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33D9B" w:rsidR="00CE3C52" w:rsidP="00033D9B" w:rsidRDefault="00A42908" w14:paraId="182AB378" w14:textId="31E7D3D8">
      <w:pPr>
        <w:pStyle w:val="NoSpacing"/>
        <w:jc w:val="center"/>
      </w:pPr>
      <w:r w:rsidRPr="00974889">
        <w:rPr>
          <w:rFonts w:ascii="Calibri Light" w:hAnsi="Calibri Light" w:cs="Calibri Light"/>
          <w:b/>
          <w:bCs/>
          <w:noProof/>
        </w:rPr>
        <w:drawing>
          <wp:anchor distT="36576" distB="36576" distL="36576" distR="36576" simplePos="0" relativeHeight="251659264" behindDoc="0" locked="0" layoutInCell="1" allowOverlap="1" wp14:anchorId="0A27D03E" wp14:editId="2C4BE950">
            <wp:simplePos x="0" y="0"/>
            <wp:positionH relativeFrom="column">
              <wp:posOffset>619125</wp:posOffset>
            </wp:positionH>
            <wp:positionV relativeFrom="paragraph">
              <wp:posOffset>-231140</wp:posOffset>
            </wp:positionV>
            <wp:extent cx="866140" cy="866140"/>
            <wp:effectExtent l="0" t="0" r="0" b="0"/>
            <wp:wrapNone/>
            <wp:docPr id="3" name="Picture 2" descr="LLRC Seal - Black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RC Seal - Black 2 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pic:spPr>
                </pic:pic>
              </a:graphicData>
            </a:graphic>
            <wp14:sizeRelH relativeFrom="page">
              <wp14:pctWidth>0</wp14:pctWidth>
            </wp14:sizeRelH>
            <wp14:sizeRelV relativeFrom="page">
              <wp14:pctHeight>0</wp14:pctHeight>
            </wp14:sizeRelV>
          </wp:anchor>
        </w:drawing>
      </w:r>
      <w:r w:rsidRPr="14653EC3" w:rsidR="00CE3C52">
        <w:rPr>
          <w:rFonts w:ascii="Arial Narrow" w:hAnsi="Arial Narrow" w:cs="Arial"/>
          <w:b/>
          <w:bCs/>
          <w:color w:val="0070C0"/>
          <w:sz w:val="36"/>
          <w:szCs w:val="36"/>
        </w:rPr>
        <w:t>Pathways Steering Committee (PSC)</w:t>
      </w:r>
    </w:p>
    <w:p w:rsidR="4A2D4949" w:rsidP="14653EC3" w:rsidRDefault="4A2D4949" w14:paraId="52242E24" w14:textId="73370542">
      <w:pPr>
        <w:pStyle w:val="NoSpacing"/>
        <w:jc w:val="center"/>
        <w:rPr>
          <w:rFonts w:ascii="Arial Narrow" w:hAnsi="Arial Narrow" w:cs="Arial"/>
          <w:b/>
          <w:bCs/>
          <w:color w:val="0070C0"/>
          <w:sz w:val="36"/>
          <w:szCs w:val="36"/>
        </w:rPr>
      </w:pPr>
      <w:r w:rsidRPr="14653EC3">
        <w:rPr>
          <w:rFonts w:ascii="Arial Narrow" w:hAnsi="Arial Narrow" w:cs="Arial"/>
          <w:b/>
          <w:bCs/>
          <w:color w:val="0070C0"/>
          <w:sz w:val="36"/>
          <w:szCs w:val="36"/>
        </w:rPr>
        <w:t>Meeting Notes/Minutes</w:t>
      </w:r>
    </w:p>
    <w:p w:rsidRPr="000A63C9" w:rsidR="00CE3C52" w:rsidP="00CE3C52" w:rsidRDefault="00CE3C52" w14:paraId="0A37501D" w14:textId="77777777">
      <w:pPr>
        <w:pStyle w:val="NoSpacing"/>
        <w:jc w:val="center"/>
        <w:rPr>
          <w:rFonts w:ascii="Arial Narrow" w:hAnsi="Arial Narrow" w:cs="Arial"/>
          <w:b/>
          <w:sz w:val="16"/>
          <w:szCs w:val="16"/>
        </w:rPr>
      </w:pPr>
    </w:p>
    <w:p w:rsidR="6F43BEC1" w:rsidP="730F39E3" w:rsidRDefault="6F43BEC1" w14:paraId="52BAB781" w14:textId="09C168A9">
      <w:pPr>
        <w:pStyle w:val="NoSpacing"/>
        <w:jc w:val="center"/>
        <w:rPr>
          <w:rFonts w:ascii="Arial Narrow" w:hAnsi="Arial Narrow" w:cs="Arial"/>
          <w:sz w:val="28"/>
          <w:szCs w:val="28"/>
        </w:rPr>
      </w:pPr>
      <w:r w:rsidRPr="730F39E3">
        <w:rPr>
          <w:rFonts w:ascii="Arial Narrow" w:hAnsi="Arial Narrow" w:cs="Arial"/>
          <w:sz w:val="28"/>
          <w:szCs w:val="28"/>
        </w:rPr>
        <w:t>____________________________________________________________________________________</w:t>
      </w:r>
    </w:p>
    <w:p w:rsidR="0028240A" w:rsidP="730F39E3" w:rsidRDefault="6F43BEC1" w14:paraId="5BCB6ACB" w14:textId="27EB46E2">
      <w:pPr>
        <w:spacing w:after="0"/>
      </w:pPr>
      <w:r w:rsidRPr="730F39E3">
        <w:rPr>
          <w:rFonts w:ascii="Calibri Light" w:hAnsi="Calibri Light" w:eastAsia="Calibri Light" w:cs="Calibri Light"/>
          <w:b/>
          <w:bCs/>
          <w:i/>
          <w:iCs/>
          <w:color w:val="000000" w:themeColor="text1"/>
        </w:rPr>
        <w:t xml:space="preserve">Co-Chairs: </w:t>
      </w:r>
      <w:r w:rsidRPr="730F39E3" w:rsidR="3BFD96EE">
        <w:rPr>
          <w:rFonts w:ascii="Calibri Light" w:hAnsi="Calibri Light" w:eastAsia="Calibri Light" w:cs="Calibri Light"/>
          <w:color w:val="000000" w:themeColor="text1"/>
        </w:rPr>
        <w:t>Matt Taylor</w:t>
      </w:r>
      <w:r w:rsidRPr="730F39E3">
        <w:rPr>
          <w:rFonts w:ascii="Calibri Light" w:hAnsi="Calibri Light" w:eastAsia="Calibri Light" w:cs="Calibri Light"/>
          <w:color w:val="000000" w:themeColor="text1"/>
        </w:rPr>
        <w:t xml:space="preserve"> (</w:t>
      </w:r>
      <w:r w:rsidRPr="730F39E3" w:rsidR="1B3DCE56">
        <w:rPr>
          <w:rFonts w:ascii="Calibri Light" w:hAnsi="Calibri Light" w:eastAsia="Calibri Light" w:cs="Calibri Light"/>
          <w:color w:val="000000" w:themeColor="text1"/>
        </w:rPr>
        <w:t>F</w:t>
      </w:r>
      <w:r w:rsidRPr="730F39E3">
        <w:rPr>
          <w:rFonts w:ascii="Calibri Light" w:hAnsi="Calibri Light" w:eastAsia="Calibri Light" w:cs="Calibri Light"/>
          <w:color w:val="000000" w:themeColor="text1"/>
        </w:rPr>
        <w:t>)</w:t>
      </w:r>
    </w:p>
    <w:p w:rsidR="0028240A" w:rsidP="730F39E3" w:rsidRDefault="3FDC697D" w14:paraId="7D56FBF1" w14:textId="59EDC12F">
      <w:pPr>
        <w:spacing w:after="0"/>
        <w:rPr>
          <w:rFonts w:ascii="Calibri Light" w:hAnsi="Calibri Light" w:eastAsia="Calibri Light" w:cs="Calibri Light"/>
          <w:b/>
          <w:bCs/>
          <w:color w:val="000000" w:themeColor="text1"/>
        </w:rPr>
      </w:pPr>
      <w:r w:rsidRPr="76C1EA91">
        <w:rPr>
          <w:rFonts w:ascii="Calibri Light" w:hAnsi="Calibri Light" w:eastAsia="Calibri Light" w:cs="Calibri Light"/>
          <w:b/>
          <w:bCs/>
          <w:i/>
          <w:iCs/>
          <w:color w:val="000000" w:themeColor="text1"/>
        </w:rPr>
        <w:t>Voting</w:t>
      </w:r>
      <w:r w:rsidRPr="76C1EA91" w:rsidR="6F43BEC1">
        <w:rPr>
          <w:rFonts w:ascii="Calibri Light" w:hAnsi="Calibri Light" w:eastAsia="Calibri Light" w:cs="Calibri Light"/>
          <w:b/>
          <w:bCs/>
          <w:i/>
          <w:iCs/>
          <w:color w:val="000000" w:themeColor="text1"/>
        </w:rPr>
        <w:t xml:space="preserve"> Members:</w:t>
      </w:r>
      <w:r w:rsidRPr="76C1EA91" w:rsidR="6F43BEC1">
        <w:rPr>
          <w:rFonts w:ascii="Calibri Light" w:hAnsi="Calibri Light" w:eastAsia="Calibri Light" w:cs="Calibri Light"/>
          <w:color w:val="000000" w:themeColor="text1"/>
        </w:rPr>
        <w:t xml:space="preserve"> </w:t>
      </w:r>
      <w:r w:rsidRPr="76C1EA91" w:rsidR="227B7F06">
        <w:rPr>
          <w:rFonts w:ascii="Calibri Light" w:hAnsi="Calibri Light" w:eastAsia="Calibri Light" w:cs="Calibri Light"/>
          <w:color w:val="000000" w:themeColor="text1"/>
        </w:rPr>
        <w:t>Brandon Floerke (F), Miguel Powers (F), Jeanne Costello (F), Kim Vandervort (F), Alexandria Rosales</w:t>
      </w:r>
      <w:r w:rsidRPr="76C1EA91" w:rsidR="227B7F06">
        <w:rPr>
          <w:rFonts w:ascii="Calibri Light" w:hAnsi="Calibri Light" w:eastAsia="Calibri Light" w:cs="Calibri Light"/>
          <w:b/>
          <w:bCs/>
          <w:color w:val="000000" w:themeColor="text1"/>
        </w:rPr>
        <w:t xml:space="preserve"> </w:t>
      </w:r>
      <w:r w:rsidRPr="76C1EA91" w:rsidR="227B7F06">
        <w:rPr>
          <w:rFonts w:ascii="Calibri Light" w:hAnsi="Calibri Light" w:eastAsia="Calibri Light" w:cs="Calibri Light"/>
          <w:color w:val="000000" w:themeColor="text1"/>
        </w:rPr>
        <w:t>(F), Arnette Edwards (F), Linda Kelly-Mandich</w:t>
      </w:r>
      <w:r w:rsidRPr="76C1EA91" w:rsidR="227B7F06">
        <w:rPr>
          <w:rFonts w:ascii="Calibri Light" w:hAnsi="Calibri Light" w:eastAsia="Calibri Light" w:cs="Calibri Light"/>
          <w:b/>
          <w:bCs/>
          <w:color w:val="000000" w:themeColor="text1"/>
        </w:rPr>
        <w:t xml:space="preserve"> </w:t>
      </w:r>
      <w:r w:rsidRPr="76C1EA91" w:rsidR="227B7F06">
        <w:rPr>
          <w:rFonts w:ascii="Calibri Light" w:hAnsi="Calibri Light" w:eastAsia="Calibri Light" w:cs="Calibri Light"/>
          <w:color w:val="000000" w:themeColor="text1"/>
        </w:rPr>
        <w:t>(F)</w:t>
      </w:r>
      <w:r w:rsidRPr="76C1EA91" w:rsidR="38B2BCC1">
        <w:rPr>
          <w:rFonts w:ascii="Calibri Light" w:hAnsi="Calibri Light" w:eastAsia="Calibri Light" w:cs="Calibri Light"/>
          <w:color w:val="000000" w:themeColor="text1"/>
        </w:rPr>
        <w:t>, Gregory Menchaca (C), Dani Wilson (M), Ericka Adakai (M), Connie Moreno Yamashiro (M)</w:t>
      </w:r>
    </w:p>
    <w:p w:rsidR="227B7F06" w:rsidP="730F39E3" w:rsidRDefault="227B7F06" w14:paraId="1166955F" w14:textId="16ED2B33">
      <w:pPr>
        <w:spacing w:after="0"/>
        <w:rPr>
          <w:rFonts w:ascii="Calibri Light" w:hAnsi="Calibri Light" w:eastAsia="Calibri Light" w:cs="Calibri Light"/>
          <w:color w:val="000000" w:themeColor="text1"/>
        </w:rPr>
      </w:pPr>
      <w:r w:rsidRPr="14C44B35">
        <w:rPr>
          <w:rFonts w:ascii="Calibri Light" w:hAnsi="Calibri Light" w:eastAsia="Calibri Light" w:cs="Calibri Light"/>
          <w:b/>
          <w:bCs/>
          <w:i/>
          <w:iCs/>
          <w:color w:val="000000" w:themeColor="text1"/>
        </w:rPr>
        <w:t>Resource Members:</w:t>
      </w:r>
      <w:r w:rsidRPr="14C44B35" w:rsidR="27AAE947">
        <w:rPr>
          <w:rFonts w:ascii="Calibri Light" w:hAnsi="Calibri Light" w:eastAsia="Calibri Light" w:cs="Calibri Light"/>
          <w:b/>
          <w:bCs/>
          <w:i/>
          <w:iCs/>
          <w:color w:val="000000" w:themeColor="text1"/>
        </w:rPr>
        <w:t xml:space="preserve"> </w:t>
      </w:r>
      <w:r w:rsidRPr="14C44B35" w:rsidR="27AAE947">
        <w:rPr>
          <w:rFonts w:ascii="Calibri Light" w:hAnsi="Calibri Light" w:eastAsia="Calibri Light" w:cs="Calibri Light"/>
          <w:color w:val="000000" w:themeColor="text1"/>
        </w:rPr>
        <w:t>Deniz Fierro (</w:t>
      </w:r>
      <w:r w:rsidRPr="14C44B35" w:rsidR="1A308685">
        <w:rPr>
          <w:rFonts w:ascii="Calibri Light" w:hAnsi="Calibri Light" w:eastAsia="Calibri Light" w:cs="Calibri Light"/>
          <w:color w:val="000000" w:themeColor="text1"/>
        </w:rPr>
        <w:t>M</w:t>
      </w:r>
      <w:r w:rsidRPr="14C44B35" w:rsidR="27AAE947">
        <w:rPr>
          <w:rFonts w:ascii="Calibri Light" w:hAnsi="Calibri Light" w:eastAsia="Calibri Light" w:cs="Calibri Light"/>
          <w:color w:val="000000" w:themeColor="text1"/>
        </w:rPr>
        <w:t xml:space="preserve">), Kim Vandervort (F), Kyle Stroud (C), Jeanne Costello (F), </w:t>
      </w:r>
      <w:r w:rsidRPr="14C44B35" w:rsidR="728E1462">
        <w:rPr>
          <w:rFonts w:ascii="Calibri Light" w:hAnsi="Calibri Light" w:eastAsia="Calibri Light" w:cs="Calibri Light"/>
          <w:color w:val="000000" w:themeColor="text1"/>
        </w:rPr>
        <w:t>Jorge Gamboa (</w:t>
      </w:r>
      <w:r w:rsidRPr="14C44B35" w:rsidR="453C2D4F">
        <w:rPr>
          <w:rFonts w:ascii="Calibri Light" w:hAnsi="Calibri Light" w:eastAsia="Calibri Light" w:cs="Calibri Light"/>
          <w:color w:val="000000" w:themeColor="text1"/>
        </w:rPr>
        <w:t>M</w:t>
      </w:r>
      <w:r w:rsidRPr="14C44B35" w:rsidR="728E1462">
        <w:rPr>
          <w:rFonts w:ascii="Calibri Light" w:hAnsi="Calibri Light" w:eastAsia="Calibri Light" w:cs="Calibri Light"/>
          <w:color w:val="000000" w:themeColor="text1"/>
        </w:rPr>
        <w:t>), Cynthia Guardado (F), Stephanie Nguyen-Preciado (C), Albert Abutin (</w:t>
      </w:r>
      <w:r w:rsidRPr="14C44B35" w:rsidR="74559228">
        <w:rPr>
          <w:rFonts w:ascii="Calibri Light" w:hAnsi="Calibri Light" w:eastAsia="Calibri Light" w:cs="Calibri Light"/>
          <w:color w:val="000000" w:themeColor="text1"/>
        </w:rPr>
        <w:t>M</w:t>
      </w:r>
      <w:r w:rsidRPr="14C44B35" w:rsidR="728E1462">
        <w:rPr>
          <w:rFonts w:ascii="Calibri Light" w:hAnsi="Calibri Light" w:eastAsia="Calibri Light" w:cs="Calibri Light"/>
          <w:color w:val="000000" w:themeColor="text1"/>
        </w:rPr>
        <w:t>), Rena Martinez-Stluka (</w:t>
      </w:r>
      <w:r w:rsidRPr="14C44B35" w:rsidR="2CB64227">
        <w:rPr>
          <w:rFonts w:ascii="Calibri Light" w:hAnsi="Calibri Light" w:eastAsia="Calibri Light" w:cs="Calibri Light"/>
          <w:color w:val="000000" w:themeColor="text1"/>
        </w:rPr>
        <w:t>M</w:t>
      </w:r>
      <w:r w:rsidRPr="14C44B35" w:rsidR="728E1462">
        <w:rPr>
          <w:rFonts w:ascii="Calibri Light" w:hAnsi="Calibri Light" w:eastAsia="Calibri Light" w:cs="Calibri Light"/>
          <w:color w:val="000000" w:themeColor="text1"/>
        </w:rPr>
        <w:t>),</w:t>
      </w:r>
      <w:r w:rsidRPr="14C44B35" w:rsidR="22A61659">
        <w:rPr>
          <w:rFonts w:ascii="Calibri Light" w:hAnsi="Calibri Light" w:eastAsia="Calibri Light" w:cs="Calibri Light"/>
          <w:color w:val="000000" w:themeColor="text1"/>
        </w:rPr>
        <w:t xml:space="preserve"> </w:t>
      </w:r>
      <w:r w:rsidRPr="14C44B35" w:rsidR="3171319C">
        <w:rPr>
          <w:rFonts w:ascii="Calibri Light" w:hAnsi="Calibri Light" w:eastAsia="Calibri Light" w:cs="Calibri Light"/>
          <w:color w:val="000000" w:themeColor="text1"/>
        </w:rPr>
        <w:t>Daniel Berumen</w:t>
      </w:r>
      <w:r w:rsidRPr="14C44B35" w:rsidR="22A61659">
        <w:rPr>
          <w:rFonts w:ascii="Calibri Light" w:hAnsi="Calibri Light" w:eastAsia="Calibri Light" w:cs="Calibri Light"/>
          <w:color w:val="000000" w:themeColor="text1"/>
        </w:rPr>
        <w:t xml:space="preserve"> (</w:t>
      </w:r>
      <w:r w:rsidRPr="14C44B35" w:rsidR="70B78EF3">
        <w:rPr>
          <w:rFonts w:ascii="Calibri Light" w:hAnsi="Calibri Light" w:eastAsia="Calibri Light" w:cs="Calibri Light"/>
          <w:color w:val="000000" w:themeColor="text1"/>
        </w:rPr>
        <w:t>M</w:t>
      </w:r>
      <w:r w:rsidRPr="14C44B35" w:rsidR="22A61659">
        <w:rPr>
          <w:rFonts w:ascii="Calibri Light" w:hAnsi="Calibri Light" w:eastAsia="Calibri Light" w:cs="Calibri Light"/>
          <w:color w:val="000000" w:themeColor="text1"/>
        </w:rPr>
        <w:t>)</w:t>
      </w:r>
      <w:r w:rsidRPr="14C44B35" w:rsidR="091E5B39">
        <w:rPr>
          <w:rFonts w:ascii="Calibri Light" w:hAnsi="Calibri Light" w:eastAsia="Calibri Light" w:cs="Calibri Light"/>
          <w:color w:val="000000" w:themeColor="text1"/>
        </w:rPr>
        <w:t>, Jennifer Merchant (M)</w:t>
      </w:r>
      <w:r w:rsidRPr="14C44B35" w:rsidR="28068EF5">
        <w:rPr>
          <w:rFonts w:ascii="Calibri Light" w:hAnsi="Calibri Light" w:eastAsia="Calibri Light" w:cs="Calibri Light"/>
          <w:color w:val="000000" w:themeColor="text1"/>
        </w:rPr>
        <w:t xml:space="preserve"> Megan Harris (C)</w:t>
      </w:r>
    </w:p>
    <w:p w:rsidR="227B7F06" w:rsidP="33106856" w:rsidRDefault="227B7F06" w14:paraId="64388356" w14:textId="4D3C1200">
      <w:pPr>
        <w:spacing w:after="0"/>
        <w:rPr>
          <w:rFonts w:ascii="Calibri Light" w:hAnsi="Calibri Light" w:eastAsia="Calibri Light" w:cs="Calibri Light"/>
          <w:color w:val="000000" w:themeColor="text1"/>
        </w:rPr>
      </w:pPr>
      <w:r w:rsidRPr="33106856">
        <w:rPr>
          <w:rFonts w:ascii="Calibri Light" w:hAnsi="Calibri Light" w:eastAsia="Calibri Light" w:cs="Calibri Light"/>
          <w:b/>
          <w:bCs/>
          <w:i/>
          <w:iCs/>
          <w:color w:val="000000" w:themeColor="text1"/>
        </w:rPr>
        <w:t>Guests:</w:t>
      </w:r>
      <w:r w:rsidRPr="33106856" w:rsidR="5B24BC08">
        <w:rPr>
          <w:rFonts w:ascii="Calibri Light" w:hAnsi="Calibri Light" w:eastAsia="Calibri Light" w:cs="Calibri Light"/>
          <w:b/>
          <w:bCs/>
          <w:i/>
          <w:iCs/>
          <w:color w:val="000000" w:themeColor="text1"/>
        </w:rPr>
        <w:t xml:space="preserve"> </w:t>
      </w:r>
      <w:r w:rsidRPr="33106856" w:rsidR="5B24BC08">
        <w:rPr>
          <w:rFonts w:ascii="Calibri Light" w:hAnsi="Calibri Light" w:eastAsia="Calibri Light" w:cs="Calibri Light"/>
          <w:color w:val="000000" w:themeColor="text1"/>
        </w:rPr>
        <w:t>Dr. Monte Perez</w:t>
      </w:r>
      <w:r w:rsidRPr="33106856" w:rsidR="486E5DDF">
        <w:rPr>
          <w:rFonts w:ascii="Calibri Light" w:hAnsi="Calibri Light" w:eastAsia="Calibri Light" w:cs="Calibri Light"/>
          <w:color w:val="000000" w:themeColor="text1"/>
        </w:rPr>
        <w:t>, Antonio Ramirez</w:t>
      </w:r>
      <w:r w:rsidRPr="33106856" w:rsidR="3D768829">
        <w:rPr>
          <w:rFonts w:ascii="Calibri Light" w:hAnsi="Calibri Light" w:eastAsia="Calibri Light" w:cs="Calibri Light"/>
          <w:color w:val="000000" w:themeColor="text1"/>
        </w:rPr>
        <w:t>, Jennifer Merchant</w:t>
      </w:r>
    </w:p>
    <w:p w:rsidR="6F43BEC1" w:rsidP="33106856" w:rsidRDefault="6F43BEC1" w14:paraId="7078D5FB" w14:textId="405911CB">
      <w:pPr>
        <w:spacing w:after="0"/>
        <w:rPr>
          <w:rFonts w:ascii="Calibri Light" w:hAnsi="Calibri Light" w:eastAsia="Calibri Light" w:cs="Calibri Light"/>
          <w:color w:val="000000" w:themeColor="text1"/>
        </w:rPr>
      </w:pPr>
      <w:r w:rsidRPr="33106856">
        <w:rPr>
          <w:rFonts w:ascii="Calibri Light" w:hAnsi="Calibri Light" w:eastAsia="Calibri Light" w:cs="Calibri Light"/>
          <w:color w:val="000000" w:themeColor="text1"/>
        </w:rPr>
        <w:t xml:space="preserve"> </w:t>
      </w:r>
      <w:r w:rsidRPr="33106856">
        <w:rPr>
          <w:rFonts w:ascii="Calibri Light" w:hAnsi="Calibri Light" w:eastAsia="Calibri Light" w:cs="Calibri Light"/>
          <w:b/>
          <w:bCs/>
          <w:i/>
          <w:iCs/>
          <w:color w:val="000000" w:themeColor="text1"/>
        </w:rPr>
        <w:t xml:space="preserve">Recorder: </w:t>
      </w:r>
      <w:r w:rsidRPr="33106856">
        <w:rPr>
          <w:rFonts w:ascii="Calibri Light" w:hAnsi="Calibri Light" w:eastAsia="Calibri Light" w:cs="Calibri Light"/>
          <w:color w:val="000000" w:themeColor="text1"/>
        </w:rPr>
        <w:t>Bianca Gladen</w:t>
      </w:r>
      <w:r w:rsidRPr="33106856" w:rsidR="4330FA69">
        <w:rPr>
          <w:rFonts w:ascii="Calibri Light" w:hAnsi="Calibri Light" w:eastAsia="Calibri Light" w:cs="Calibri Light"/>
          <w:color w:val="000000" w:themeColor="text1"/>
        </w:rPr>
        <w:t xml:space="preserve"> (C)</w:t>
      </w:r>
    </w:p>
    <w:p w:rsidR="07DB13E8" w:rsidP="52EEBF28" w:rsidRDefault="6F43BEC1" w14:paraId="3E197799" w14:textId="5081D8C2">
      <w:pPr>
        <w:spacing w:after="0"/>
        <w:rPr>
          <w:rFonts w:ascii="Calibri Light" w:hAnsi="Calibri Light" w:eastAsia="Calibri Light" w:cs="Calibri Light"/>
          <w:color w:val="000000" w:themeColor="text1"/>
        </w:rPr>
      </w:pPr>
      <w:r w:rsidRPr="52EEBF28">
        <w:rPr>
          <w:rFonts w:ascii="Calibri Light" w:hAnsi="Calibri Light" w:eastAsia="Calibri Light" w:cs="Calibri Light"/>
          <w:b/>
          <w:bCs/>
          <w:i/>
          <w:iCs/>
          <w:color w:val="000000" w:themeColor="text1"/>
        </w:rPr>
        <w:t>Members Absent</w:t>
      </w:r>
      <w:r w:rsidRPr="52EEBF28">
        <w:rPr>
          <w:rFonts w:ascii="Calibri Light" w:hAnsi="Calibri Light" w:eastAsia="Calibri Light" w:cs="Calibri Light"/>
          <w:b/>
          <w:bCs/>
          <w:color w:val="000000" w:themeColor="text1"/>
        </w:rPr>
        <w:t>:</w:t>
      </w:r>
      <w:r w:rsidRPr="52EEBF28">
        <w:rPr>
          <w:rFonts w:ascii="Calibri Light" w:hAnsi="Calibri Light" w:eastAsia="Calibri Light" w:cs="Calibri Light"/>
          <w:color w:val="000000" w:themeColor="text1"/>
        </w:rPr>
        <w:t xml:space="preserve"> </w:t>
      </w:r>
      <w:r w:rsidRPr="52EEBF28" w:rsidR="081F735F">
        <w:rPr>
          <w:rFonts w:ascii="Calibri Light" w:hAnsi="Calibri Light" w:eastAsia="Calibri Light" w:cs="Calibri Light"/>
          <w:color w:val="000000" w:themeColor="text1"/>
        </w:rPr>
        <w:t>Brandon Floerke</w:t>
      </w:r>
      <w:r w:rsidRPr="52EEBF28" w:rsidR="613A8178">
        <w:rPr>
          <w:rFonts w:ascii="Calibri Light" w:hAnsi="Calibri Light" w:eastAsia="Calibri Light" w:cs="Calibri Light"/>
          <w:color w:val="000000" w:themeColor="text1"/>
        </w:rPr>
        <w:t xml:space="preserve"> and </w:t>
      </w:r>
      <w:r w:rsidRPr="52EEBF28" w:rsidR="081F735F">
        <w:rPr>
          <w:rFonts w:ascii="Calibri Light" w:hAnsi="Calibri Light" w:eastAsia="Calibri Light" w:cs="Calibri Light"/>
          <w:color w:val="000000" w:themeColor="text1"/>
        </w:rPr>
        <w:t>Ericka Adakai</w:t>
      </w:r>
    </w:p>
    <w:p w:rsidR="07DB13E8" w:rsidP="07DB13E8" w:rsidRDefault="07DB13E8" w14:paraId="431E75E4" w14:textId="59EDC12F">
      <w:pPr>
        <w:spacing w:after="0"/>
        <w:rPr>
          <w:rFonts w:ascii="Calibri Light" w:hAnsi="Calibri Light" w:eastAsia="Calibri Light" w:cs="Calibri Light"/>
          <w:color w:val="000000" w:themeColor="text1"/>
        </w:rPr>
      </w:pPr>
    </w:p>
    <w:p w:rsidR="0028240A" w:rsidP="730F39E3" w:rsidRDefault="6F43BEC1" w14:paraId="11B5F002" w14:textId="483871E2">
      <w:pPr>
        <w:spacing w:after="0"/>
        <w:jc w:val="center"/>
      </w:pPr>
      <w:r w:rsidRPr="43AE531E">
        <w:rPr>
          <w:rFonts w:ascii="Calibri Light" w:hAnsi="Calibri Light" w:eastAsia="Calibri Light" w:cs="Calibri Light"/>
          <w:color w:val="000000" w:themeColor="text1"/>
        </w:rPr>
        <w:t>C = Classified</w:t>
      </w:r>
      <w:r w:rsidRPr="43AE531E" w:rsidR="325FEAF8">
        <w:rPr>
          <w:rFonts w:ascii="Calibri Light" w:hAnsi="Calibri Light" w:eastAsia="Calibri Light" w:cs="Calibri Light"/>
          <w:color w:val="000000" w:themeColor="text1"/>
        </w:rPr>
        <w:t>,</w:t>
      </w:r>
      <w:r w:rsidRPr="43AE531E">
        <w:rPr>
          <w:rFonts w:ascii="Calibri Light" w:hAnsi="Calibri Light" w:eastAsia="Calibri Light" w:cs="Calibri Light"/>
          <w:color w:val="000000" w:themeColor="text1"/>
        </w:rPr>
        <w:t xml:space="preserve"> F = Faculty, M = Manager, S = Student</w:t>
      </w:r>
    </w:p>
    <w:p w:rsidRPr="0028240A" w:rsidR="00304FA1" w:rsidP="1BE4BA11" w:rsidRDefault="6F43BEC1" w14:paraId="40B38015" w14:textId="113ACA3E">
      <w:pPr>
        <w:pStyle w:val="NoSpacing"/>
        <w:jc w:val="center"/>
        <w:rPr>
          <w:rFonts w:ascii="Arial Narrow" w:hAnsi="Arial Narrow" w:cs="Arial"/>
          <w:sz w:val="24"/>
          <w:szCs w:val="24"/>
        </w:rPr>
      </w:pPr>
      <w:r w:rsidRPr="730F39E3">
        <w:rPr>
          <w:rFonts w:ascii="Arial Narrow" w:hAnsi="Arial Narrow" w:cs="Arial"/>
          <w:sz w:val="24"/>
          <w:szCs w:val="24"/>
        </w:rPr>
        <w:t>________________________________________________________________________________________________</w:t>
      </w:r>
    </w:p>
    <w:p w:rsidR="002A584C" w:rsidP="006D58BF" w:rsidRDefault="002A584C" w14:paraId="5DAB6C7B" w14:textId="77777777">
      <w:pPr>
        <w:spacing w:after="0" w:line="240" w:lineRule="auto"/>
        <w:jc w:val="center"/>
        <w:rPr>
          <w:rFonts w:ascii="Arial" w:hAnsi="Arial" w:cs="Arial"/>
          <w:b/>
          <w:sz w:val="10"/>
          <w:szCs w:val="10"/>
        </w:rPr>
      </w:pPr>
    </w:p>
    <w:p w:rsidR="00047C33" w:rsidP="7B87153A" w:rsidRDefault="00DF4496" w14:paraId="58ADDDB0" w14:textId="0583E648">
      <w:pPr>
        <w:pStyle w:val="ListParagraph"/>
        <w:numPr>
          <w:ilvl w:val="0"/>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Welcom</w:t>
      </w:r>
      <w:r w:rsidRPr="7B87153A" w:rsidR="00B77DB3">
        <w:rPr>
          <w:rFonts w:asciiTheme="majorHAnsi" w:hAnsiTheme="majorHAnsi" w:eastAsiaTheme="majorEastAsia" w:cstheme="majorBidi"/>
          <w:b/>
          <w:bCs/>
          <w:sz w:val="24"/>
          <w:szCs w:val="24"/>
        </w:rPr>
        <w:t>e</w:t>
      </w:r>
      <w:r w:rsidRPr="7B87153A" w:rsidR="0D4113C8">
        <w:rPr>
          <w:rFonts w:asciiTheme="majorHAnsi" w:hAnsiTheme="majorHAnsi" w:eastAsiaTheme="majorEastAsia" w:cstheme="majorBidi"/>
          <w:b/>
          <w:bCs/>
          <w:sz w:val="24"/>
          <w:szCs w:val="24"/>
        </w:rPr>
        <w:t xml:space="preserve"> and Introductions</w:t>
      </w:r>
    </w:p>
    <w:p w:rsidR="14653EC3" w:rsidP="14653EC3" w:rsidRDefault="14653EC3" w14:paraId="76D2D1CE" w14:textId="499589A7">
      <w:pPr>
        <w:spacing w:after="0" w:line="240" w:lineRule="auto"/>
        <w:rPr>
          <w:rFonts w:asciiTheme="majorHAnsi" w:hAnsiTheme="majorHAnsi" w:eastAsiaTheme="majorEastAsia" w:cstheme="majorBidi"/>
          <w:sz w:val="24"/>
          <w:szCs w:val="24"/>
        </w:rPr>
      </w:pPr>
    </w:p>
    <w:p w:rsidR="00B77DB3" w:rsidP="7B87153A" w:rsidRDefault="00881401" w14:paraId="58B681B0" w14:textId="79216BCE">
      <w:pPr>
        <w:pStyle w:val="ListParagraph"/>
        <w:numPr>
          <w:ilvl w:val="0"/>
          <w:numId w:val="20"/>
        </w:numPr>
        <w:spacing w:after="0" w:line="240" w:lineRule="auto"/>
        <w:rPr>
          <w:rFonts w:asciiTheme="majorHAnsi" w:hAnsiTheme="majorHAnsi" w:eastAsiaTheme="majorEastAsia" w:cstheme="majorBidi"/>
          <w:b/>
          <w:bCs/>
          <w:color w:val="000000" w:themeColor="text1"/>
          <w:sz w:val="24"/>
          <w:szCs w:val="24"/>
        </w:rPr>
      </w:pPr>
      <w:r w:rsidRPr="7B87153A">
        <w:rPr>
          <w:rFonts w:asciiTheme="majorHAnsi" w:hAnsiTheme="majorHAnsi" w:eastAsiaTheme="majorEastAsia" w:cstheme="majorBidi"/>
          <w:b/>
          <w:bCs/>
          <w:color w:val="000000" w:themeColor="text1"/>
          <w:sz w:val="24"/>
          <w:szCs w:val="24"/>
        </w:rPr>
        <w:t>Interim President, Dr. Monte Perez</w:t>
      </w:r>
      <w:r w:rsidRPr="7B87153A" w:rsidR="1CFECAF4">
        <w:rPr>
          <w:rFonts w:asciiTheme="majorHAnsi" w:hAnsiTheme="majorHAnsi" w:eastAsiaTheme="majorEastAsia" w:cstheme="majorBidi"/>
          <w:b/>
          <w:bCs/>
          <w:color w:val="000000" w:themeColor="text1"/>
          <w:sz w:val="24"/>
          <w:szCs w:val="24"/>
        </w:rPr>
        <w:t xml:space="preserve"> welcomed the Committee</w:t>
      </w:r>
    </w:p>
    <w:p w:rsidRPr="00583CAE" w:rsidR="00583CAE" w:rsidP="14653EC3" w:rsidRDefault="00583CAE" w14:paraId="68E190CD" w14:textId="77777777">
      <w:pPr>
        <w:spacing w:after="0" w:line="240" w:lineRule="auto"/>
        <w:rPr>
          <w:rFonts w:asciiTheme="majorHAnsi" w:hAnsiTheme="majorHAnsi" w:eastAsiaTheme="majorEastAsia" w:cstheme="majorBidi"/>
          <w:sz w:val="24"/>
          <w:szCs w:val="24"/>
        </w:rPr>
      </w:pPr>
    </w:p>
    <w:p w:rsidR="007606DC" w:rsidP="7B87153A" w:rsidRDefault="00B77DB3" w14:paraId="5347293C" w14:textId="7DCA7AC6">
      <w:pPr>
        <w:pStyle w:val="ListParagraph"/>
        <w:numPr>
          <w:ilvl w:val="0"/>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 xml:space="preserve">Discussion: </w:t>
      </w:r>
      <w:r w:rsidRPr="7B87153A" w:rsidR="00583CAE">
        <w:rPr>
          <w:rFonts w:asciiTheme="majorHAnsi" w:hAnsiTheme="majorHAnsi" w:eastAsiaTheme="majorEastAsia" w:cstheme="majorBidi"/>
          <w:b/>
          <w:bCs/>
          <w:sz w:val="24"/>
          <w:szCs w:val="24"/>
        </w:rPr>
        <w:t>T</w:t>
      </w:r>
      <w:r w:rsidRPr="7B87153A">
        <w:rPr>
          <w:rFonts w:asciiTheme="majorHAnsi" w:hAnsiTheme="majorHAnsi" w:eastAsiaTheme="majorEastAsia" w:cstheme="majorBidi"/>
          <w:b/>
          <w:bCs/>
          <w:sz w:val="24"/>
          <w:szCs w:val="24"/>
        </w:rPr>
        <w:t>he Mission of the PSC</w:t>
      </w:r>
    </w:p>
    <w:p w:rsidRPr="00583CAE" w:rsidR="00583CAE" w:rsidP="7B87153A" w:rsidRDefault="00583CAE" w14:paraId="1ACA7D97" w14:textId="77777777">
      <w:pPr>
        <w:pStyle w:val="ListParagraph"/>
        <w:spacing w:after="0" w:line="240" w:lineRule="auto"/>
        <w:ind w:left="1080"/>
        <w:rPr>
          <w:rFonts w:asciiTheme="majorHAnsi" w:hAnsiTheme="majorHAnsi" w:eastAsiaTheme="majorEastAsia" w:cstheme="majorBidi"/>
          <w:sz w:val="24"/>
          <w:szCs w:val="24"/>
        </w:rPr>
      </w:pPr>
      <w:r w:rsidRPr="7B87153A">
        <w:rPr>
          <w:rFonts w:asciiTheme="majorHAnsi" w:hAnsiTheme="majorHAnsi" w:eastAsiaTheme="majorEastAsia" w:cstheme="majorBidi"/>
          <w:sz w:val="24"/>
          <w:szCs w:val="24"/>
          <w:shd w:val="clear" w:color="auto" w:fill="FFFFFF"/>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Pr="00583CAE" w:rsidR="00583CAE" w:rsidP="14653EC3" w:rsidRDefault="00583CAE" w14:paraId="10D68BE9" w14:textId="77777777">
      <w:pPr>
        <w:spacing w:after="0" w:line="240" w:lineRule="auto"/>
        <w:rPr>
          <w:rFonts w:asciiTheme="majorHAnsi" w:hAnsiTheme="majorHAnsi" w:eastAsiaTheme="majorEastAsia" w:cstheme="majorBidi"/>
          <w:sz w:val="24"/>
          <w:szCs w:val="24"/>
        </w:rPr>
      </w:pPr>
    </w:p>
    <w:p w:rsidR="00B77DB3" w:rsidP="7B87153A" w:rsidRDefault="00B77DB3" w14:paraId="4FE7A7AC" w14:textId="0883A039">
      <w:pPr>
        <w:pStyle w:val="ListParagraph"/>
        <w:numPr>
          <w:ilvl w:val="0"/>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 xml:space="preserve">Discussion: </w:t>
      </w:r>
      <w:r w:rsidRPr="7B87153A" w:rsidR="00583CAE">
        <w:rPr>
          <w:rFonts w:asciiTheme="majorHAnsi" w:hAnsiTheme="majorHAnsi" w:eastAsiaTheme="majorEastAsia" w:cstheme="majorBidi"/>
          <w:b/>
          <w:bCs/>
          <w:sz w:val="24"/>
          <w:szCs w:val="24"/>
        </w:rPr>
        <w:t>C</w:t>
      </w:r>
      <w:r w:rsidRPr="7B87153A">
        <w:rPr>
          <w:rFonts w:asciiTheme="majorHAnsi" w:hAnsiTheme="majorHAnsi" w:eastAsiaTheme="majorEastAsia" w:cstheme="majorBidi"/>
          <w:b/>
          <w:bCs/>
          <w:sz w:val="24"/>
          <w:szCs w:val="24"/>
        </w:rPr>
        <w:t xml:space="preserve">ommunity </w:t>
      </w:r>
      <w:r w:rsidRPr="7B87153A" w:rsidR="00583CAE">
        <w:rPr>
          <w:rFonts w:asciiTheme="majorHAnsi" w:hAnsiTheme="majorHAnsi" w:eastAsiaTheme="majorEastAsia" w:cstheme="majorBidi"/>
          <w:b/>
          <w:bCs/>
          <w:sz w:val="24"/>
          <w:szCs w:val="24"/>
        </w:rPr>
        <w:t>A</w:t>
      </w:r>
      <w:r w:rsidRPr="7B87153A">
        <w:rPr>
          <w:rFonts w:asciiTheme="majorHAnsi" w:hAnsiTheme="majorHAnsi" w:eastAsiaTheme="majorEastAsia" w:cstheme="majorBidi"/>
          <w:b/>
          <w:bCs/>
          <w:sz w:val="24"/>
          <w:szCs w:val="24"/>
        </w:rPr>
        <w:t>greement</w:t>
      </w:r>
    </w:p>
    <w:p w:rsidR="71607026" w:rsidP="7B87153A" w:rsidRDefault="3011C070" w14:paraId="79E9ED29" w14:textId="15777E11">
      <w:pPr>
        <w:pStyle w:val="ListParagraph"/>
        <w:numPr>
          <w:ilvl w:val="1"/>
          <w:numId w:val="8"/>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Once the Director of GP is hired, we need to create a Community Agreement </w:t>
      </w:r>
      <w:r w:rsidRPr="7B87153A" w:rsidR="5E14DA46">
        <w:rPr>
          <w:rFonts w:asciiTheme="majorHAnsi" w:hAnsiTheme="majorHAnsi" w:eastAsiaTheme="majorEastAsia" w:cstheme="majorBidi"/>
          <w:sz w:val="24"/>
          <w:szCs w:val="24"/>
        </w:rPr>
        <w:t xml:space="preserve">to guide our discussions and collaborations. </w:t>
      </w:r>
    </w:p>
    <w:p w:rsidR="00583CAE" w:rsidP="14653EC3" w:rsidRDefault="00583CAE" w14:paraId="64E087E6" w14:textId="77777777">
      <w:pPr>
        <w:pStyle w:val="ListParagraph"/>
        <w:spacing w:after="0" w:line="240" w:lineRule="auto"/>
        <w:ind w:left="1440"/>
        <w:rPr>
          <w:rFonts w:asciiTheme="majorHAnsi" w:hAnsiTheme="majorHAnsi" w:eastAsiaTheme="majorEastAsia" w:cstheme="majorBidi"/>
          <w:sz w:val="24"/>
          <w:szCs w:val="24"/>
        </w:rPr>
      </w:pPr>
    </w:p>
    <w:p w:rsidRPr="005228CD" w:rsidR="005228CD" w:rsidP="7B87153A" w:rsidRDefault="00B77DB3" w14:paraId="5F59441E" w14:textId="5A092C30">
      <w:pPr>
        <w:pStyle w:val="ListParagraph"/>
        <w:numPr>
          <w:ilvl w:val="0"/>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Overview of GP Ongoing Projects</w:t>
      </w:r>
    </w:p>
    <w:p w:rsidRPr="005228CD" w:rsidR="005228CD" w:rsidP="14653EC3" w:rsidRDefault="005228CD" w14:paraId="1936A8BF" w14:textId="0289E4E7">
      <w:pPr>
        <w:pStyle w:val="ListParagraph"/>
        <w:spacing w:after="0" w:line="240" w:lineRule="auto"/>
        <w:ind w:left="1080"/>
        <w:rPr>
          <w:rFonts w:asciiTheme="majorHAnsi" w:hAnsiTheme="majorHAnsi" w:eastAsiaTheme="majorEastAsia" w:cstheme="majorBidi"/>
          <w:sz w:val="24"/>
          <w:szCs w:val="24"/>
        </w:rPr>
      </w:pPr>
    </w:p>
    <w:p w:rsidR="005228CD" w:rsidP="7B87153A" w:rsidRDefault="005228CD" w14:paraId="67BC92F1" w14:textId="0EA095AE">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 xml:space="preserve">GP Budget </w:t>
      </w:r>
    </w:p>
    <w:p w:rsidR="63DC981E" w:rsidP="7B87153A" w:rsidRDefault="17CA5602" w14:paraId="258E2E8E" w14:textId="56A2510D">
      <w:pPr>
        <w:pStyle w:val="ListParagraph"/>
        <w:numPr>
          <w:ilvl w:val="1"/>
          <w:numId w:val="9"/>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The 2022-23 state budget includes</w:t>
      </w:r>
      <w:r w:rsidRPr="7B87153A" w:rsidR="63DC981E">
        <w:rPr>
          <w:rFonts w:asciiTheme="majorHAnsi" w:hAnsiTheme="majorHAnsi" w:eastAsiaTheme="majorEastAsia" w:cstheme="majorBidi"/>
          <w:sz w:val="24"/>
          <w:szCs w:val="24"/>
        </w:rPr>
        <w:t xml:space="preserve"> </w:t>
      </w:r>
      <w:r w:rsidRPr="7B87153A" w:rsidR="456A7E39">
        <w:rPr>
          <w:rFonts w:asciiTheme="majorHAnsi" w:hAnsiTheme="majorHAnsi" w:eastAsiaTheme="majorEastAsia" w:cstheme="majorBidi"/>
          <w:sz w:val="24"/>
          <w:szCs w:val="24"/>
        </w:rPr>
        <w:t>a 50</w:t>
      </w:r>
      <w:r w:rsidRPr="7B87153A" w:rsidR="308FF270">
        <w:rPr>
          <w:rFonts w:asciiTheme="majorHAnsi" w:hAnsiTheme="majorHAnsi" w:eastAsiaTheme="majorEastAsia" w:cstheme="majorBidi"/>
          <w:sz w:val="24"/>
          <w:szCs w:val="24"/>
        </w:rPr>
        <w:t>-million-dollar</w:t>
      </w:r>
      <w:r w:rsidRPr="7B87153A" w:rsidR="63DC981E">
        <w:rPr>
          <w:rFonts w:asciiTheme="majorHAnsi" w:hAnsiTheme="majorHAnsi" w:eastAsiaTheme="majorEastAsia" w:cstheme="majorBidi"/>
          <w:sz w:val="24"/>
          <w:szCs w:val="24"/>
        </w:rPr>
        <w:t xml:space="preserve"> </w:t>
      </w:r>
      <w:r w:rsidRPr="7B87153A" w:rsidR="62A2CC61">
        <w:rPr>
          <w:rFonts w:asciiTheme="majorHAnsi" w:hAnsiTheme="majorHAnsi" w:eastAsiaTheme="majorEastAsia" w:cstheme="majorBidi"/>
          <w:sz w:val="24"/>
          <w:szCs w:val="24"/>
        </w:rPr>
        <w:t xml:space="preserve">continuing </w:t>
      </w:r>
      <w:r w:rsidRPr="7B87153A" w:rsidR="63DC981E">
        <w:rPr>
          <w:rFonts w:asciiTheme="majorHAnsi" w:hAnsiTheme="majorHAnsi" w:eastAsiaTheme="majorEastAsia" w:cstheme="majorBidi"/>
          <w:sz w:val="24"/>
          <w:szCs w:val="24"/>
        </w:rPr>
        <w:t xml:space="preserve">investment </w:t>
      </w:r>
      <w:r w:rsidRPr="7B87153A" w:rsidR="281BFAD4">
        <w:rPr>
          <w:rFonts w:asciiTheme="majorHAnsi" w:hAnsiTheme="majorHAnsi" w:eastAsiaTheme="majorEastAsia" w:cstheme="majorBidi"/>
          <w:sz w:val="24"/>
          <w:szCs w:val="24"/>
        </w:rPr>
        <w:t xml:space="preserve">in Guided Pathways </w:t>
      </w:r>
      <w:r w:rsidRPr="7B87153A" w:rsidR="63DC981E">
        <w:rPr>
          <w:rFonts w:asciiTheme="majorHAnsi" w:hAnsiTheme="majorHAnsi" w:eastAsiaTheme="majorEastAsia" w:cstheme="majorBidi"/>
          <w:sz w:val="24"/>
          <w:szCs w:val="24"/>
        </w:rPr>
        <w:t>for all California Community Colleges. The money will be distributed in thre</w:t>
      </w:r>
      <w:r w:rsidRPr="7B87153A" w:rsidR="1CAB012D">
        <w:rPr>
          <w:rFonts w:asciiTheme="majorHAnsi" w:hAnsiTheme="majorHAnsi" w:eastAsiaTheme="majorEastAsia" w:cstheme="majorBidi"/>
          <w:sz w:val="24"/>
          <w:szCs w:val="24"/>
        </w:rPr>
        <w:t>e phases</w:t>
      </w:r>
      <w:r w:rsidRPr="7B87153A" w:rsidR="44B3272B">
        <w:rPr>
          <w:rFonts w:asciiTheme="majorHAnsi" w:hAnsiTheme="majorHAnsi" w:eastAsiaTheme="majorEastAsia" w:cstheme="majorBidi"/>
          <w:sz w:val="24"/>
          <w:szCs w:val="24"/>
        </w:rPr>
        <w:t>. The first phase has already come to the college and h</w:t>
      </w:r>
      <w:r w:rsidRPr="7B87153A" w:rsidR="50CEB72D">
        <w:rPr>
          <w:rFonts w:asciiTheme="majorHAnsi" w:hAnsiTheme="majorHAnsi" w:eastAsiaTheme="majorEastAsia" w:cstheme="majorBidi"/>
          <w:sz w:val="24"/>
          <w:szCs w:val="24"/>
        </w:rPr>
        <w:t>as</w:t>
      </w:r>
      <w:r w:rsidRPr="7B87153A" w:rsidR="44B3272B">
        <w:rPr>
          <w:rFonts w:asciiTheme="majorHAnsi" w:hAnsiTheme="majorHAnsi" w:eastAsiaTheme="majorEastAsia" w:cstheme="majorBidi"/>
          <w:sz w:val="24"/>
          <w:szCs w:val="24"/>
        </w:rPr>
        <w:t xml:space="preserve"> been moved </w:t>
      </w:r>
      <w:r w:rsidRPr="7B87153A" w:rsidR="5CC68BF0">
        <w:rPr>
          <w:rFonts w:asciiTheme="majorHAnsi" w:hAnsiTheme="majorHAnsi" w:eastAsiaTheme="majorEastAsia" w:cstheme="majorBidi"/>
          <w:sz w:val="24"/>
          <w:szCs w:val="24"/>
        </w:rPr>
        <w:t>into the Guided Pathways budget</w:t>
      </w:r>
      <w:r w:rsidRPr="7B87153A" w:rsidR="62B835D9">
        <w:rPr>
          <w:rFonts w:asciiTheme="majorHAnsi" w:hAnsiTheme="majorHAnsi" w:eastAsiaTheme="majorEastAsia" w:cstheme="majorBidi"/>
          <w:sz w:val="24"/>
          <w:szCs w:val="24"/>
        </w:rPr>
        <w:t xml:space="preserve">.  Our approximately </w:t>
      </w:r>
      <w:r w:rsidRPr="7B87153A" w:rsidR="5CC68BF0">
        <w:rPr>
          <w:rFonts w:asciiTheme="majorHAnsi" w:hAnsiTheme="majorHAnsi" w:eastAsiaTheme="majorEastAsia" w:cstheme="majorBidi"/>
          <w:sz w:val="24"/>
          <w:szCs w:val="24"/>
        </w:rPr>
        <w:t>$600,00</w:t>
      </w:r>
      <w:r w:rsidRPr="7B87153A" w:rsidR="126C9E26">
        <w:rPr>
          <w:rFonts w:asciiTheme="majorHAnsi" w:hAnsiTheme="majorHAnsi" w:eastAsiaTheme="majorEastAsia" w:cstheme="majorBidi"/>
          <w:sz w:val="24"/>
          <w:szCs w:val="24"/>
        </w:rPr>
        <w:t>0</w:t>
      </w:r>
      <w:r w:rsidRPr="7B87153A" w:rsidR="5CC68BF0">
        <w:rPr>
          <w:rFonts w:asciiTheme="majorHAnsi" w:hAnsiTheme="majorHAnsi" w:eastAsiaTheme="majorEastAsia" w:cstheme="majorBidi"/>
          <w:sz w:val="24"/>
          <w:szCs w:val="24"/>
        </w:rPr>
        <w:t xml:space="preserve"> allocation </w:t>
      </w:r>
      <w:r w:rsidRPr="7B87153A" w:rsidR="35C1ADCC">
        <w:rPr>
          <w:rFonts w:asciiTheme="majorHAnsi" w:hAnsiTheme="majorHAnsi" w:eastAsiaTheme="majorEastAsia" w:cstheme="majorBidi"/>
          <w:sz w:val="24"/>
          <w:szCs w:val="24"/>
        </w:rPr>
        <w:t xml:space="preserve">is meant </w:t>
      </w:r>
      <w:r w:rsidRPr="7B87153A" w:rsidR="5CC68BF0">
        <w:rPr>
          <w:rFonts w:asciiTheme="majorHAnsi" w:hAnsiTheme="majorHAnsi" w:eastAsiaTheme="majorEastAsia" w:cstheme="majorBidi"/>
          <w:sz w:val="24"/>
          <w:szCs w:val="24"/>
        </w:rPr>
        <w:t xml:space="preserve">to support personnel and ongoing program development. </w:t>
      </w:r>
    </w:p>
    <w:p w:rsidR="63DC981E" w:rsidP="7B87153A" w:rsidRDefault="423E4F94" w14:paraId="74BD89F3" w14:textId="52F41797">
      <w:pPr>
        <w:pStyle w:val="ListParagraph"/>
        <w:numPr>
          <w:ilvl w:val="1"/>
          <w:numId w:val="9"/>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This </w:t>
      </w:r>
      <w:r w:rsidRPr="7B87153A" w:rsidR="7217F5AC">
        <w:rPr>
          <w:rFonts w:asciiTheme="majorHAnsi" w:hAnsiTheme="majorHAnsi" w:eastAsiaTheme="majorEastAsia" w:cstheme="majorBidi"/>
          <w:sz w:val="24"/>
          <w:szCs w:val="24"/>
        </w:rPr>
        <w:t>f</w:t>
      </w:r>
      <w:r w:rsidRPr="7B87153A">
        <w:rPr>
          <w:rFonts w:asciiTheme="majorHAnsi" w:hAnsiTheme="majorHAnsi" w:eastAsiaTheme="majorEastAsia" w:cstheme="majorBidi"/>
          <w:sz w:val="24"/>
          <w:szCs w:val="24"/>
        </w:rPr>
        <w:t xml:space="preserve">all </w:t>
      </w:r>
      <w:r w:rsidRPr="7B87153A" w:rsidR="66180BA0">
        <w:rPr>
          <w:rFonts w:asciiTheme="majorHAnsi" w:hAnsiTheme="majorHAnsi" w:eastAsiaTheme="majorEastAsia" w:cstheme="majorBidi"/>
          <w:sz w:val="24"/>
          <w:szCs w:val="24"/>
        </w:rPr>
        <w:t xml:space="preserve">we need to </w:t>
      </w:r>
      <w:r w:rsidRPr="7B87153A" w:rsidR="4FE9BD2E">
        <w:rPr>
          <w:rFonts w:asciiTheme="majorHAnsi" w:hAnsiTheme="majorHAnsi" w:eastAsiaTheme="majorEastAsia" w:cstheme="majorBidi"/>
          <w:sz w:val="24"/>
          <w:szCs w:val="24"/>
        </w:rPr>
        <w:t xml:space="preserve">develop </w:t>
      </w:r>
      <w:r w:rsidRPr="7B87153A">
        <w:rPr>
          <w:rFonts w:asciiTheme="majorHAnsi" w:hAnsiTheme="majorHAnsi" w:eastAsiaTheme="majorEastAsia" w:cstheme="majorBidi"/>
          <w:sz w:val="24"/>
          <w:szCs w:val="24"/>
        </w:rPr>
        <w:t>our Guided Pathways work pla</w:t>
      </w:r>
      <w:r w:rsidRPr="7B87153A" w:rsidR="3256D123">
        <w:rPr>
          <w:rFonts w:asciiTheme="majorHAnsi" w:hAnsiTheme="majorHAnsi" w:eastAsiaTheme="majorEastAsia" w:cstheme="majorBidi"/>
          <w:sz w:val="24"/>
          <w:szCs w:val="24"/>
        </w:rPr>
        <w:t>n</w:t>
      </w:r>
      <w:r w:rsidRPr="7B87153A" w:rsidR="00724D42">
        <w:rPr>
          <w:rFonts w:asciiTheme="majorHAnsi" w:hAnsiTheme="majorHAnsi" w:eastAsiaTheme="majorEastAsia" w:cstheme="majorBidi"/>
          <w:sz w:val="24"/>
          <w:szCs w:val="24"/>
        </w:rPr>
        <w:t xml:space="preserve"> </w:t>
      </w:r>
      <w:r w:rsidRPr="7B87153A" w:rsidR="4796CA3C">
        <w:rPr>
          <w:rFonts w:asciiTheme="majorHAnsi" w:hAnsiTheme="majorHAnsi" w:eastAsiaTheme="majorEastAsia" w:cstheme="majorBidi"/>
          <w:sz w:val="24"/>
          <w:szCs w:val="24"/>
        </w:rPr>
        <w:t xml:space="preserve">and </w:t>
      </w:r>
      <w:r w:rsidRPr="7B87153A" w:rsidR="23D82F20">
        <w:rPr>
          <w:rFonts w:asciiTheme="majorHAnsi" w:hAnsiTheme="majorHAnsi" w:eastAsiaTheme="majorEastAsia" w:cstheme="majorBidi"/>
          <w:sz w:val="24"/>
          <w:szCs w:val="24"/>
        </w:rPr>
        <w:t xml:space="preserve">submit </w:t>
      </w:r>
      <w:r w:rsidRPr="7B87153A" w:rsidR="6CA91828">
        <w:rPr>
          <w:rFonts w:asciiTheme="majorHAnsi" w:hAnsiTheme="majorHAnsi" w:eastAsiaTheme="majorEastAsia" w:cstheme="majorBidi"/>
          <w:sz w:val="24"/>
          <w:szCs w:val="24"/>
        </w:rPr>
        <w:t>it to the State by</w:t>
      </w:r>
      <w:r w:rsidRPr="7B87153A" w:rsidR="23D82F20">
        <w:rPr>
          <w:rFonts w:asciiTheme="majorHAnsi" w:hAnsiTheme="majorHAnsi" w:eastAsiaTheme="majorEastAsia" w:cstheme="majorBidi"/>
          <w:sz w:val="24"/>
          <w:szCs w:val="24"/>
        </w:rPr>
        <w:t xml:space="preserve"> January</w:t>
      </w:r>
      <w:r w:rsidRPr="7B87153A" w:rsidR="47F9352A">
        <w:rPr>
          <w:rFonts w:asciiTheme="majorHAnsi" w:hAnsiTheme="majorHAnsi" w:eastAsiaTheme="majorEastAsia" w:cstheme="majorBidi"/>
          <w:sz w:val="24"/>
          <w:szCs w:val="24"/>
        </w:rPr>
        <w:t xml:space="preserve"> 31</w:t>
      </w:r>
      <w:r w:rsidRPr="7B87153A" w:rsidR="3750F773">
        <w:rPr>
          <w:rFonts w:asciiTheme="majorHAnsi" w:hAnsiTheme="majorHAnsi" w:eastAsiaTheme="majorEastAsia" w:cstheme="majorBidi"/>
          <w:sz w:val="24"/>
          <w:szCs w:val="24"/>
        </w:rPr>
        <w:t>,</w:t>
      </w:r>
      <w:r w:rsidRPr="7B87153A" w:rsidR="5CC68BF0">
        <w:rPr>
          <w:rFonts w:asciiTheme="majorHAnsi" w:hAnsiTheme="majorHAnsi" w:eastAsiaTheme="majorEastAsia" w:cstheme="majorBidi"/>
          <w:sz w:val="24"/>
          <w:szCs w:val="24"/>
        </w:rPr>
        <w:t xml:space="preserve"> </w:t>
      </w:r>
      <w:r w:rsidRPr="7B87153A" w:rsidR="4EE21D60">
        <w:rPr>
          <w:rFonts w:asciiTheme="majorHAnsi" w:hAnsiTheme="majorHAnsi" w:eastAsiaTheme="majorEastAsia" w:cstheme="majorBidi"/>
          <w:sz w:val="24"/>
          <w:szCs w:val="24"/>
        </w:rPr>
        <w:t>in order to receive phase two allocation</w:t>
      </w:r>
      <w:r w:rsidRPr="7B87153A" w:rsidR="1A764827">
        <w:rPr>
          <w:rFonts w:asciiTheme="majorHAnsi" w:hAnsiTheme="majorHAnsi" w:eastAsiaTheme="majorEastAsia" w:cstheme="majorBidi"/>
          <w:sz w:val="24"/>
          <w:szCs w:val="24"/>
        </w:rPr>
        <w:t xml:space="preserve"> in February.</w:t>
      </w:r>
    </w:p>
    <w:p w:rsidR="63DC981E" w:rsidP="7B87153A" w:rsidRDefault="2364C456" w14:paraId="697D2ECC" w14:textId="225383FA">
      <w:pPr>
        <w:pStyle w:val="ListParagraph"/>
        <w:numPr>
          <w:ilvl w:val="1"/>
          <w:numId w:val="9"/>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To be eligible for this money we </w:t>
      </w:r>
      <w:r w:rsidRPr="7B87153A" w:rsidR="1349B536">
        <w:rPr>
          <w:rFonts w:asciiTheme="majorHAnsi" w:hAnsiTheme="majorHAnsi" w:eastAsiaTheme="majorEastAsia" w:cstheme="majorBidi"/>
          <w:sz w:val="24"/>
          <w:szCs w:val="24"/>
        </w:rPr>
        <w:t xml:space="preserve">also </w:t>
      </w:r>
      <w:r w:rsidRPr="7B87153A">
        <w:rPr>
          <w:rFonts w:asciiTheme="majorHAnsi" w:hAnsiTheme="majorHAnsi" w:eastAsiaTheme="majorEastAsia" w:cstheme="majorBidi"/>
          <w:sz w:val="24"/>
          <w:szCs w:val="24"/>
        </w:rPr>
        <w:t xml:space="preserve">need to sign an agreement with the State, called an “Acknowledgement of Assurances”. </w:t>
      </w:r>
    </w:p>
    <w:p w:rsidR="7C2EECD7" w:rsidP="7B87153A" w:rsidRDefault="7C2EECD7" w14:paraId="285F1EF3" w14:textId="278B14DD">
      <w:pPr>
        <w:pStyle w:val="ListParagraph"/>
        <w:numPr>
          <w:ilvl w:val="1"/>
          <w:numId w:val="9"/>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MSP: </w:t>
      </w:r>
      <w:r w:rsidRPr="7B87153A" w:rsidR="7036126D">
        <w:rPr>
          <w:rFonts w:asciiTheme="majorHAnsi" w:hAnsiTheme="majorHAnsi" w:eastAsiaTheme="majorEastAsia" w:cstheme="majorBidi"/>
          <w:sz w:val="24"/>
          <w:szCs w:val="24"/>
        </w:rPr>
        <w:t xml:space="preserve">The PSC voted to sign the Acknowledgement of Assurances (Motion: Kim </w:t>
      </w:r>
      <w:r w:rsidRPr="7B87153A" w:rsidR="0C7B8686">
        <w:rPr>
          <w:rFonts w:asciiTheme="majorHAnsi" w:hAnsiTheme="majorHAnsi" w:eastAsiaTheme="majorEastAsia" w:cstheme="majorBidi"/>
          <w:sz w:val="24"/>
          <w:szCs w:val="24"/>
        </w:rPr>
        <w:t>Vandervort</w:t>
      </w:r>
      <w:r w:rsidRPr="7B87153A" w:rsidR="7036126D">
        <w:rPr>
          <w:rFonts w:asciiTheme="majorHAnsi" w:hAnsiTheme="majorHAnsi" w:eastAsiaTheme="majorEastAsia" w:cstheme="majorBidi"/>
          <w:sz w:val="24"/>
          <w:szCs w:val="24"/>
        </w:rPr>
        <w:t>; Second: Arnette Edwards; Unanim</w:t>
      </w:r>
      <w:r w:rsidRPr="7B87153A" w:rsidR="6258700E">
        <w:rPr>
          <w:rFonts w:asciiTheme="majorHAnsi" w:hAnsiTheme="majorHAnsi" w:eastAsiaTheme="majorEastAsia" w:cstheme="majorBidi"/>
          <w:sz w:val="24"/>
          <w:szCs w:val="24"/>
        </w:rPr>
        <w:t>ous</w:t>
      </w:r>
      <w:r w:rsidRPr="7B87153A" w:rsidR="125A0EFA">
        <w:rPr>
          <w:rFonts w:asciiTheme="majorHAnsi" w:hAnsiTheme="majorHAnsi" w:eastAsiaTheme="majorEastAsia" w:cstheme="majorBidi"/>
          <w:sz w:val="24"/>
          <w:szCs w:val="24"/>
        </w:rPr>
        <w:t xml:space="preserve"> Support</w:t>
      </w:r>
      <w:r w:rsidRPr="7B87153A" w:rsidR="6258700E">
        <w:rPr>
          <w:rFonts w:asciiTheme="majorHAnsi" w:hAnsiTheme="majorHAnsi" w:eastAsiaTheme="majorEastAsia" w:cstheme="majorBidi"/>
          <w:sz w:val="24"/>
          <w:szCs w:val="24"/>
        </w:rPr>
        <w:t xml:space="preserve">) </w:t>
      </w:r>
    </w:p>
    <w:p w:rsidR="005228CD" w:rsidP="14653EC3" w:rsidRDefault="005228CD" w14:paraId="6EE53BAB" w14:textId="77777777">
      <w:pPr>
        <w:pStyle w:val="ListParagraph"/>
        <w:spacing w:after="0" w:line="240" w:lineRule="auto"/>
        <w:ind w:left="1440"/>
        <w:rPr>
          <w:rFonts w:asciiTheme="majorHAnsi" w:hAnsiTheme="majorHAnsi" w:eastAsiaTheme="majorEastAsia" w:cstheme="majorBidi"/>
          <w:sz w:val="24"/>
          <w:szCs w:val="24"/>
        </w:rPr>
      </w:pPr>
    </w:p>
    <w:p w:rsidR="00583CAE" w:rsidP="7B87153A" w:rsidRDefault="00583CAE" w14:paraId="64BE9CDC" w14:textId="7F1F1D86">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Braiding Guided Pathways and Student Equity</w:t>
      </w:r>
    </w:p>
    <w:p w:rsidR="00583CAE" w:rsidP="7B87153A" w:rsidRDefault="65EB94DC" w14:paraId="3BB90E6A" w14:textId="387D542C">
      <w:pPr>
        <w:spacing w:after="0" w:line="240" w:lineRule="auto"/>
        <w:ind w:left="1440"/>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The Guided Pathways Office is making an intentional effort to braid our work with the Student Equity and Achievement Committee. </w:t>
      </w:r>
      <w:r w:rsidRPr="7B87153A" w:rsidR="6682CB60">
        <w:rPr>
          <w:rFonts w:asciiTheme="majorHAnsi" w:hAnsiTheme="majorHAnsi" w:eastAsiaTheme="majorEastAsia" w:cstheme="majorBidi"/>
          <w:sz w:val="24"/>
          <w:szCs w:val="24"/>
        </w:rPr>
        <w:t>Merge Student Equity and Guided Pathways together</w:t>
      </w:r>
      <w:r w:rsidRPr="7B87153A" w:rsidR="0A5C876D">
        <w:rPr>
          <w:rFonts w:asciiTheme="majorHAnsi" w:hAnsiTheme="majorHAnsi" w:eastAsiaTheme="majorEastAsia" w:cstheme="majorBidi"/>
          <w:sz w:val="24"/>
          <w:szCs w:val="24"/>
        </w:rPr>
        <w:t>.</w:t>
      </w:r>
      <w:r w:rsidRPr="7B87153A" w:rsidR="5A802B8A">
        <w:rPr>
          <w:rFonts w:asciiTheme="majorHAnsi" w:hAnsiTheme="majorHAnsi" w:eastAsiaTheme="majorEastAsia" w:cstheme="majorBidi"/>
          <w:sz w:val="24"/>
          <w:szCs w:val="24"/>
        </w:rPr>
        <w:t xml:space="preserve"> Dani and Matt worked on the SEA 2.0 summer writing </w:t>
      </w:r>
      <w:r w:rsidRPr="7B87153A" w:rsidR="7E6F510E">
        <w:rPr>
          <w:rFonts w:asciiTheme="majorHAnsi" w:hAnsiTheme="majorHAnsi" w:eastAsiaTheme="majorEastAsia" w:cstheme="majorBidi"/>
          <w:sz w:val="24"/>
          <w:szCs w:val="24"/>
        </w:rPr>
        <w:t>team,</w:t>
      </w:r>
      <w:r w:rsidRPr="7B87153A" w:rsidR="5A802B8A">
        <w:rPr>
          <w:rFonts w:asciiTheme="majorHAnsi" w:hAnsiTheme="majorHAnsi" w:eastAsiaTheme="majorEastAsia" w:cstheme="majorBidi"/>
          <w:sz w:val="24"/>
          <w:szCs w:val="24"/>
        </w:rPr>
        <w:t xml:space="preserve"> and we meet with the SEAC Co-chairs </w:t>
      </w:r>
      <w:r w:rsidRPr="7B87153A" w:rsidR="0AA2E23D">
        <w:rPr>
          <w:rFonts w:asciiTheme="majorHAnsi" w:hAnsiTheme="majorHAnsi" w:eastAsiaTheme="majorEastAsia" w:cstheme="majorBidi"/>
          <w:sz w:val="24"/>
          <w:szCs w:val="24"/>
        </w:rPr>
        <w:t xml:space="preserve">on a regular basis to ensure collaboration. We also are liaisons to each other’s respective committees. </w:t>
      </w:r>
    </w:p>
    <w:p w:rsidR="00B77DB3" w:rsidP="7B87153A" w:rsidRDefault="00B77DB3" w14:paraId="2CC33E93" w14:textId="2EF249F3">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Starfish</w:t>
      </w:r>
    </w:p>
    <w:p w:rsidR="5DC1C3A7" w:rsidP="7B87153A" w:rsidRDefault="5DC1C3A7" w14:paraId="3C3159E1" w14:textId="74652293">
      <w:pPr>
        <w:pStyle w:val="ListParagraph"/>
        <w:numPr>
          <w:ilvl w:val="1"/>
          <w:numId w:val="7"/>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Starfish is now live for all faculty to use for early alert and kudos. The Guided Pathways Office will work to create training and support for our faculty including:</w:t>
      </w:r>
    </w:p>
    <w:p w:rsidR="5DC1C3A7" w:rsidP="7B87153A" w:rsidRDefault="10FA6630" w14:paraId="50028902" w14:textId="12C4A515">
      <w:pPr>
        <w:spacing w:after="0" w:line="240" w:lineRule="auto"/>
        <w:ind w:left="720" w:firstLine="990"/>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1. Visiting Department and Division meetings</w:t>
      </w:r>
    </w:p>
    <w:p w:rsidR="5DC1C3A7" w:rsidP="7B87153A" w:rsidRDefault="10FA6630" w14:paraId="56D4F026" w14:textId="07E80366">
      <w:pPr>
        <w:spacing w:after="0" w:line="240" w:lineRule="auto"/>
        <w:ind w:left="720" w:firstLine="990"/>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2. Working with Instructional Success Teams</w:t>
      </w:r>
    </w:p>
    <w:p w:rsidR="5DC1C3A7" w:rsidP="7B87153A" w:rsidRDefault="10FA6630" w14:paraId="0AD3D1F1" w14:textId="6F38FA77">
      <w:pPr>
        <w:spacing w:after="0" w:line="240" w:lineRule="auto"/>
        <w:ind w:left="720" w:firstLine="990"/>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3. Creating training sessions hosted in the TEC</w:t>
      </w:r>
    </w:p>
    <w:p w:rsidR="5DC1C3A7" w:rsidP="7B87153A" w:rsidRDefault="10FA6630" w14:paraId="0297D28C" w14:textId="03F4C282">
      <w:pPr>
        <w:spacing w:after="0" w:line="240" w:lineRule="auto"/>
        <w:ind w:left="720" w:firstLine="990"/>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4. Creating asynchronous supports we can post in Canvas</w:t>
      </w:r>
    </w:p>
    <w:p w:rsidR="5DC1C3A7" w:rsidP="7B87153A" w:rsidRDefault="5DC1C3A7" w14:paraId="176931B5" w14:textId="29C5B556">
      <w:pPr>
        <w:pStyle w:val="ListParagraph"/>
        <w:numPr>
          <w:ilvl w:val="1"/>
          <w:numId w:val="7"/>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The Promise Program is using Starfish to case manage first semester Promise students for fall 2022. Promise is utilizing the student success plan and appointment features inside Starfish.</w:t>
      </w:r>
    </w:p>
    <w:p w:rsidR="00583CAE" w:rsidP="14653EC3" w:rsidRDefault="00583CAE" w14:paraId="4ECDE9D3" w14:textId="1B728B2D">
      <w:pPr>
        <w:pStyle w:val="ListParagraph"/>
        <w:spacing w:after="0" w:line="240" w:lineRule="auto"/>
        <w:ind w:left="1350"/>
        <w:rPr>
          <w:rFonts w:asciiTheme="majorHAnsi" w:hAnsiTheme="majorHAnsi" w:eastAsiaTheme="majorEastAsia" w:cstheme="majorBidi"/>
          <w:sz w:val="24"/>
          <w:szCs w:val="24"/>
        </w:rPr>
      </w:pPr>
    </w:p>
    <w:p w:rsidR="00B77DB3" w:rsidP="7B87153A" w:rsidRDefault="00B77DB3" w14:paraId="2C10F262" w14:textId="39EAA0A6">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Program Mapper</w:t>
      </w:r>
    </w:p>
    <w:p w:rsidR="1D7C115D" w:rsidP="7B87153A" w:rsidRDefault="07164BAA" w14:paraId="3CDA4779" w14:textId="7A3ADDF5">
      <w:pPr>
        <w:pStyle w:val="ListParagraph"/>
        <w:numPr>
          <w:ilvl w:val="1"/>
          <w:numId w:val="6"/>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Program Mapper is live on the Fullerton College website. </w:t>
      </w:r>
      <w:r w:rsidRPr="7B87153A" w:rsidR="1D7C115D">
        <w:rPr>
          <w:rFonts w:asciiTheme="majorHAnsi" w:hAnsiTheme="majorHAnsi" w:eastAsiaTheme="majorEastAsia" w:cstheme="majorBidi"/>
          <w:sz w:val="24"/>
          <w:szCs w:val="24"/>
        </w:rPr>
        <w:t>Currently</w:t>
      </w:r>
      <w:r w:rsidRPr="7B87153A" w:rsidR="7F5412C0">
        <w:rPr>
          <w:rFonts w:asciiTheme="majorHAnsi" w:hAnsiTheme="majorHAnsi" w:eastAsiaTheme="majorEastAsia" w:cstheme="majorBidi"/>
          <w:sz w:val="24"/>
          <w:szCs w:val="24"/>
        </w:rPr>
        <w:t>,</w:t>
      </w:r>
      <w:r w:rsidRPr="7B87153A" w:rsidR="1D7C115D">
        <w:rPr>
          <w:rFonts w:asciiTheme="majorHAnsi" w:hAnsiTheme="majorHAnsi" w:eastAsiaTheme="majorEastAsia" w:cstheme="majorBidi"/>
          <w:sz w:val="24"/>
          <w:szCs w:val="24"/>
        </w:rPr>
        <w:t xml:space="preserve"> </w:t>
      </w:r>
      <w:r w:rsidRPr="7B87153A" w:rsidR="02C651B0">
        <w:rPr>
          <w:rFonts w:asciiTheme="majorHAnsi" w:hAnsiTheme="majorHAnsi" w:eastAsiaTheme="majorEastAsia" w:cstheme="majorBidi"/>
          <w:sz w:val="24"/>
          <w:szCs w:val="24"/>
        </w:rPr>
        <w:t xml:space="preserve">there are </w:t>
      </w:r>
      <w:r w:rsidRPr="7B87153A" w:rsidR="7773C8C7">
        <w:rPr>
          <w:rFonts w:asciiTheme="majorHAnsi" w:hAnsiTheme="majorHAnsi" w:eastAsiaTheme="majorEastAsia" w:cstheme="majorBidi"/>
          <w:sz w:val="24"/>
          <w:szCs w:val="24"/>
        </w:rPr>
        <w:t>eighty (80)</w:t>
      </w:r>
      <w:r w:rsidRPr="7B87153A" w:rsidR="1D7C115D">
        <w:rPr>
          <w:rFonts w:asciiTheme="majorHAnsi" w:hAnsiTheme="majorHAnsi" w:eastAsiaTheme="majorEastAsia" w:cstheme="majorBidi"/>
          <w:sz w:val="24"/>
          <w:szCs w:val="24"/>
        </w:rPr>
        <w:t xml:space="preserve"> maps published on Hornet Pathways website. We still </w:t>
      </w:r>
      <w:r w:rsidRPr="7B87153A" w:rsidR="55CFC9A2">
        <w:rPr>
          <w:rFonts w:asciiTheme="majorHAnsi" w:hAnsiTheme="majorHAnsi" w:eastAsiaTheme="majorEastAsia" w:cstheme="majorBidi"/>
          <w:sz w:val="24"/>
          <w:szCs w:val="24"/>
        </w:rPr>
        <w:t xml:space="preserve">need 170 maps to be created by department faculty. </w:t>
      </w:r>
    </w:p>
    <w:p w:rsidR="1D7C115D" w:rsidP="7B87153A" w:rsidRDefault="55CFC9A2" w14:paraId="769E391E" w14:textId="0F38170B">
      <w:pPr>
        <w:pStyle w:val="ListParagraph"/>
        <w:numPr>
          <w:ilvl w:val="1"/>
          <w:numId w:val="6"/>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Canvas Shell “</w:t>
      </w:r>
      <w:r w:rsidRPr="7B87153A" w:rsidR="6070B0A1">
        <w:rPr>
          <w:rFonts w:asciiTheme="majorHAnsi" w:hAnsiTheme="majorHAnsi" w:eastAsiaTheme="majorEastAsia" w:cstheme="majorBidi"/>
          <w:sz w:val="24"/>
          <w:szCs w:val="24"/>
        </w:rPr>
        <w:t xml:space="preserve">Program Mapping &amp; PSLO Redesign” was recently launched to help faculty </w:t>
      </w:r>
      <w:r w:rsidRPr="7B87153A" w:rsidR="0C7BAE28">
        <w:rPr>
          <w:rFonts w:asciiTheme="majorHAnsi" w:hAnsiTheme="majorHAnsi" w:eastAsiaTheme="majorEastAsia" w:cstheme="majorBidi"/>
          <w:sz w:val="24"/>
          <w:szCs w:val="24"/>
        </w:rPr>
        <w:t>complete</w:t>
      </w:r>
      <w:r w:rsidRPr="7B87153A" w:rsidR="5AFD1509">
        <w:rPr>
          <w:rFonts w:asciiTheme="majorHAnsi" w:hAnsiTheme="majorHAnsi" w:eastAsiaTheme="majorEastAsia" w:cstheme="majorBidi"/>
          <w:sz w:val="24"/>
          <w:szCs w:val="24"/>
        </w:rPr>
        <w:t xml:space="preserve"> the mapping process.</w:t>
      </w:r>
      <w:r w:rsidRPr="7B87153A" w:rsidR="1611DF4A">
        <w:rPr>
          <w:rFonts w:asciiTheme="majorHAnsi" w:hAnsiTheme="majorHAnsi" w:eastAsiaTheme="majorEastAsia" w:cstheme="majorBidi"/>
          <w:sz w:val="24"/>
          <w:szCs w:val="24"/>
        </w:rPr>
        <w:t xml:space="preserve"> </w:t>
      </w:r>
    </w:p>
    <w:p w:rsidR="1D7C115D" w:rsidP="7B87153A" w:rsidRDefault="1611DF4A" w14:paraId="47EF2470" w14:textId="57C89804">
      <w:pPr>
        <w:pStyle w:val="ListParagraph"/>
        <w:numPr>
          <w:ilvl w:val="1"/>
          <w:numId w:val="6"/>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We need to encourage faculty to make </w:t>
      </w:r>
      <w:r w:rsidRPr="7B87153A" w:rsidR="00F3311A">
        <w:rPr>
          <w:rFonts w:asciiTheme="majorHAnsi" w:hAnsiTheme="majorHAnsi" w:eastAsiaTheme="majorEastAsia" w:cstheme="majorBidi"/>
          <w:sz w:val="24"/>
          <w:szCs w:val="24"/>
        </w:rPr>
        <w:t>3-year</w:t>
      </w:r>
      <w:r w:rsidRPr="7B87153A">
        <w:rPr>
          <w:rFonts w:asciiTheme="majorHAnsi" w:hAnsiTheme="majorHAnsi" w:eastAsiaTheme="majorEastAsia" w:cstheme="majorBidi"/>
          <w:sz w:val="24"/>
          <w:szCs w:val="24"/>
        </w:rPr>
        <w:t xml:space="preserve"> maps.</w:t>
      </w:r>
    </w:p>
    <w:p w:rsidR="00583CAE" w:rsidP="14653EC3" w:rsidRDefault="00583CAE" w14:paraId="5351B3B5" w14:textId="77777777">
      <w:pPr>
        <w:pStyle w:val="ListParagraph"/>
        <w:spacing w:after="0" w:line="240" w:lineRule="auto"/>
        <w:ind w:left="2340"/>
        <w:rPr>
          <w:rFonts w:asciiTheme="majorHAnsi" w:hAnsiTheme="majorHAnsi" w:eastAsiaTheme="majorEastAsia" w:cstheme="majorBidi"/>
          <w:sz w:val="24"/>
          <w:szCs w:val="24"/>
        </w:rPr>
      </w:pPr>
    </w:p>
    <w:p w:rsidR="00583CAE" w:rsidP="7B87153A" w:rsidRDefault="00583CAE" w14:paraId="3FAD06BA" w14:textId="6BE7EC6D">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Onboarding</w:t>
      </w:r>
    </w:p>
    <w:p w:rsidR="08780F20" w:rsidP="7B87153A" w:rsidRDefault="08780F20" w14:paraId="136194CC" w14:textId="0977D032">
      <w:pPr>
        <w:pStyle w:val="ListParagraph"/>
        <w:numPr>
          <w:ilvl w:val="1"/>
          <w:numId w:val="5"/>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Stewart Kimura will be leading a reboot of our new student orientation materials this fall. This project was approved the PSC in spring 2022. </w:t>
      </w:r>
    </w:p>
    <w:p w:rsidR="2659FD72" w:rsidP="7B87153A" w:rsidRDefault="2659FD72" w14:paraId="4E9A6182" w14:textId="2D6C4692">
      <w:pPr>
        <w:pStyle w:val="ListParagraph"/>
        <w:numPr>
          <w:ilvl w:val="1"/>
          <w:numId w:val="5"/>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We need to continue to review and improve our MyPath experience for students</w:t>
      </w:r>
    </w:p>
    <w:p w:rsidR="00583CAE" w:rsidP="14653EC3" w:rsidRDefault="00583CAE" w14:paraId="31C8EEEF" w14:textId="77777777">
      <w:pPr>
        <w:pStyle w:val="ListParagraph"/>
        <w:spacing w:after="0" w:line="240" w:lineRule="auto"/>
        <w:ind w:left="2340"/>
        <w:rPr>
          <w:rFonts w:asciiTheme="majorHAnsi" w:hAnsiTheme="majorHAnsi" w:eastAsiaTheme="majorEastAsia" w:cstheme="majorBidi"/>
          <w:sz w:val="24"/>
          <w:szCs w:val="24"/>
        </w:rPr>
      </w:pPr>
    </w:p>
    <w:p w:rsidRPr="008B68F0" w:rsidR="008B68F0" w:rsidP="7B87153A" w:rsidRDefault="00B77DB3" w14:paraId="1F3859DF" w14:textId="4361E346">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Instructional Success Teams</w:t>
      </w:r>
    </w:p>
    <w:p w:rsidR="008B68F0" w:rsidP="7B87153A" w:rsidRDefault="32011196" w14:paraId="62C608F3" w14:textId="5A9EDB7C">
      <w:pPr>
        <w:spacing w:after="0" w:line="240" w:lineRule="auto"/>
        <w:ind w:left="1440"/>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Jeanne Costello</w:t>
      </w:r>
      <w:r w:rsidRPr="7B87153A" w:rsidR="6F7D721A">
        <w:rPr>
          <w:rFonts w:asciiTheme="majorHAnsi" w:hAnsiTheme="majorHAnsi" w:eastAsiaTheme="majorEastAsia" w:cstheme="majorBidi"/>
          <w:sz w:val="24"/>
          <w:szCs w:val="24"/>
        </w:rPr>
        <w:t>,</w:t>
      </w:r>
      <w:r w:rsidRPr="7B87153A" w:rsidR="1E0B477F">
        <w:rPr>
          <w:rFonts w:asciiTheme="majorHAnsi" w:hAnsiTheme="majorHAnsi" w:eastAsiaTheme="majorEastAsia" w:cstheme="majorBidi"/>
          <w:sz w:val="24"/>
          <w:szCs w:val="24"/>
        </w:rPr>
        <w:t xml:space="preserve"> </w:t>
      </w:r>
      <w:r w:rsidRPr="7B87153A" w:rsidR="5DA9713B">
        <w:rPr>
          <w:rFonts w:asciiTheme="majorHAnsi" w:hAnsiTheme="majorHAnsi" w:eastAsiaTheme="majorEastAsia" w:cstheme="majorBidi"/>
          <w:sz w:val="24"/>
          <w:szCs w:val="24"/>
        </w:rPr>
        <w:t>Professional Learning Coordinator, will</w:t>
      </w:r>
      <w:r w:rsidRPr="7B87153A" w:rsidR="7F97FD5D">
        <w:rPr>
          <w:rFonts w:asciiTheme="majorHAnsi" w:hAnsiTheme="majorHAnsi" w:eastAsiaTheme="majorEastAsia" w:cstheme="majorBidi"/>
          <w:sz w:val="24"/>
          <w:szCs w:val="24"/>
        </w:rPr>
        <w:t xml:space="preserve"> oversee the</w:t>
      </w:r>
      <w:r w:rsidRPr="7B87153A" w:rsidR="5F30D86C">
        <w:rPr>
          <w:rFonts w:asciiTheme="majorHAnsi" w:hAnsiTheme="majorHAnsi" w:eastAsiaTheme="majorEastAsia" w:cstheme="majorBidi"/>
          <w:sz w:val="24"/>
          <w:szCs w:val="24"/>
        </w:rPr>
        <w:t xml:space="preserve"> continuation </w:t>
      </w:r>
      <w:r w:rsidRPr="7B87153A" w:rsidR="7F97FD5D">
        <w:rPr>
          <w:rFonts w:asciiTheme="majorHAnsi" w:hAnsiTheme="majorHAnsi" w:eastAsiaTheme="majorEastAsia" w:cstheme="majorBidi"/>
          <w:sz w:val="24"/>
          <w:szCs w:val="24"/>
        </w:rPr>
        <w:t>of the IST</w:t>
      </w:r>
      <w:r w:rsidRPr="7B87153A" w:rsidR="052E5739">
        <w:rPr>
          <w:rFonts w:asciiTheme="majorHAnsi" w:hAnsiTheme="majorHAnsi" w:eastAsiaTheme="majorEastAsia" w:cstheme="majorBidi"/>
          <w:sz w:val="24"/>
          <w:szCs w:val="24"/>
        </w:rPr>
        <w:t xml:space="preserve"> pilot</w:t>
      </w:r>
      <w:r w:rsidRPr="7B87153A" w:rsidR="7F97FD5D">
        <w:rPr>
          <w:rFonts w:asciiTheme="majorHAnsi" w:hAnsiTheme="majorHAnsi" w:eastAsiaTheme="majorEastAsia" w:cstheme="majorBidi"/>
          <w:sz w:val="24"/>
          <w:szCs w:val="24"/>
        </w:rPr>
        <w:t xml:space="preserve">. </w:t>
      </w:r>
      <w:r w:rsidRPr="7B87153A" w:rsidR="04342893">
        <w:rPr>
          <w:rFonts w:asciiTheme="majorHAnsi" w:hAnsiTheme="majorHAnsi" w:eastAsiaTheme="majorEastAsia" w:cstheme="majorBidi"/>
          <w:sz w:val="24"/>
          <w:szCs w:val="24"/>
        </w:rPr>
        <w:t>Th</w:t>
      </w:r>
      <w:r w:rsidRPr="7B87153A" w:rsidR="6E21CF95">
        <w:rPr>
          <w:rFonts w:asciiTheme="majorHAnsi" w:hAnsiTheme="majorHAnsi" w:eastAsiaTheme="majorEastAsia" w:cstheme="majorBidi"/>
          <w:sz w:val="24"/>
          <w:szCs w:val="24"/>
        </w:rPr>
        <w:t>ese</w:t>
      </w:r>
      <w:r w:rsidRPr="7B87153A" w:rsidR="04342893">
        <w:rPr>
          <w:rFonts w:asciiTheme="majorHAnsi" w:hAnsiTheme="majorHAnsi" w:eastAsiaTheme="majorEastAsia" w:cstheme="majorBidi"/>
          <w:sz w:val="24"/>
          <w:szCs w:val="24"/>
        </w:rPr>
        <w:t xml:space="preserve"> team</w:t>
      </w:r>
      <w:r w:rsidRPr="7B87153A" w:rsidR="0F070B46">
        <w:rPr>
          <w:rFonts w:asciiTheme="majorHAnsi" w:hAnsiTheme="majorHAnsi" w:eastAsiaTheme="majorEastAsia" w:cstheme="majorBidi"/>
          <w:sz w:val="24"/>
          <w:szCs w:val="24"/>
        </w:rPr>
        <w:t>s</w:t>
      </w:r>
      <w:r w:rsidRPr="7B87153A" w:rsidR="04342893">
        <w:rPr>
          <w:rFonts w:asciiTheme="majorHAnsi" w:hAnsiTheme="majorHAnsi" w:eastAsiaTheme="majorEastAsia" w:cstheme="majorBidi"/>
          <w:sz w:val="24"/>
          <w:szCs w:val="24"/>
        </w:rPr>
        <w:t xml:space="preserve"> will meet once a month this </w:t>
      </w:r>
      <w:r w:rsidRPr="7B87153A" w:rsidR="636BBFB2">
        <w:rPr>
          <w:rFonts w:asciiTheme="majorHAnsi" w:hAnsiTheme="majorHAnsi" w:eastAsiaTheme="majorEastAsia" w:cstheme="majorBidi"/>
          <w:sz w:val="24"/>
          <w:szCs w:val="24"/>
        </w:rPr>
        <w:t>fall</w:t>
      </w:r>
      <w:r w:rsidRPr="7B87153A" w:rsidR="04342893">
        <w:rPr>
          <w:rFonts w:asciiTheme="majorHAnsi" w:hAnsiTheme="majorHAnsi" w:eastAsiaTheme="majorEastAsia" w:cstheme="majorBidi"/>
          <w:sz w:val="24"/>
          <w:szCs w:val="24"/>
        </w:rPr>
        <w:t xml:space="preserve"> (last Monday of the month)</w:t>
      </w:r>
      <w:r w:rsidRPr="7B87153A" w:rsidR="2E2061B7">
        <w:rPr>
          <w:rFonts w:asciiTheme="majorHAnsi" w:hAnsiTheme="majorHAnsi" w:eastAsiaTheme="majorEastAsia" w:cstheme="majorBidi"/>
          <w:sz w:val="24"/>
          <w:szCs w:val="24"/>
        </w:rPr>
        <w:t xml:space="preserve">. </w:t>
      </w:r>
      <w:r w:rsidRPr="7B87153A" w:rsidR="11052CD6">
        <w:rPr>
          <w:rFonts w:asciiTheme="majorHAnsi" w:hAnsiTheme="majorHAnsi" w:eastAsiaTheme="majorEastAsia" w:cstheme="majorBidi"/>
          <w:sz w:val="24"/>
          <w:szCs w:val="24"/>
        </w:rPr>
        <w:t xml:space="preserve"> IST has already selected two departments in each division and have identified the courses that are highly</w:t>
      </w:r>
      <w:r w:rsidRPr="7B87153A" w:rsidR="4512419D">
        <w:rPr>
          <w:rFonts w:asciiTheme="majorHAnsi" w:hAnsiTheme="majorHAnsi" w:eastAsiaTheme="majorEastAsia" w:cstheme="majorBidi"/>
          <w:sz w:val="24"/>
          <w:szCs w:val="24"/>
        </w:rPr>
        <w:t xml:space="preserve"> enrolled and have a large disproportionate impact of Black/African-American students and in some cases Latin</w:t>
      </w:r>
      <w:r w:rsidRPr="7B87153A" w:rsidR="2ACB4A9A">
        <w:rPr>
          <w:rFonts w:asciiTheme="majorHAnsi" w:hAnsiTheme="majorHAnsi" w:eastAsiaTheme="majorEastAsia" w:cstheme="majorBidi"/>
          <w:sz w:val="24"/>
          <w:szCs w:val="24"/>
        </w:rPr>
        <w:t>x</w:t>
      </w:r>
      <w:r w:rsidRPr="7B87153A" w:rsidR="4512419D">
        <w:rPr>
          <w:rFonts w:asciiTheme="majorHAnsi" w:hAnsiTheme="majorHAnsi" w:eastAsiaTheme="majorEastAsia" w:cstheme="majorBidi"/>
          <w:sz w:val="24"/>
          <w:szCs w:val="24"/>
        </w:rPr>
        <w:t xml:space="preserve">, but </w:t>
      </w:r>
      <w:r w:rsidRPr="7B87153A" w:rsidR="6B41E199">
        <w:rPr>
          <w:rFonts w:asciiTheme="majorHAnsi" w:hAnsiTheme="majorHAnsi" w:eastAsiaTheme="majorEastAsia" w:cstheme="majorBidi"/>
          <w:sz w:val="24"/>
          <w:szCs w:val="24"/>
        </w:rPr>
        <w:t>primarily</w:t>
      </w:r>
      <w:r w:rsidRPr="7B87153A" w:rsidR="4512419D">
        <w:rPr>
          <w:rFonts w:asciiTheme="majorHAnsi" w:hAnsiTheme="majorHAnsi" w:eastAsiaTheme="majorEastAsia" w:cstheme="majorBidi"/>
          <w:sz w:val="24"/>
          <w:szCs w:val="24"/>
        </w:rPr>
        <w:t xml:space="preserve"> focusing on African-American</w:t>
      </w:r>
      <w:r w:rsidRPr="7B87153A" w:rsidR="4132D75B">
        <w:rPr>
          <w:rFonts w:asciiTheme="majorHAnsi" w:hAnsiTheme="majorHAnsi" w:eastAsiaTheme="majorEastAsia" w:cstheme="majorBidi"/>
          <w:sz w:val="24"/>
          <w:szCs w:val="24"/>
        </w:rPr>
        <w:t xml:space="preserve">. </w:t>
      </w:r>
      <w:r w:rsidRPr="7B87153A" w:rsidR="656C3711">
        <w:rPr>
          <w:rFonts w:asciiTheme="majorHAnsi" w:hAnsiTheme="majorHAnsi" w:eastAsiaTheme="majorEastAsia" w:cstheme="majorBidi"/>
          <w:sz w:val="24"/>
          <w:szCs w:val="24"/>
        </w:rPr>
        <w:t>They will be talking about how to move goals forward</w:t>
      </w:r>
      <w:r w:rsidRPr="7B87153A" w:rsidR="6557274B">
        <w:rPr>
          <w:rFonts w:asciiTheme="majorHAnsi" w:hAnsiTheme="majorHAnsi" w:eastAsiaTheme="majorEastAsia" w:cstheme="majorBidi"/>
          <w:sz w:val="24"/>
          <w:szCs w:val="24"/>
        </w:rPr>
        <w:t xml:space="preserve"> and </w:t>
      </w:r>
      <w:r w:rsidRPr="7B87153A" w:rsidR="656C3711">
        <w:rPr>
          <w:rFonts w:asciiTheme="majorHAnsi" w:hAnsiTheme="majorHAnsi" w:eastAsiaTheme="majorEastAsia" w:cstheme="majorBidi"/>
          <w:sz w:val="24"/>
          <w:szCs w:val="24"/>
        </w:rPr>
        <w:t>what particular resources teams will need to make a difference.</w:t>
      </w:r>
      <w:r w:rsidRPr="7B87153A" w:rsidR="6557274B">
        <w:rPr>
          <w:rFonts w:asciiTheme="majorHAnsi" w:hAnsiTheme="majorHAnsi" w:eastAsiaTheme="majorEastAsia" w:cstheme="majorBidi"/>
          <w:sz w:val="24"/>
          <w:szCs w:val="24"/>
        </w:rPr>
        <w:t xml:space="preserve"> Staff Development will focus on Faculty Inquiry Groups to identify interventions that can support improved instruction.</w:t>
      </w:r>
    </w:p>
    <w:p w:rsidRPr="00583CAE" w:rsidR="00583CAE" w:rsidP="7B87153A" w:rsidRDefault="00583CAE" w14:paraId="33E82C92" w14:textId="026CAB48">
      <w:pPr>
        <w:pStyle w:val="ListParagraph"/>
        <w:spacing w:after="0" w:line="240" w:lineRule="auto"/>
        <w:rPr>
          <w:rFonts w:asciiTheme="majorHAnsi" w:hAnsiTheme="majorHAnsi" w:eastAsiaTheme="majorEastAsia" w:cstheme="majorBidi"/>
          <w:sz w:val="24"/>
          <w:szCs w:val="24"/>
        </w:rPr>
      </w:pPr>
    </w:p>
    <w:p w:rsidR="00B77DB3" w:rsidP="7B87153A" w:rsidRDefault="00B77DB3" w14:paraId="2664780F" w14:textId="6E0CA336">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Real Time Degree Audit</w:t>
      </w:r>
    </w:p>
    <w:p w:rsidRPr="00B77DB3" w:rsidR="00583CAE" w:rsidP="7B87153A" w:rsidRDefault="2E8713FF" w14:paraId="18F5AC88" w14:textId="0C3D8D92">
      <w:pPr>
        <w:spacing w:after="0" w:line="240" w:lineRule="auto"/>
        <w:ind w:left="1440"/>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Students cannot </w:t>
      </w:r>
      <w:r w:rsidRPr="7B87153A" w:rsidR="587E8A3C">
        <w:rPr>
          <w:rFonts w:asciiTheme="majorHAnsi" w:hAnsiTheme="majorHAnsi" w:eastAsiaTheme="majorEastAsia" w:cstheme="majorBidi"/>
          <w:sz w:val="24"/>
          <w:szCs w:val="24"/>
        </w:rPr>
        <w:t>use Degree Works to audit their completion progress. The cause of the problem is primarily bad data. G</w:t>
      </w:r>
      <w:r w:rsidRPr="7B87153A" w:rsidR="2770091C">
        <w:rPr>
          <w:rFonts w:asciiTheme="majorHAnsi" w:hAnsiTheme="majorHAnsi" w:eastAsiaTheme="majorEastAsia" w:cstheme="majorBidi"/>
          <w:sz w:val="24"/>
          <w:szCs w:val="24"/>
        </w:rPr>
        <w:t xml:space="preserve">uided Pathways has helped lead an effort to clean our </w:t>
      </w:r>
      <w:r w:rsidRPr="7B87153A" w:rsidR="0C27DE33">
        <w:rPr>
          <w:rFonts w:asciiTheme="majorHAnsi" w:hAnsiTheme="majorHAnsi" w:eastAsiaTheme="majorEastAsia" w:cstheme="majorBidi"/>
          <w:sz w:val="24"/>
          <w:szCs w:val="24"/>
        </w:rPr>
        <w:t>data,</w:t>
      </w:r>
      <w:r w:rsidRPr="7B87153A" w:rsidR="2770091C">
        <w:rPr>
          <w:rFonts w:asciiTheme="majorHAnsi" w:hAnsiTheme="majorHAnsi" w:eastAsiaTheme="majorEastAsia" w:cstheme="majorBidi"/>
          <w:sz w:val="24"/>
          <w:szCs w:val="24"/>
        </w:rPr>
        <w:t xml:space="preserve"> but that effort is not complete. While most curriculum issues have been resolved we </w:t>
      </w:r>
      <w:r w:rsidRPr="7B87153A" w:rsidR="519AF214">
        <w:rPr>
          <w:rFonts w:asciiTheme="majorHAnsi" w:hAnsiTheme="majorHAnsi" w:eastAsiaTheme="majorEastAsia" w:cstheme="majorBidi"/>
          <w:sz w:val="24"/>
          <w:szCs w:val="24"/>
        </w:rPr>
        <w:t xml:space="preserve">are still working to create systems that allow our staff to evaluate and post other college transcripts (OCTs) as students submit them. </w:t>
      </w:r>
      <w:r w:rsidRPr="7B87153A" w:rsidR="105540BE">
        <w:rPr>
          <w:rFonts w:asciiTheme="majorHAnsi" w:hAnsiTheme="majorHAnsi" w:eastAsiaTheme="majorEastAsia" w:cstheme="majorBidi"/>
          <w:sz w:val="24"/>
          <w:szCs w:val="24"/>
        </w:rPr>
        <w:t>We believe that by the end of fall 2022 all native Fullerton College students will be able to use Degree Works and receive an accurate audit of their progress.</w:t>
      </w:r>
    </w:p>
    <w:p w:rsidR="14653EC3" w:rsidP="14653EC3" w:rsidRDefault="14653EC3" w14:paraId="567F3E4B" w14:textId="1B1AD471">
      <w:pPr>
        <w:spacing w:after="0" w:line="240" w:lineRule="auto"/>
        <w:ind w:left="1440"/>
        <w:rPr>
          <w:rFonts w:asciiTheme="majorHAnsi" w:hAnsiTheme="majorHAnsi" w:eastAsiaTheme="majorEastAsia" w:cstheme="majorBidi"/>
          <w:color w:val="808080" w:themeColor="background1" w:themeShade="80"/>
          <w:sz w:val="24"/>
          <w:szCs w:val="24"/>
        </w:rPr>
      </w:pPr>
    </w:p>
    <w:p w:rsidR="00B77DB3" w:rsidP="7B87153A" w:rsidRDefault="00B77DB3" w14:paraId="29F96AEA" w14:textId="50C2EAB7">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FYE</w:t>
      </w:r>
    </w:p>
    <w:p w:rsidR="48938F8B" w:rsidP="35A97CC8" w:rsidRDefault="48938F8B" w14:paraId="32094A7F" w14:textId="7B532E4E">
      <w:pPr>
        <w:pStyle w:val="ListParagraph"/>
        <w:numPr>
          <w:ilvl w:val="1"/>
          <w:numId w:val="4"/>
        </w:numPr>
        <w:spacing w:after="0" w:line="240" w:lineRule="auto"/>
        <w:rPr>
          <w:rFonts w:ascii="Cambria" w:hAnsi="Cambria" w:eastAsia="宋体" w:cs="Times New Roman" w:asciiTheme="majorAscii" w:hAnsiTheme="majorAscii" w:eastAsiaTheme="majorEastAsia" w:cstheme="majorBidi"/>
          <w:color w:val="808080" w:themeColor="background1" w:themeShade="80"/>
          <w:sz w:val="24"/>
          <w:szCs w:val="24"/>
        </w:rPr>
      </w:pPr>
      <w:r w:rsidRPr="35A97CC8" w:rsidR="48938F8B">
        <w:rPr>
          <w:rFonts w:ascii="Cambria" w:hAnsi="Cambria" w:eastAsia="宋体" w:cs="Times New Roman" w:asciiTheme="majorAscii" w:hAnsiTheme="majorAscii" w:eastAsiaTheme="majorEastAsia" w:cstheme="majorBidi"/>
          <w:sz w:val="24"/>
          <w:szCs w:val="24"/>
        </w:rPr>
        <w:t xml:space="preserve">The FYE program is beginning its first year and will be led by Kim Vandervort (Faculty Coordinator) and Kyle Stroud (Student Services </w:t>
      </w:r>
      <w:r w:rsidRPr="35A97CC8" w:rsidR="0B929F0F">
        <w:rPr>
          <w:rFonts w:ascii="Cambria" w:hAnsi="Cambria" w:eastAsia="宋体" w:cs="Times New Roman" w:asciiTheme="majorAscii" w:hAnsiTheme="majorAscii" w:eastAsiaTheme="majorEastAsia" w:cstheme="majorBidi"/>
          <w:sz w:val="24"/>
          <w:szCs w:val="24"/>
        </w:rPr>
        <w:t>Coordinator</w:t>
      </w:r>
      <w:r w:rsidRPr="35A97CC8" w:rsidR="48938F8B">
        <w:rPr>
          <w:rFonts w:ascii="Cambria" w:hAnsi="Cambria" w:eastAsia="宋体" w:cs="Times New Roman" w:asciiTheme="majorAscii" w:hAnsiTheme="majorAscii" w:eastAsiaTheme="majorEastAsia" w:cstheme="majorBidi"/>
          <w:sz w:val="24"/>
          <w:szCs w:val="24"/>
        </w:rPr>
        <w:t xml:space="preserve">). </w:t>
      </w:r>
    </w:p>
    <w:p w:rsidR="3264919B" w:rsidP="7B87153A" w:rsidRDefault="3264919B" w14:paraId="3B50AA04" w14:textId="686AF4BF">
      <w:pPr>
        <w:pStyle w:val="ListParagraph"/>
        <w:numPr>
          <w:ilvl w:val="1"/>
          <w:numId w:val="4"/>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Goal for fall 2022 is to build systems to support a pilot in spring 23.</w:t>
      </w:r>
    </w:p>
    <w:p w:rsidR="3264919B" w:rsidP="7B87153A" w:rsidRDefault="3264919B" w14:paraId="7D4E49B7" w14:textId="33083168">
      <w:pPr>
        <w:pStyle w:val="ListParagraph"/>
        <w:numPr>
          <w:ilvl w:val="1"/>
          <w:numId w:val="4"/>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Broad FYE implementation is set for fall 2023.</w:t>
      </w:r>
    </w:p>
    <w:p w:rsidR="3264919B" w:rsidP="7B87153A" w:rsidRDefault="3264919B" w14:paraId="54D71360" w14:textId="1DE49A00">
      <w:pPr>
        <w:pStyle w:val="ListParagraph"/>
        <w:numPr>
          <w:ilvl w:val="1"/>
          <w:numId w:val="4"/>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Work of the FYE team is being guided by the FYE proposal approved by the campus in 2022.</w:t>
      </w:r>
    </w:p>
    <w:p w:rsidRPr="00B77DB3" w:rsidR="00583CAE" w:rsidP="7B87153A" w:rsidRDefault="00583CAE" w14:paraId="2B028BAC" w14:textId="77777777">
      <w:pPr>
        <w:pStyle w:val="ListParagraph"/>
        <w:spacing w:after="0" w:line="240" w:lineRule="auto"/>
        <w:ind w:left="2340"/>
        <w:rPr>
          <w:rFonts w:asciiTheme="majorHAnsi" w:hAnsiTheme="majorHAnsi" w:eastAsiaTheme="majorEastAsia" w:cstheme="majorBidi"/>
          <w:sz w:val="24"/>
          <w:szCs w:val="24"/>
        </w:rPr>
      </w:pPr>
    </w:p>
    <w:p w:rsidR="00583CAE" w:rsidP="7B87153A" w:rsidRDefault="00583CAE" w14:paraId="382D14D2" w14:textId="7A7E3E71">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Guided Exit</w:t>
      </w:r>
    </w:p>
    <w:p w:rsidR="02DA2B79" w:rsidP="7B87153A" w:rsidRDefault="02DA2B79" w14:paraId="5FDD3407" w14:textId="77691E7D">
      <w:pPr>
        <w:pStyle w:val="ListParagraph"/>
        <w:numPr>
          <w:ilvl w:val="1"/>
          <w:numId w:val="3"/>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We need to begin to develop the 2</w:t>
      </w:r>
      <w:r w:rsidRPr="7B87153A">
        <w:rPr>
          <w:rFonts w:asciiTheme="majorHAnsi" w:hAnsiTheme="majorHAnsi" w:eastAsiaTheme="majorEastAsia" w:cstheme="majorBidi"/>
          <w:sz w:val="24"/>
          <w:szCs w:val="24"/>
          <w:vertAlign w:val="superscript"/>
        </w:rPr>
        <w:t>nd</w:t>
      </w:r>
      <w:r w:rsidRPr="7B87153A">
        <w:rPr>
          <w:rFonts w:asciiTheme="majorHAnsi" w:hAnsiTheme="majorHAnsi" w:eastAsiaTheme="majorEastAsia" w:cstheme="majorBidi"/>
          <w:sz w:val="24"/>
          <w:szCs w:val="24"/>
        </w:rPr>
        <w:t xml:space="preserve"> / 3</w:t>
      </w:r>
      <w:r w:rsidRPr="7B87153A">
        <w:rPr>
          <w:rFonts w:asciiTheme="majorHAnsi" w:hAnsiTheme="majorHAnsi" w:eastAsiaTheme="majorEastAsia" w:cstheme="majorBidi"/>
          <w:sz w:val="24"/>
          <w:szCs w:val="24"/>
          <w:vertAlign w:val="superscript"/>
        </w:rPr>
        <w:t>rd</w:t>
      </w:r>
      <w:r w:rsidRPr="7B87153A">
        <w:rPr>
          <w:rFonts w:asciiTheme="majorHAnsi" w:hAnsiTheme="majorHAnsi" w:eastAsiaTheme="majorEastAsia" w:cstheme="majorBidi"/>
          <w:sz w:val="24"/>
          <w:szCs w:val="24"/>
        </w:rPr>
        <w:t xml:space="preserve"> year experience program. That work began last year with the team of Rena Martinez Stluka and Cecilia Arria</w:t>
      </w:r>
      <w:r w:rsidRPr="7B87153A" w:rsidR="7CF7C736">
        <w:rPr>
          <w:rFonts w:asciiTheme="majorHAnsi" w:hAnsiTheme="majorHAnsi" w:eastAsiaTheme="majorEastAsia" w:cstheme="majorBidi"/>
          <w:sz w:val="24"/>
          <w:szCs w:val="24"/>
        </w:rPr>
        <w:t>za.</w:t>
      </w:r>
    </w:p>
    <w:p w:rsidR="7CF7C736" w:rsidP="7B87153A" w:rsidRDefault="7CF7C736" w14:paraId="67D469E2" w14:textId="6B9E2564">
      <w:pPr>
        <w:pStyle w:val="ListParagraph"/>
        <w:numPr>
          <w:ilvl w:val="1"/>
          <w:numId w:val="3"/>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This team has also been collaborating with Flor Huerta in Counseling on a project to engage students that applied for, but were denied, grad</w:t>
      </w:r>
      <w:r w:rsidRPr="7B87153A" w:rsidR="20D18343">
        <w:rPr>
          <w:rFonts w:asciiTheme="majorHAnsi" w:hAnsiTheme="majorHAnsi" w:eastAsiaTheme="majorEastAsia" w:cstheme="majorBidi"/>
          <w:sz w:val="24"/>
          <w:szCs w:val="24"/>
        </w:rPr>
        <w:t>u</w:t>
      </w:r>
      <w:r w:rsidRPr="7B87153A">
        <w:rPr>
          <w:rFonts w:asciiTheme="majorHAnsi" w:hAnsiTheme="majorHAnsi" w:eastAsiaTheme="majorEastAsia" w:cstheme="majorBidi"/>
          <w:sz w:val="24"/>
          <w:szCs w:val="24"/>
        </w:rPr>
        <w:t>ation</w:t>
      </w:r>
      <w:r w:rsidRPr="7B87153A" w:rsidR="729656DC">
        <w:rPr>
          <w:rFonts w:asciiTheme="majorHAnsi" w:hAnsiTheme="majorHAnsi" w:eastAsiaTheme="majorEastAsia" w:cstheme="majorBidi"/>
          <w:sz w:val="24"/>
          <w:szCs w:val="24"/>
        </w:rPr>
        <w:t xml:space="preserve">. </w:t>
      </w:r>
    </w:p>
    <w:p w:rsidR="00583CAE" w:rsidP="14653EC3" w:rsidRDefault="00583CAE" w14:paraId="0DC1CD5D" w14:textId="77777777">
      <w:pPr>
        <w:pStyle w:val="ListParagraph"/>
        <w:spacing w:after="0" w:line="240" w:lineRule="auto"/>
        <w:ind w:left="1440"/>
        <w:rPr>
          <w:rFonts w:asciiTheme="majorHAnsi" w:hAnsiTheme="majorHAnsi" w:eastAsiaTheme="majorEastAsia" w:cstheme="majorBidi"/>
          <w:sz w:val="24"/>
          <w:szCs w:val="24"/>
        </w:rPr>
      </w:pPr>
    </w:p>
    <w:p w:rsidR="00B77DB3" w:rsidP="7B87153A" w:rsidRDefault="00FC539D" w14:paraId="510EBB6C" w14:textId="3618D1FB">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Office of Institutional Effectiveness</w:t>
      </w:r>
      <w:r w:rsidRPr="7B87153A" w:rsidR="008F23EC">
        <w:rPr>
          <w:rFonts w:asciiTheme="majorHAnsi" w:hAnsiTheme="majorHAnsi" w:eastAsiaTheme="majorEastAsia" w:cstheme="majorBidi"/>
          <w:b/>
          <w:bCs/>
          <w:sz w:val="24"/>
          <w:szCs w:val="24"/>
        </w:rPr>
        <w:t xml:space="preserve"> –Student Voices</w:t>
      </w:r>
    </w:p>
    <w:p w:rsidR="652A37B2" w:rsidP="7B87153A" w:rsidRDefault="652A37B2" w14:paraId="69BAF255" w14:textId="321B174E">
      <w:pPr>
        <w:pStyle w:val="ListParagraph"/>
        <w:numPr>
          <w:ilvl w:val="1"/>
          <w:numId w:val="2"/>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For </w:t>
      </w:r>
      <w:r w:rsidRPr="7B87153A" w:rsidR="4E4C3D72">
        <w:rPr>
          <w:rFonts w:asciiTheme="majorHAnsi" w:hAnsiTheme="majorHAnsi" w:eastAsiaTheme="majorEastAsia" w:cstheme="majorBidi"/>
          <w:sz w:val="24"/>
          <w:szCs w:val="24"/>
        </w:rPr>
        <w:t>f</w:t>
      </w:r>
      <w:r w:rsidRPr="7B87153A">
        <w:rPr>
          <w:rFonts w:asciiTheme="majorHAnsi" w:hAnsiTheme="majorHAnsi" w:eastAsiaTheme="majorEastAsia" w:cstheme="majorBidi"/>
          <w:sz w:val="24"/>
          <w:szCs w:val="24"/>
        </w:rPr>
        <w:t xml:space="preserve">all 2022, OIE’s involvement in Guided Pathways </w:t>
      </w:r>
      <w:r w:rsidRPr="7B87153A" w:rsidR="060B2FDE">
        <w:rPr>
          <w:rFonts w:asciiTheme="majorHAnsi" w:hAnsiTheme="majorHAnsi" w:eastAsiaTheme="majorEastAsia" w:cstheme="majorBidi"/>
          <w:sz w:val="24"/>
          <w:szCs w:val="24"/>
        </w:rPr>
        <w:t xml:space="preserve">includes </w:t>
      </w:r>
      <w:r w:rsidRPr="7B87153A">
        <w:rPr>
          <w:rFonts w:asciiTheme="majorHAnsi" w:hAnsiTheme="majorHAnsi" w:eastAsiaTheme="majorEastAsia" w:cstheme="majorBidi"/>
          <w:sz w:val="24"/>
          <w:szCs w:val="24"/>
        </w:rPr>
        <w:t xml:space="preserve">the SENSE survey, </w:t>
      </w:r>
      <w:r w:rsidRPr="7B87153A" w:rsidR="5682ACEA">
        <w:rPr>
          <w:rFonts w:asciiTheme="majorHAnsi" w:hAnsiTheme="majorHAnsi" w:eastAsiaTheme="majorEastAsia" w:cstheme="majorBidi"/>
          <w:sz w:val="24"/>
          <w:szCs w:val="24"/>
        </w:rPr>
        <w:t xml:space="preserve">the </w:t>
      </w:r>
      <w:r w:rsidRPr="7B87153A">
        <w:rPr>
          <w:rFonts w:asciiTheme="majorHAnsi" w:hAnsiTheme="majorHAnsi" w:eastAsiaTheme="majorEastAsia" w:cstheme="majorBidi"/>
          <w:sz w:val="24"/>
          <w:szCs w:val="24"/>
        </w:rPr>
        <w:t xml:space="preserve">Student Voice Project, </w:t>
      </w:r>
      <w:r w:rsidRPr="7B87153A" w:rsidR="3B528B11">
        <w:rPr>
          <w:rFonts w:asciiTheme="majorHAnsi" w:hAnsiTheme="majorHAnsi" w:eastAsiaTheme="majorEastAsia" w:cstheme="majorBidi"/>
          <w:sz w:val="24"/>
          <w:szCs w:val="24"/>
        </w:rPr>
        <w:t xml:space="preserve">the </w:t>
      </w:r>
      <w:r w:rsidRPr="7B87153A">
        <w:rPr>
          <w:rFonts w:asciiTheme="majorHAnsi" w:hAnsiTheme="majorHAnsi" w:eastAsiaTheme="majorEastAsia" w:cstheme="majorBidi"/>
          <w:sz w:val="24"/>
          <w:szCs w:val="24"/>
        </w:rPr>
        <w:t xml:space="preserve">Student Counseling Usage Survey, </w:t>
      </w:r>
      <w:r w:rsidRPr="7B87153A" w:rsidR="039E9141">
        <w:rPr>
          <w:rFonts w:asciiTheme="majorHAnsi" w:hAnsiTheme="majorHAnsi" w:eastAsiaTheme="majorEastAsia" w:cstheme="majorBidi"/>
          <w:sz w:val="24"/>
          <w:szCs w:val="24"/>
        </w:rPr>
        <w:t xml:space="preserve">and the 2022-2025 Student Equity Plan. </w:t>
      </w:r>
    </w:p>
    <w:p w:rsidR="652A37B2" w:rsidP="7B87153A" w:rsidRDefault="7A419199" w14:paraId="104C7890" w14:textId="18274E2E">
      <w:pPr>
        <w:pStyle w:val="ListParagraph"/>
        <w:numPr>
          <w:ilvl w:val="1"/>
          <w:numId w:val="2"/>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In w</w:t>
      </w:r>
      <w:r w:rsidRPr="7B87153A" w:rsidR="12163635">
        <w:rPr>
          <w:rFonts w:asciiTheme="majorHAnsi" w:hAnsiTheme="majorHAnsi" w:eastAsiaTheme="majorEastAsia" w:cstheme="majorBidi"/>
          <w:sz w:val="24"/>
          <w:szCs w:val="24"/>
        </w:rPr>
        <w:t>inter/</w:t>
      </w:r>
      <w:r w:rsidRPr="7B87153A" w:rsidR="0A7F7D1A">
        <w:rPr>
          <w:rFonts w:asciiTheme="majorHAnsi" w:hAnsiTheme="majorHAnsi" w:eastAsiaTheme="majorEastAsia" w:cstheme="majorBidi"/>
          <w:sz w:val="24"/>
          <w:szCs w:val="24"/>
        </w:rPr>
        <w:t>s</w:t>
      </w:r>
      <w:r w:rsidRPr="7B87153A" w:rsidR="12163635">
        <w:rPr>
          <w:rFonts w:asciiTheme="majorHAnsi" w:hAnsiTheme="majorHAnsi" w:eastAsiaTheme="majorEastAsia" w:cstheme="majorBidi"/>
          <w:sz w:val="24"/>
          <w:szCs w:val="24"/>
        </w:rPr>
        <w:t xml:space="preserve">pring 2023, </w:t>
      </w:r>
      <w:r w:rsidRPr="7B87153A" w:rsidR="18812EE4">
        <w:rPr>
          <w:rFonts w:asciiTheme="majorHAnsi" w:hAnsiTheme="majorHAnsi" w:eastAsiaTheme="majorEastAsia" w:cstheme="majorBidi"/>
          <w:sz w:val="24"/>
          <w:szCs w:val="24"/>
        </w:rPr>
        <w:t xml:space="preserve">the OIE will lead the </w:t>
      </w:r>
      <w:r w:rsidRPr="7B87153A" w:rsidR="12163635">
        <w:rPr>
          <w:rFonts w:asciiTheme="majorHAnsi" w:hAnsiTheme="majorHAnsi" w:eastAsiaTheme="majorEastAsia" w:cstheme="majorBidi"/>
          <w:sz w:val="24"/>
          <w:szCs w:val="24"/>
        </w:rPr>
        <w:t xml:space="preserve">Basic Needs Survey, Career Technical Education Employment Survey (CTEOS), </w:t>
      </w:r>
      <w:r w:rsidRPr="7B87153A" w:rsidR="61A39A6E">
        <w:rPr>
          <w:rFonts w:asciiTheme="majorHAnsi" w:hAnsiTheme="majorHAnsi" w:eastAsiaTheme="majorEastAsia" w:cstheme="majorBidi"/>
          <w:sz w:val="24"/>
          <w:szCs w:val="24"/>
        </w:rPr>
        <w:t xml:space="preserve">Data Coach Workshops and Long-Term Planning. </w:t>
      </w:r>
    </w:p>
    <w:p w:rsidR="652A37B2" w:rsidP="7B87153A" w:rsidRDefault="0F751909" w14:paraId="239A7903" w14:textId="1EB2EF7C">
      <w:pPr>
        <w:pStyle w:val="ListParagraph"/>
        <w:numPr>
          <w:ilvl w:val="1"/>
          <w:numId w:val="2"/>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In s</w:t>
      </w:r>
      <w:r w:rsidRPr="7B87153A" w:rsidR="61A39A6E">
        <w:rPr>
          <w:rFonts w:asciiTheme="majorHAnsi" w:hAnsiTheme="majorHAnsi" w:eastAsiaTheme="majorEastAsia" w:cstheme="majorBidi"/>
          <w:sz w:val="24"/>
          <w:szCs w:val="24"/>
        </w:rPr>
        <w:t>ummer 2023</w:t>
      </w:r>
      <w:r w:rsidRPr="7B87153A" w:rsidR="2E0D78B5">
        <w:rPr>
          <w:rFonts w:asciiTheme="majorHAnsi" w:hAnsiTheme="majorHAnsi" w:eastAsiaTheme="majorEastAsia" w:cstheme="majorBidi"/>
          <w:sz w:val="24"/>
          <w:szCs w:val="24"/>
        </w:rPr>
        <w:t xml:space="preserve"> the OIE is planning to lead a Survey Inquiry Group.</w:t>
      </w:r>
    </w:p>
    <w:p w:rsidR="00917E27" w:rsidP="14653EC3" w:rsidRDefault="00917E27" w14:paraId="74012554" w14:textId="77777777">
      <w:pPr>
        <w:pStyle w:val="ListParagraph"/>
        <w:spacing w:after="0" w:line="240" w:lineRule="auto"/>
        <w:ind w:left="2340"/>
        <w:rPr>
          <w:rFonts w:asciiTheme="majorHAnsi" w:hAnsiTheme="majorHAnsi" w:eastAsiaTheme="majorEastAsia" w:cstheme="majorBidi"/>
          <w:sz w:val="24"/>
          <w:szCs w:val="24"/>
        </w:rPr>
      </w:pPr>
    </w:p>
    <w:p w:rsidR="00917E27" w:rsidP="7B87153A" w:rsidRDefault="00917E27" w14:paraId="1DE9318A" w14:textId="35A8174A">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color w:val="000000" w:themeColor="text1"/>
          <w:sz w:val="24"/>
          <w:szCs w:val="24"/>
        </w:rPr>
        <w:t>Enrollment and Re-Engagement</w:t>
      </w:r>
    </w:p>
    <w:p w:rsidR="00583CAE" w:rsidP="7B87153A" w:rsidRDefault="34CE7DB8" w14:paraId="3CEC02D7" w14:textId="587769E8">
      <w:pPr>
        <w:spacing w:after="0" w:line="240" w:lineRule="auto"/>
        <w:ind w:left="1440"/>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The campus is engaged in a discussion about how to use our one-time enrollment and re-engagement money from the state. The PSC will be involved in those discussions and the committee will be asked to collaborate on how best to use those funds. All efforts are begin made to have a campus wide </w:t>
      </w:r>
      <w:r w:rsidRPr="7B87153A" w:rsidR="778B5BFC">
        <w:rPr>
          <w:rFonts w:asciiTheme="majorHAnsi" w:hAnsiTheme="majorHAnsi" w:eastAsiaTheme="majorEastAsia" w:cstheme="majorBidi"/>
          <w:sz w:val="24"/>
          <w:szCs w:val="24"/>
        </w:rPr>
        <w:t xml:space="preserve">discussion and to ensure that the funds are braiding our SEA 2.0, Enrollment Management, and Guided Pathways efforts. </w:t>
      </w:r>
    </w:p>
    <w:p w:rsidR="14653EC3" w:rsidP="14653EC3" w:rsidRDefault="14653EC3" w14:paraId="3762ABC0" w14:textId="3B516BF9">
      <w:pPr>
        <w:spacing w:after="0" w:line="240" w:lineRule="auto"/>
        <w:ind w:left="720"/>
        <w:rPr>
          <w:rFonts w:asciiTheme="majorHAnsi" w:hAnsiTheme="majorHAnsi" w:eastAsiaTheme="majorEastAsia" w:cstheme="majorBidi"/>
          <w:color w:val="808080" w:themeColor="background1" w:themeShade="80"/>
          <w:sz w:val="24"/>
          <w:szCs w:val="24"/>
        </w:rPr>
      </w:pPr>
    </w:p>
    <w:p w:rsidR="00B77DB3" w:rsidP="7B87153A" w:rsidRDefault="00B77DB3" w14:paraId="20776E1D" w14:textId="1661CC86">
      <w:pPr>
        <w:pStyle w:val="ListParagraph"/>
        <w:numPr>
          <w:ilvl w:val="1"/>
          <w:numId w:val="20"/>
        </w:numPr>
        <w:spacing w:after="0" w:line="240" w:lineRule="auto"/>
        <w:rPr>
          <w:rFonts w:asciiTheme="majorHAnsi" w:hAnsiTheme="majorHAnsi" w:eastAsiaTheme="majorEastAsia" w:cstheme="majorBidi"/>
          <w:sz w:val="24"/>
          <w:szCs w:val="24"/>
        </w:rPr>
      </w:pPr>
      <w:r w:rsidRPr="7B87153A">
        <w:rPr>
          <w:rFonts w:asciiTheme="majorHAnsi" w:hAnsiTheme="majorHAnsi" w:eastAsiaTheme="majorEastAsia" w:cstheme="majorBidi"/>
          <w:b/>
          <w:bCs/>
          <w:sz w:val="24"/>
          <w:szCs w:val="24"/>
        </w:rPr>
        <w:t>Assessment</w:t>
      </w:r>
    </w:p>
    <w:p w:rsidR="5BC47F82" w:rsidP="7B87153A" w:rsidRDefault="29787DDE" w14:paraId="7A48EADE" w14:textId="4E5138FC">
      <w:pPr>
        <w:pStyle w:val="ListParagraph"/>
        <w:numPr>
          <w:ilvl w:val="1"/>
          <w:numId w:val="1"/>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We c</w:t>
      </w:r>
      <w:r w:rsidRPr="7B87153A" w:rsidR="2C6EBF7F">
        <w:rPr>
          <w:rFonts w:asciiTheme="majorHAnsi" w:hAnsiTheme="majorHAnsi" w:eastAsiaTheme="majorEastAsia" w:cstheme="majorBidi"/>
          <w:sz w:val="24"/>
          <w:szCs w:val="24"/>
        </w:rPr>
        <w:t>ontinu</w:t>
      </w:r>
      <w:r w:rsidRPr="7B87153A" w:rsidR="777043BA">
        <w:rPr>
          <w:rFonts w:asciiTheme="majorHAnsi" w:hAnsiTheme="majorHAnsi" w:eastAsiaTheme="majorEastAsia" w:cstheme="majorBidi"/>
          <w:sz w:val="24"/>
          <w:szCs w:val="24"/>
        </w:rPr>
        <w:t>e</w:t>
      </w:r>
      <w:r w:rsidRPr="7B87153A" w:rsidR="2C6EBF7F">
        <w:rPr>
          <w:rFonts w:asciiTheme="majorHAnsi" w:hAnsiTheme="majorHAnsi" w:eastAsiaTheme="majorEastAsia" w:cstheme="majorBidi"/>
          <w:sz w:val="24"/>
          <w:szCs w:val="24"/>
        </w:rPr>
        <w:t xml:space="preserve"> to work on assessment. </w:t>
      </w:r>
      <w:r w:rsidRPr="7B87153A" w:rsidR="2608291B">
        <w:rPr>
          <w:rFonts w:asciiTheme="majorHAnsi" w:hAnsiTheme="majorHAnsi" w:eastAsiaTheme="majorEastAsia" w:cstheme="majorBidi"/>
          <w:sz w:val="24"/>
          <w:szCs w:val="24"/>
        </w:rPr>
        <w:t xml:space="preserve">ISLO’s and </w:t>
      </w:r>
      <w:r w:rsidRPr="7B87153A" w:rsidR="355A94A1">
        <w:rPr>
          <w:rFonts w:asciiTheme="majorHAnsi" w:hAnsiTheme="majorHAnsi" w:eastAsiaTheme="majorEastAsia" w:cstheme="majorBidi"/>
          <w:sz w:val="24"/>
          <w:szCs w:val="24"/>
        </w:rPr>
        <w:t xml:space="preserve">many </w:t>
      </w:r>
      <w:r w:rsidRPr="7B87153A" w:rsidR="2608291B">
        <w:rPr>
          <w:rFonts w:asciiTheme="majorHAnsi" w:hAnsiTheme="majorHAnsi" w:eastAsiaTheme="majorEastAsia" w:cstheme="majorBidi"/>
          <w:sz w:val="24"/>
          <w:szCs w:val="24"/>
        </w:rPr>
        <w:t>PLSO’s were rewritten</w:t>
      </w:r>
      <w:r w:rsidRPr="7B87153A" w:rsidR="32DA0B63">
        <w:rPr>
          <w:rFonts w:asciiTheme="majorHAnsi" w:hAnsiTheme="majorHAnsi" w:eastAsiaTheme="majorEastAsia" w:cstheme="majorBidi"/>
          <w:sz w:val="24"/>
          <w:szCs w:val="24"/>
        </w:rPr>
        <w:t xml:space="preserve"> last year.</w:t>
      </w:r>
      <w:r w:rsidRPr="7B87153A" w:rsidR="2608291B">
        <w:rPr>
          <w:rFonts w:asciiTheme="majorHAnsi" w:hAnsiTheme="majorHAnsi" w:eastAsiaTheme="majorEastAsia" w:cstheme="majorBidi"/>
          <w:sz w:val="24"/>
          <w:szCs w:val="24"/>
        </w:rPr>
        <w:t xml:space="preserve"> New PSLO’s are being uploaded to the published maps on Program Mapper. </w:t>
      </w:r>
    </w:p>
    <w:p w:rsidR="5BC47F82" w:rsidP="7B87153A" w:rsidRDefault="2608291B" w14:paraId="174318C2" w14:textId="01817FEE">
      <w:pPr>
        <w:pStyle w:val="ListParagraph"/>
        <w:numPr>
          <w:ilvl w:val="1"/>
          <w:numId w:val="1"/>
        </w:numPr>
        <w:spacing w:after="0" w:line="240" w:lineRule="auto"/>
        <w:rPr>
          <w:rFonts w:asciiTheme="majorHAnsi" w:hAnsiTheme="majorHAnsi" w:eastAsiaTheme="majorEastAsia" w:cstheme="majorBidi"/>
          <w:color w:val="808080" w:themeColor="background1" w:themeShade="80"/>
          <w:sz w:val="24"/>
          <w:szCs w:val="24"/>
        </w:rPr>
      </w:pPr>
      <w:r w:rsidRPr="7B87153A">
        <w:rPr>
          <w:rFonts w:asciiTheme="majorHAnsi" w:hAnsiTheme="majorHAnsi" w:eastAsiaTheme="majorEastAsia" w:cstheme="majorBidi"/>
          <w:sz w:val="24"/>
          <w:szCs w:val="24"/>
        </w:rPr>
        <w:t xml:space="preserve">We will </w:t>
      </w:r>
      <w:r w:rsidRPr="7B87153A" w:rsidR="27095D01">
        <w:rPr>
          <w:rFonts w:asciiTheme="majorHAnsi" w:hAnsiTheme="majorHAnsi" w:eastAsiaTheme="majorEastAsia" w:cstheme="majorBidi"/>
          <w:sz w:val="24"/>
          <w:szCs w:val="24"/>
        </w:rPr>
        <w:t>continue</w:t>
      </w:r>
      <w:r w:rsidRPr="7B87153A">
        <w:rPr>
          <w:rFonts w:asciiTheme="majorHAnsi" w:hAnsiTheme="majorHAnsi" w:eastAsiaTheme="majorEastAsia" w:cstheme="majorBidi"/>
          <w:sz w:val="24"/>
          <w:szCs w:val="24"/>
        </w:rPr>
        <w:t xml:space="preserve"> to work with the SLO committee </w:t>
      </w:r>
      <w:r w:rsidRPr="7B87153A" w:rsidR="3630412E">
        <w:rPr>
          <w:rFonts w:asciiTheme="majorHAnsi" w:hAnsiTheme="majorHAnsi" w:eastAsiaTheme="majorEastAsia" w:cstheme="majorBidi"/>
          <w:sz w:val="24"/>
          <w:szCs w:val="24"/>
        </w:rPr>
        <w:t>on</w:t>
      </w:r>
      <w:r w:rsidRPr="7B87153A">
        <w:rPr>
          <w:rFonts w:asciiTheme="majorHAnsi" w:hAnsiTheme="majorHAnsi" w:eastAsiaTheme="majorEastAsia" w:cstheme="majorBidi"/>
          <w:sz w:val="24"/>
          <w:szCs w:val="24"/>
        </w:rPr>
        <w:t xml:space="preserve"> e</w:t>
      </w:r>
      <w:r w:rsidRPr="7B87153A" w:rsidR="6778AD61">
        <w:rPr>
          <w:rFonts w:asciiTheme="majorHAnsi" w:hAnsiTheme="majorHAnsi" w:eastAsiaTheme="majorEastAsia" w:cstheme="majorBidi"/>
          <w:sz w:val="24"/>
          <w:szCs w:val="24"/>
        </w:rPr>
        <w:t>Portfolios and other assessment tools to help departments assess the PSLOS they have recently written.</w:t>
      </w:r>
    </w:p>
    <w:p w:rsidR="14653EC3" w:rsidP="14653EC3" w:rsidRDefault="14653EC3" w14:paraId="0C1F51C6" w14:textId="572BBE41">
      <w:pPr>
        <w:spacing w:after="0" w:line="240" w:lineRule="auto"/>
        <w:ind w:left="720"/>
        <w:rPr>
          <w:rFonts w:asciiTheme="majorHAnsi" w:hAnsiTheme="majorHAnsi" w:eastAsiaTheme="majorEastAsia" w:cstheme="majorBidi"/>
          <w:color w:val="808080" w:themeColor="background1" w:themeShade="80"/>
          <w:sz w:val="24"/>
          <w:szCs w:val="24"/>
        </w:rPr>
      </w:pPr>
    </w:p>
    <w:p w:rsidR="6EFC2B76" w:rsidP="7B87153A" w:rsidRDefault="6EFC2B76" w14:paraId="478EDC29" w14:textId="3CA8551E">
      <w:pPr>
        <w:pStyle w:val="ListParagraph"/>
        <w:numPr>
          <w:ilvl w:val="1"/>
          <w:numId w:val="20"/>
        </w:numPr>
        <w:spacing w:after="0" w:line="240" w:lineRule="auto"/>
        <w:rPr>
          <w:rFonts w:asciiTheme="majorHAnsi" w:hAnsiTheme="majorHAnsi" w:eastAsiaTheme="majorEastAsia" w:cstheme="majorBidi"/>
          <w:b/>
          <w:bCs/>
          <w:sz w:val="24"/>
          <w:szCs w:val="24"/>
        </w:rPr>
      </w:pPr>
      <w:r w:rsidRPr="7B87153A">
        <w:rPr>
          <w:rFonts w:asciiTheme="majorHAnsi" w:hAnsiTheme="majorHAnsi" w:eastAsiaTheme="majorEastAsia" w:cstheme="majorBidi"/>
          <w:b/>
          <w:bCs/>
          <w:sz w:val="24"/>
          <w:szCs w:val="24"/>
        </w:rPr>
        <w:t xml:space="preserve">Guided Pathways Webpage </w:t>
      </w:r>
      <w:r w:rsidRPr="7B87153A" w:rsidR="36146950">
        <w:rPr>
          <w:rFonts w:asciiTheme="majorHAnsi" w:hAnsiTheme="majorHAnsi" w:eastAsiaTheme="majorEastAsia" w:cstheme="majorBidi"/>
          <w:b/>
          <w:bCs/>
          <w:sz w:val="24"/>
          <w:szCs w:val="24"/>
        </w:rPr>
        <w:t>Updates</w:t>
      </w:r>
    </w:p>
    <w:p w:rsidR="60A23EE6" w:rsidP="7B87153A" w:rsidRDefault="60A23EE6" w14:paraId="0E2BAE51" w14:textId="72D97285">
      <w:pPr>
        <w:spacing w:after="0" w:line="240" w:lineRule="auto"/>
        <w:ind w:left="1440"/>
        <w:rPr>
          <w:rFonts w:asciiTheme="majorHAnsi" w:hAnsiTheme="majorHAnsi" w:eastAsiaTheme="majorEastAsia" w:cstheme="majorBidi"/>
          <w:sz w:val="24"/>
          <w:szCs w:val="24"/>
        </w:rPr>
      </w:pPr>
      <w:r w:rsidRPr="7B87153A">
        <w:rPr>
          <w:rFonts w:asciiTheme="majorHAnsi" w:hAnsiTheme="majorHAnsi" w:eastAsiaTheme="majorEastAsia" w:cstheme="majorBidi"/>
          <w:sz w:val="24"/>
          <w:szCs w:val="24"/>
        </w:rPr>
        <w:t xml:space="preserve">Guided Pathways has a new Home page, </w:t>
      </w:r>
      <w:r w:rsidRPr="7B87153A" w:rsidR="01180B4E">
        <w:rPr>
          <w:rFonts w:asciiTheme="majorHAnsi" w:hAnsiTheme="majorHAnsi" w:eastAsiaTheme="majorEastAsia" w:cstheme="majorBidi"/>
          <w:sz w:val="24"/>
          <w:szCs w:val="24"/>
        </w:rPr>
        <w:t xml:space="preserve">Pathways Steering Committee page, </w:t>
      </w:r>
      <w:r w:rsidRPr="7B87153A">
        <w:rPr>
          <w:rFonts w:asciiTheme="majorHAnsi" w:hAnsiTheme="majorHAnsi" w:eastAsiaTheme="majorEastAsia" w:cstheme="majorBidi"/>
          <w:sz w:val="24"/>
          <w:szCs w:val="24"/>
        </w:rPr>
        <w:t>Starfish page, Program Mapping Advisory Taskforce page and a Resource page.</w:t>
      </w:r>
      <w:r w:rsidRPr="7B87153A" w:rsidR="78F271C3">
        <w:rPr>
          <w:rFonts w:asciiTheme="majorHAnsi" w:hAnsiTheme="majorHAnsi" w:eastAsiaTheme="majorEastAsia" w:cstheme="majorBidi"/>
          <w:sz w:val="24"/>
          <w:szCs w:val="24"/>
        </w:rPr>
        <w:t xml:space="preserve"> </w:t>
      </w:r>
    </w:p>
    <w:p w:rsidRPr="009A68A8" w:rsidR="00304FA1" w:rsidP="14653EC3" w:rsidRDefault="00304FA1" w14:paraId="5A54E151" w14:textId="77777777">
      <w:pPr>
        <w:spacing w:after="0" w:line="240" w:lineRule="auto"/>
        <w:rPr>
          <w:rFonts w:asciiTheme="majorHAnsi" w:hAnsiTheme="majorHAnsi" w:eastAsiaTheme="majorEastAsia" w:cstheme="majorBidi"/>
          <w:sz w:val="24"/>
          <w:szCs w:val="24"/>
        </w:rPr>
      </w:pPr>
    </w:p>
    <w:p w:rsidR="005228CD" w:rsidP="52EEBF28" w:rsidRDefault="00304FA1" w14:paraId="5B6AE41F" w14:textId="3AA5043C">
      <w:pPr>
        <w:pStyle w:val="ListParagraph"/>
        <w:numPr>
          <w:ilvl w:val="0"/>
          <w:numId w:val="20"/>
        </w:numPr>
        <w:spacing w:after="0" w:line="240" w:lineRule="auto"/>
        <w:rPr>
          <w:rFonts w:asciiTheme="majorHAnsi" w:hAnsiTheme="majorHAnsi" w:eastAsiaTheme="majorEastAsia" w:cstheme="majorBidi"/>
          <w:b/>
          <w:bCs/>
          <w:sz w:val="24"/>
          <w:szCs w:val="24"/>
        </w:rPr>
      </w:pPr>
      <w:r w:rsidRPr="52EEBF28">
        <w:rPr>
          <w:rFonts w:asciiTheme="majorHAnsi" w:hAnsiTheme="majorHAnsi" w:eastAsiaTheme="majorEastAsia" w:cstheme="majorBidi"/>
          <w:b/>
          <w:bCs/>
          <w:sz w:val="24"/>
          <w:szCs w:val="24"/>
        </w:rPr>
        <w:t xml:space="preserve">Next Meeting: Monday, </w:t>
      </w:r>
      <w:r w:rsidRPr="52EEBF28" w:rsidR="00583CAE">
        <w:rPr>
          <w:rFonts w:asciiTheme="majorHAnsi" w:hAnsiTheme="majorHAnsi" w:eastAsiaTheme="majorEastAsia" w:cstheme="majorBidi"/>
          <w:b/>
          <w:bCs/>
          <w:sz w:val="24"/>
          <w:szCs w:val="24"/>
        </w:rPr>
        <w:t>October 10 (1pm-2:30pm)</w:t>
      </w:r>
    </w:p>
    <w:p w:rsidR="005228CD" w:rsidP="00304FA1" w:rsidRDefault="005228CD" w14:paraId="56FF98AF" w14:textId="26915DB3">
      <w:pPr>
        <w:spacing w:after="0" w:line="240" w:lineRule="auto"/>
        <w:rPr>
          <w:rFonts w:ascii="Times New Roman" w:hAnsi="Times New Roman" w:cs="Times New Roman"/>
          <w:sz w:val="24"/>
          <w:szCs w:val="24"/>
        </w:rPr>
      </w:pPr>
    </w:p>
    <w:p w:rsidR="005228CD" w:rsidP="00304FA1" w:rsidRDefault="005228CD" w14:paraId="31C453A0" w14:textId="53C8F26C">
      <w:pPr>
        <w:spacing w:after="0" w:line="240" w:lineRule="auto"/>
        <w:rPr>
          <w:rFonts w:ascii="Times New Roman" w:hAnsi="Times New Roman" w:cs="Times New Roman"/>
          <w:sz w:val="24"/>
          <w:szCs w:val="24"/>
        </w:rPr>
      </w:pPr>
    </w:p>
    <w:p w:rsidR="005228CD" w:rsidP="00304FA1" w:rsidRDefault="005228CD" w14:paraId="5F08F625" w14:textId="75D7CC45">
      <w:pPr>
        <w:spacing w:after="0" w:line="240" w:lineRule="auto"/>
        <w:rPr>
          <w:rFonts w:ascii="Times New Roman" w:hAnsi="Times New Roman" w:cs="Times New Roman"/>
          <w:sz w:val="24"/>
          <w:szCs w:val="24"/>
        </w:rPr>
      </w:pPr>
    </w:p>
    <w:p w:rsidR="005228CD" w:rsidP="00304FA1" w:rsidRDefault="005228CD" w14:paraId="72C4634E" w14:textId="7322AB6F">
      <w:pPr>
        <w:spacing w:after="0" w:line="240" w:lineRule="auto"/>
        <w:rPr>
          <w:rFonts w:ascii="Times New Roman" w:hAnsi="Times New Roman" w:cs="Times New Roman"/>
          <w:sz w:val="24"/>
          <w:szCs w:val="24"/>
        </w:rPr>
      </w:pPr>
    </w:p>
    <w:p w:rsidR="005228CD" w:rsidP="00304FA1" w:rsidRDefault="005228CD" w14:paraId="1417A428" w14:textId="6A015C7C">
      <w:pPr>
        <w:spacing w:after="0" w:line="240" w:lineRule="auto"/>
        <w:rPr>
          <w:rFonts w:ascii="Times New Roman" w:hAnsi="Times New Roman" w:cs="Times New Roman"/>
          <w:sz w:val="24"/>
          <w:szCs w:val="24"/>
        </w:rPr>
      </w:pPr>
    </w:p>
    <w:p w:rsidR="005228CD" w:rsidP="00304FA1" w:rsidRDefault="005228CD" w14:paraId="5145E59A" w14:textId="018615A6">
      <w:pPr>
        <w:spacing w:after="0" w:line="240" w:lineRule="auto"/>
        <w:rPr>
          <w:rFonts w:ascii="Times New Roman" w:hAnsi="Times New Roman" w:cs="Times New Roman"/>
          <w:sz w:val="24"/>
          <w:szCs w:val="24"/>
        </w:rPr>
      </w:pPr>
    </w:p>
    <w:p w:rsidRPr="00304FA1" w:rsidR="005228CD" w:rsidP="71607026" w:rsidRDefault="005228CD" w14:paraId="0AE47FD9" w14:textId="4E0C59F0">
      <w:pPr>
        <w:spacing w:after="0" w:line="240" w:lineRule="auto"/>
        <w:rPr>
          <w:rFonts w:ascii="Times New Roman" w:hAnsi="Times New Roman" w:cs="Times New Roman"/>
          <w:sz w:val="24"/>
          <w:szCs w:val="24"/>
        </w:rPr>
      </w:pPr>
    </w:p>
    <w:sectPr w:rsidRPr="00304FA1" w:rsidR="005228CD" w:rsidSect="006B2575">
      <w:headerReference w:type="default" r:id="rId11"/>
      <w:foot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677B" w:rsidP="00944920" w:rsidRDefault="00BF677B" w14:paraId="4C93A197" w14:textId="77777777">
      <w:pPr>
        <w:spacing w:after="0" w:line="240" w:lineRule="auto"/>
      </w:pPr>
      <w:r>
        <w:separator/>
      </w:r>
    </w:p>
  </w:endnote>
  <w:endnote w:type="continuationSeparator" w:id="0">
    <w:p w:rsidR="00BF677B" w:rsidP="00944920" w:rsidRDefault="00BF677B" w14:paraId="78409595" w14:textId="77777777">
      <w:pPr>
        <w:spacing w:after="0" w:line="240" w:lineRule="auto"/>
      </w:pPr>
      <w:r>
        <w:continuationSeparator/>
      </w:r>
    </w:p>
  </w:endnote>
  <w:endnote w:type="continuationNotice" w:id="1">
    <w:p w:rsidR="00BF677B" w:rsidRDefault="00BF677B" w14:paraId="7862381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37CD" w:rsidR="005937CD" w:rsidRDefault="005937CD" w14:paraId="2C5E83F1" w14:textId="30DBF75B">
    <w:pPr>
      <w:pStyle w:val="Footer"/>
      <w:rPr>
        <w:sz w:val="8"/>
        <w:szCs w:val="8"/>
      </w:rPr>
    </w:pPr>
    <w:r w:rsidRPr="005937CD">
      <w:rPr>
        <w:rFonts w:ascii="Open Sans" w:hAnsi="Open Sans" w:cs="Open Sans"/>
        <w:color w:val="666666"/>
        <w:sz w:val="16"/>
        <w:szCs w:val="16"/>
        <w:shd w:val="clear" w:color="auto" w:fill="FFFFFF"/>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677B" w:rsidP="00944920" w:rsidRDefault="00BF677B" w14:paraId="22B65278" w14:textId="77777777">
      <w:pPr>
        <w:spacing w:after="0" w:line="240" w:lineRule="auto"/>
      </w:pPr>
      <w:r>
        <w:separator/>
      </w:r>
    </w:p>
  </w:footnote>
  <w:footnote w:type="continuationSeparator" w:id="0">
    <w:p w:rsidR="00BF677B" w:rsidP="00944920" w:rsidRDefault="00BF677B" w14:paraId="11716494" w14:textId="77777777">
      <w:pPr>
        <w:spacing w:after="0" w:line="240" w:lineRule="auto"/>
      </w:pPr>
      <w:r>
        <w:continuationSeparator/>
      </w:r>
    </w:p>
  </w:footnote>
  <w:footnote w:type="continuationNotice" w:id="1">
    <w:p w:rsidR="00BF677B" w:rsidRDefault="00BF677B" w14:paraId="2A8D2B7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21F0" w:rsidR="00E74D34" w:rsidP="00E74D34" w:rsidRDefault="00591A70" w14:paraId="594022A0" w14:textId="40E134A2">
    <w:pPr>
      <w:spacing w:after="0" w:line="240" w:lineRule="auto"/>
      <w:jc w:val="right"/>
      <w:rPr>
        <w:rFonts w:ascii="Calibri Light" w:hAnsi="Calibri Light" w:cs="Calibri Light"/>
        <w:b/>
        <w:bCs/>
        <w:sz w:val="24"/>
        <w:szCs w:val="24"/>
      </w:rPr>
    </w:pPr>
    <w:r>
      <w:rPr>
        <w:rFonts w:ascii="Calibri Light" w:hAnsi="Calibri Light" w:cs="Calibri Light"/>
        <w:b/>
        <w:bCs/>
        <w:noProof/>
        <w:sz w:val="24"/>
        <w:szCs w:val="24"/>
      </w:rPr>
      <w:t>Monday</w:t>
    </w:r>
    <w:r w:rsidRPr="006321F0" w:rsidR="00E74D34">
      <w:rPr>
        <w:rFonts w:ascii="Calibri Light" w:hAnsi="Calibri Light" w:cs="Calibri Light"/>
        <w:b/>
        <w:bCs/>
        <w:noProof/>
        <w:sz w:val="24"/>
        <w:szCs w:val="24"/>
      </w:rPr>
      <w:t xml:space="preserve">, </w:t>
    </w:r>
    <w:r w:rsidR="00E74D34">
      <w:rPr>
        <w:rFonts w:ascii="Calibri Light" w:hAnsi="Calibri Light" w:cs="Calibri Light"/>
        <w:b/>
        <w:bCs/>
        <w:noProof/>
        <w:sz w:val="24"/>
        <w:szCs w:val="24"/>
      </w:rPr>
      <w:t xml:space="preserve">September </w:t>
    </w:r>
    <w:r>
      <w:rPr>
        <w:rFonts w:ascii="Calibri Light" w:hAnsi="Calibri Light" w:cs="Calibri Light"/>
        <w:b/>
        <w:bCs/>
        <w:noProof/>
        <w:sz w:val="24"/>
        <w:szCs w:val="24"/>
      </w:rPr>
      <w:t>12</w:t>
    </w:r>
    <w:r w:rsidR="00E74D34">
      <w:rPr>
        <w:rFonts w:ascii="Calibri Light" w:hAnsi="Calibri Light" w:cs="Calibri Light"/>
        <w:b/>
        <w:bCs/>
        <w:noProof/>
        <w:sz w:val="24"/>
        <w:szCs w:val="24"/>
      </w:rPr>
      <w:t>,</w:t>
    </w:r>
    <w:r w:rsidRPr="006321F0" w:rsidR="00E74D34">
      <w:rPr>
        <w:rFonts w:ascii="Calibri Light" w:hAnsi="Calibri Light" w:cs="Calibri Light"/>
        <w:b/>
        <w:bCs/>
        <w:sz w:val="24"/>
        <w:szCs w:val="24"/>
      </w:rPr>
      <w:t xml:space="preserve"> 202</w:t>
    </w:r>
    <w:r w:rsidR="00E74D34">
      <w:rPr>
        <w:rFonts w:ascii="Calibri Light" w:hAnsi="Calibri Light" w:cs="Calibri Light"/>
        <w:b/>
        <w:bCs/>
        <w:sz w:val="24"/>
        <w:szCs w:val="24"/>
      </w:rPr>
      <w:t>2</w:t>
    </w:r>
  </w:p>
  <w:p w:rsidRPr="006321F0" w:rsidR="00E74D34" w:rsidP="00E74D34" w:rsidRDefault="00E74D34" w14:paraId="0C7D3B28" w14:textId="354393BE">
    <w:pPr>
      <w:spacing w:after="0" w:line="240" w:lineRule="auto"/>
      <w:jc w:val="right"/>
      <w:rPr>
        <w:rFonts w:ascii="Calibri Light" w:hAnsi="Calibri Light" w:cs="Calibri Light"/>
        <w:b/>
        <w:bCs/>
        <w:sz w:val="24"/>
        <w:szCs w:val="24"/>
      </w:rPr>
    </w:pPr>
    <w:r w:rsidRPr="006321F0">
      <w:rPr>
        <w:rFonts w:ascii="Calibri Light" w:hAnsi="Calibri Light" w:cs="Calibri Light"/>
        <w:b/>
        <w:bCs/>
        <w:sz w:val="24"/>
        <w:szCs w:val="24"/>
      </w:rPr>
      <w:t xml:space="preserve">1:00 p.m. </w:t>
    </w:r>
    <w:r w:rsidR="00591A70">
      <w:rPr>
        <w:rFonts w:ascii="Calibri Light" w:hAnsi="Calibri Light" w:cs="Calibri Light"/>
        <w:b/>
        <w:bCs/>
        <w:sz w:val="24"/>
        <w:szCs w:val="24"/>
      </w:rPr>
      <w:t>–</w:t>
    </w:r>
    <w:r w:rsidRPr="006321F0">
      <w:rPr>
        <w:rFonts w:ascii="Calibri Light" w:hAnsi="Calibri Light" w:cs="Calibri Light"/>
        <w:b/>
        <w:bCs/>
        <w:sz w:val="24"/>
        <w:szCs w:val="24"/>
      </w:rPr>
      <w:t xml:space="preserve"> </w:t>
    </w:r>
    <w:r w:rsidR="00591A70">
      <w:rPr>
        <w:rFonts w:ascii="Calibri Light" w:hAnsi="Calibri Light" w:cs="Calibri Light"/>
        <w:b/>
        <w:bCs/>
        <w:sz w:val="24"/>
        <w:szCs w:val="24"/>
      </w:rPr>
      <w:t>2:30</w:t>
    </w:r>
    <w:r w:rsidRPr="006321F0">
      <w:rPr>
        <w:rFonts w:ascii="Calibri Light" w:hAnsi="Calibri Light" w:cs="Calibri Light"/>
        <w:b/>
        <w:bCs/>
        <w:sz w:val="24"/>
        <w:szCs w:val="24"/>
      </w:rPr>
      <w:t xml:space="preserve"> p.m.</w:t>
    </w:r>
  </w:p>
  <w:p w:rsidRPr="006321F0" w:rsidR="00E74D34" w:rsidP="00E74D34" w:rsidRDefault="00E74D34" w14:paraId="3B5317A4" w14:textId="77777777">
    <w:pPr>
      <w:spacing w:after="0" w:line="240" w:lineRule="auto"/>
      <w:jc w:val="right"/>
      <w:rPr>
        <w:b/>
        <w:sz w:val="24"/>
        <w:szCs w:val="24"/>
      </w:rPr>
    </w:pPr>
    <w:r w:rsidRPr="006321F0">
      <w:rPr>
        <w:rFonts w:ascii="Calibri Light" w:hAnsi="Calibri Light" w:cs="Calibri Light"/>
        <w:b/>
        <w:bCs/>
        <w:sz w:val="24"/>
        <w:szCs w:val="24"/>
      </w:rPr>
      <w:t>Via Zoom</w:t>
    </w:r>
  </w:p>
  <w:p w:rsidR="00E74D34" w:rsidRDefault="00E74D34" w14:paraId="15950B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F518"/>
    <w:multiLevelType w:val="hybridMultilevel"/>
    <w:tmpl w:val="FFFFFFFF"/>
    <w:lvl w:ilvl="0" w:tplc="9A647856">
      <w:start w:val="1"/>
      <w:numFmt w:val="bullet"/>
      <w:lvlText w:val=""/>
      <w:lvlJc w:val="left"/>
      <w:pPr>
        <w:ind w:left="720" w:hanging="360"/>
      </w:pPr>
      <w:rPr>
        <w:rFonts w:hint="default" w:ascii="Symbol" w:hAnsi="Symbol"/>
      </w:rPr>
    </w:lvl>
    <w:lvl w:ilvl="1" w:tplc="DF2A025A">
      <w:start w:val="1"/>
      <w:numFmt w:val="bullet"/>
      <w:lvlText w:val=""/>
      <w:lvlJc w:val="left"/>
      <w:pPr>
        <w:ind w:left="1440" w:hanging="360"/>
      </w:pPr>
      <w:rPr>
        <w:rFonts w:hint="default" w:ascii="Symbol" w:hAnsi="Symbol"/>
      </w:rPr>
    </w:lvl>
    <w:lvl w:ilvl="2" w:tplc="A1CEF538">
      <w:start w:val="1"/>
      <w:numFmt w:val="bullet"/>
      <w:lvlText w:val=""/>
      <w:lvlJc w:val="left"/>
      <w:pPr>
        <w:ind w:left="2160" w:hanging="360"/>
      </w:pPr>
      <w:rPr>
        <w:rFonts w:hint="default" w:ascii="Wingdings" w:hAnsi="Wingdings"/>
      </w:rPr>
    </w:lvl>
    <w:lvl w:ilvl="3" w:tplc="E8406A3A">
      <w:start w:val="1"/>
      <w:numFmt w:val="bullet"/>
      <w:lvlText w:val=""/>
      <w:lvlJc w:val="left"/>
      <w:pPr>
        <w:ind w:left="2880" w:hanging="360"/>
      </w:pPr>
      <w:rPr>
        <w:rFonts w:hint="default" w:ascii="Symbol" w:hAnsi="Symbol"/>
      </w:rPr>
    </w:lvl>
    <w:lvl w:ilvl="4" w:tplc="94D42BE4">
      <w:start w:val="1"/>
      <w:numFmt w:val="bullet"/>
      <w:lvlText w:val="o"/>
      <w:lvlJc w:val="left"/>
      <w:pPr>
        <w:ind w:left="3600" w:hanging="360"/>
      </w:pPr>
      <w:rPr>
        <w:rFonts w:hint="default" w:ascii="Courier New" w:hAnsi="Courier New"/>
      </w:rPr>
    </w:lvl>
    <w:lvl w:ilvl="5" w:tplc="3D9E24D8">
      <w:start w:val="1"/>
      <w:numFmt w:val="bullet"/>
      <w:lvlText w:val=""/>
      <w:lvlJc w:val="left"/>
      <w:pPr>
        <w:ind w:left="4320" w:hanging="360"/>
      </w:pPr>
      <w:rPr>
        <w:rFonts w:hint="default" w:ascii="Wingdings" w:hAnsi="Wingdings"/>
      </w:rPr>
    </w:lvl>
    <w:lvl w:ilvl="6" w:tplc="EA3E0D68">
      <w:start w:val="1"/>
      <w:numFmt w:val="bullet"/>
      <w:lvlText w:val=""/>
      <w:lvlJc w:val="left"/>
      <w:pPr>
        <w:ind w:left="5040" w:hanging="360"/>
      </w:pPr>
      <w:rPr>
        <w:rFonts w:hint="default" w:ascii="Symbol" w:hAnsi="Symbol"/>
      </w:rPr>
    </w:lvl>
    <w:lvl w:ilvl="7" w:tplc="C046D8E8">
      <w:start w:val="1"/>
      <w:numFmt w:val="bullet"/>
      <w:lvlText w:val="o"/>
      <w:lvlJc w:val="left"/>
      <w:pPr>
        <w:ind w:left="5760" w:hanging="360"/>
      </w:pPr>
      <w:rPr>
        <w:rFonts w:hint="default" w:ascii="Courier New" w:hAnsi="Courier New"/>
      </w:rPr>
    </w:lvl>
    <w:lvl w:ilvl="8" w:tplc="FDB0D290">
      <w:start w:val="1"/>
      <w:numFmt w:val="bullet"/>
      <w:lvlText w:val=""/>
      <w:lvlJc w:val="left"/>
      <w:pPr>
        <w:ind w:left="6480" w:hanging="360"/>
      </w:pPr>
      <w:rPr>
        <w:rFonts w:hint="default" w:ascii="Wingdings" w:hAnsi="Wingdings"/>
      </w:rPr>
    </w:lvl>
  </w:abstractNum>
  <w:abstractNum w:abstractNumId="1" w15:restartNumberingAfterBreak="0">
    <w:nsid w:val="0DA405BF"/>
    <w:multiLevelType w:val="hybridMultilevel"/>
    <w:tmpl w:val="FFFFFFFF"/>
    <w:lvl w:ilvl="0" w:tplc="05025934">
      <w:start w:val="1"/>
      <w:numFmt w:val="bullet"/>
      <w:lvlText w:val=""/>
      <w:lvlJc w:val="left"/>
      <w:pPr>
        <w:ind w:left="720" w:hanging="360"/>
      </w:pPr>
      <w:rPr>
        <w:rFonts w:hint="default" w:ascii="Symbol" w:hAnsi="Symbol"/>
      </w:rPr>
    </w:lvl>
    <w:lvl w:ilvl="1" w:tplc="83E0C5B8">
      <w:start w:val="1"/>
      <w:numFmt w:val="bullet"/>
      <w:lvlText w:val=""/>
      <w:lvlJc w:val="left"/>
      <w:pPr>
        <w:ind w:left="1440" w:hanging="360"/>
      </w:pPr>
      <w:rPr>
        <w:rFonts w:hint="default" w:ascii="Symbol" w:hAnsi="Symbol"/>
      </w:rPr>
    </w:lvl>
    <w:lvl w:ilvl="2" w:tplc="CBD6853E">
      <w:start w:val="1"/>
      <w:numFmt w:val="bullet"/>
      <w:lvlText w:val=""/>
      <w:lvlJc w:val="left"/>
      <w:pPr>
        <w:ind w:left="2160" w:hanging="360"/>
      </w:pPr>
      <w:rPr>
        <w:rFonts w:hint="default" w:ascii="Wingdings" w:hAnsi="Wingdings"/>
      </w:rPr>
    </w:lvl>
    <w:lvl w:ilvl="3" w:tplc="1B40BF20">
      <w:start w:val="1"/>
      <w:numFmt w:val="bullet"/>
      <w:lvlText w:val=""/>
      <w:lvlJc w:val="left"/>
      <w:pPr>
        <w:ind w:left="2880" w:hanging="360"/>
      </w:pPr>
      <w:rPr>
        <w:rFonts w:hint="default" w:ascii="Symbol" w:hAnsi="Symbol"/>
      </w:rPr>
    </w:lvl>
    <w:lvl w:ilvl="4" w:tplc="DBAE5768">
      <w:start w:val="1"/>
      <w:numFmt w:val="bullet"/>
      <w:lvlText w:val="o"/>
      <w:lvlJc w:val="left"/>
      <w:pPr>
        <w:ind w:left="3600" w:hanging="360"/>
      </w:pPr>
      <w:rPr>
        <w:rFonts w:hint="default" w:ascii="Courier New" w:hAnsi="Courier New"/>
      </w:rPr>
    </w:lvl>
    <w:lvl w:ilvl="5" w:tplc="B386B35A">
      <w:start w:val="1"/>
      <w:numFmt w:val="bullet"/>
      <w:lvlText w:val=""/>
      <w:lvlJc w:val="left"/>
      <w:pPr>
        <w:ind w:left="4320" w:hanging="360"/>
      </w:pPr>
      <w:rPr>
        <w:rFonts w:hint="default" w:ascii="Wingdings" w:hAnsi="Wingdings"/>
      </w:rPr>
    </w:lvl>
    <w:lvl w:ilvl="6" w:tplc="257ECAD2">
      <w:start w:val="1"/>
      <w:numFmt w:val="bullet"/>
      <w:lvlText w:val=""/>
      <w:lvlJc w:val="left"/>
      <w:pPr>
        <w:ind w:left="5040" w:hanging="360"/>
      </w:pPr>
      <w:rPr>
        <w:rFonts w:hint="default" w:ascii="Symbol" w:hAnsi="Symbol"/>
      </w:rPr>
    </w:lvl>
    <w:lvl w:ilvl="7" w:tplc="5FB40520">
      <w:start w:val="1"/>
      <w:numFmt w:val="bullet"/>
      <w:lvlText w:val="o"/>
      <w:lvlJc w:val="left"/>
      <w:pPr>
        <w:ind w:left="5760" w:hanging="360"/>
      </w:pPr>
      <w:rPr>
        <w:rFonts w:hint="default" w:ascii="Courier New" w:hAnsi="Courier New"/>
      </w:rPr>
    </w:lvl>
    <w:lvl w:ilvl="8" w:tplc="1B92F910">
      <w:start w:val="1"/>
      <w:numFmt w:val="bullet"/>
      <w:lvlText w:val=""/>
      <w:lvlJc w:val="left"/>
      <w:pPr>
        <w:ind w:left="6480" w:hanging="360"/>
      </w:pPr>
      <w:rPr>
        <w:rFonts w:hint="default" w:ascii="Wingdings" w:hAnsi="Wingdings"/>
      </w:rPr>
    </w:lvl>
  </w:abstractNum>
  <w:abstractNum w:abstractNumId="2" w15:restartNumberingAfterBreak="0">
    <w:nsid w:val="1523F6EE"/>
    <w:multiLevelType w:val="hybridMultilevel"/>
    <w:tmpl w:val="FFFFFFFF"/>
    <w:lvl w:ilvl="0" w:tplc="63B45592">
      <w:start w:val="1"/>
      <w:numFmt w:val="bullet"/>
      <w:lvlText w:val=""/>
      <w:lvlJc w:val="left"/>
      <w:pPr>
        <w:ind w:left="720" w:hanging="360"/>
      </w:pPr>
      <w:rPr>
        <w:rFonts w:hint="default" w:ascii="Symbol" w:hAnsi="Symbol"/>
      </w:rPr>
    </w:lvl>
    <w:lvl w:ilvl="1" w:tplc="2CE262F2">
      <w:start w:val="1"/>
      <w:numFmt w:val="bullet"/>
      <w:lvlText w:val="o"/>
      <w:lvlJc w:val="left"/>
      <w:pPr>
        <w:ind w:left="1440" w:hanging="360"/>
      </w:pPr>
      <w:rPr>
        <w:rFonts w:hint="default" w:ascii="Courier New" w:hAnsi="Courier New"/>
      </w:rPr>
    </w:lvl>
    <w:lvl w:ilvl="2" w:tplc="4858C168">
      <w:start w:val="1"/>
      <w:numFmt w:val="bullet"/>
      <w:lvlText w:val=""/>
      <w:lvlJc w:val="left"/>
      <w:pPr>
        <w:ind w:left="2160" w:hanging="360"/>
      </w:pPr>
      <w:rPr>
        <w:rFonts w:hint="default" w:ascii="Wingdings" w:hAnsi="Wingdings"/>
      </w:rPr>
    </w:lvl>
    <w:lvl w:ilvl="3" w:tplc="64E07FD8">
      <w:start w:val="1"/>
      <w:numFmt w:val="bullet"/>
      <w:lvlText w:val=""/>
      <w:lvlJc w:val="left"/>
      <w:pPr>
        <w:ind w:left="2880" w:hanging="360"/>
      </w:pPr>
      <w:rPr>
        <w:rFonts w:hint="default" w:ascii="Symbol" w:hAnsi="Symbol"/>
      </w:rPr>
    </w:lvl>
    <w:lvl w:ilvl="4" w:tplc="EDE8757A">
      <w:start w:val="1"/>
      <w:numFmt w:val="bullet"/>
      <w:lvlText w:val="o"/>
      <w:lvlJc w:val="left"/>
      <w:pPr>
        <w:ind w:left="3600" w:hanging="360"/>
      </w:pPr>
      <w:rPr>
        <w:rFonts w:hint="default" w:ascii="Courier New" w:hAnsi="Courier New"/>
      </w:rPr>
    </w:lvl>
    <w:lvl w:ilvl="5" w:tplc="2488DFC2">
      <w:start w:val="1"/>
      <w:numFmt w:val="bullet"/>
      <w:lvlText w:val=""/>
      <w:lvlJc w:val="left"/>
      <w:pPr>
        <w:ind w:left="4320" w:hanging="360"/>
      </w:pPr>
      <w:rPr>
        <w:rFonts w:hint="default" w:ascii="Wingdings" w:hAnsi="Wingdings"/>
      </w:rPr>
    </w:lvl>
    <w:lvl w:ilvl="6" w:tplc="95322B94">
      <w:start w:val="1"/>
      <w:numFmt w:val="bullet"/>
      <w:lvlText w:val=""/>
      <w:lvlJc w:val="left"/>
      <w:pPr>
        <w:ind w:left="5040" w:hanging="360"/>
      </w:pPr>
      <w:rPr>
        <w:rFonts w:hint="default" w:ascii="Symbol" w:hAnsi="Symbol"/>
      </w:rPr>
    </w:lvl>
    <w:lvl w:ilvl="7" w:tplc="1F124CCA">
      <w:start w:val="1"/>
      <w:numFmt w:val="bullet"/>
      <w:lvlText w:val="o"/>
      <w:lvlJc w:val="left"/>
      <w:pPr>
        <w:ind w:left="5760" w:hanging="360"/>
      </w:pPr>
      <w:rPr>
        <w:rFonts w:hint="default" w:ascii="Courier New" w:hAnsi="Courier New"/>
      </w:rPr>
    </w:lvl>
    <w:lvl w:ilvl="8" w:tplc="5C74371E">
      <w:start w:val="1"/>
      <w:numFmt w:val="bullet"/>
      <w:lvlText w:val=""/>
      <w:lvlJc w:val="left"/>
      <w:pPr>
        <w:ind w:left="6480" w:hanging="360"/>
      </w:pPr>
      <w:rPr>
        <w:rFonts w:hint="default" w:ascii="Wingdings" w:hAnsi="Wingdings"/>
      </w:rPr>
    </w:lvl>
  </w:abstractNum>
  <w:abstractNum w:abstractNumId="3" w15:restartNumberingAfterBreak="0">
    <w:nsid w:val="15903154"/>
    <w:multiLevelType w:val="hybridMultilevel"/>
    <w:tmpl w:val="FFFFFFFF"/>
    <w:lvl w:ilvl="0" w:tplc="4544D04A">
      <w:start w:val="1"/>
      <w:numFmt w:val="bullet"/>
      <w:lvlText w:val=""/>
      <w:lvlJc w:val="left"/>
      <w:pPr>
        <w:ind w:left="720" w:hanging="360"/>
      </w:pPr>
      <w:rPr>
        <w:rFonts w:hint="default" w:ascii="Symbol" w:hAnsi="Symbol"/>
      </w:rPr>
    </w:lvl>
    <w:lvl w:ilvl="1" w:tplc="2AAA0476">
      <w:start w:val="1"/>
      <w:numFmt w:val="bullet"/>
      <w:lvlText w:val="o"/>
      <w:lvlJc w:val="left"/>
      <w:pPr>
        <w:ind w:left="1440" w:hanging="360"/>
      </w:pPr>
      <w:rPr>
        <w:rFonts w:hint="default" w:ascii="Courier New" w:hAnsi="Courier New"/>
      </w:rPr>
    </w:lvl>
    <w:lvl w:ilvl="2" w:tplc="6BFC3F76">
      <w:start w:val="1"/>
      <w:numFmt w:val="bullet"/>
      <w:lvlText w:val=""/>
      <w:lvlJc w:val="left"/>
      <w:pPr>
        <w:ind w:left="2160" w:hanging="360"/>
      </w:pPr>
      <w:rPr>
        <w:rFonts w:hint="default" w:ascii="Wingdings" w:hAnsi="Wingdings"/>
      </w:rPr>
    </w:lvl>
    <w:lvl w:ilvl="3" w:tplc="F62ECA7E">
      <w:start w:val="1"/>
      <w:numFmt w:val="bullet"/>
      <w:lvlText w:val=""/>
      <w:lvlJc w:val="left"/>
      <w:pPr>
        <w:ind w:left="2880" w:hanging="360"/>
      </w:pPr>
      <w:rPr>
        <w:rFonts w:hint="default" w:ascii="Symbol" w:hAnsi="Symbol"/>
      </w:rPr>
    </w:lvl>
    <w:lvl w:ilvl="4" w:tplc="DAC43C76">
      <w:start w:val="1"/>
      <w:numFmt w:val="bullet"/>
      <w:lvlText w:val="o"/>
      <w:lvlJc w:val="left"/>
      <w:pPr>
        <w:ind w:left="3600" w:hanging="360"/>
      </w:pPr>
      <w:rPr>
        <w:rFonts w:hint="default" w:ascii="Courier New" w:hAnsi="Courier New"/>
      </w:rPr>
    </w:lvl>
    <w:lvl w:ilvl="5" w:tplc="E564D90E">
      <w:start w:val="1"/>
      <w:numFmt w:val="bullet"/>
      <w:lvlText w:val=""/>
      <w:lvlJc w:val="left"/>
      <w:pPr>
        <w:ind w:left="4320" w:hanging="360"/>
      </w:pPr>
      <w:rPr>
        <w:rFonts w:hint="default" w:ascii="Wingdings" w:hAnsi="Wingdings"/>
      </w:rPr>
    </w:lvl>
    <w:lvl w:ilvl="6" w:tplc="9A30A622">
      <w:start w:val="1"/>
      <w:numFmt w:val="bullet"/>
      <w:lvlText w:val=""/>
      <w:lvlJc w:val="left"/>
      <w:pPr>
        <w:ind w:left="5040" w:hanging="360"/>
      </w:pPr>
      <w:rPr>
        <w:rFonts w:hint="default" w:ascii="Symbol" w:hAnsi="Symbol"/>
      </w:rPr>
    </w:lvl>
    <w:lvl w:ilvl="7" w:tplc="E5DA764C">
      <w:start w:val="1"/>
      <w:numFmt w:val="bullet"/>
      <w:lvlText w:val="o"/>
      <w:lvlJc w:val="left"/>
      <w:pPr>
        <w:ind w:left="5760" w:hanging="360"/>
      </w:pPr>
      <w:rPr>
        <w:rFonts w:hint="default" w:ascii="Courier New" w:hAnsi="Courier New"/>
      </w:rPr>
    </w:lvl>
    <w:lvl w:ilvl="8" w:tplc="D88ACB12">
      <w:start w:val="1"/>
      <w:numFmt w:val="bullet"/>
      <w:lvlText w:val=""/>
      <w:lvlJc w:val="left"/>
      <w:pPr>
        <w:ind w:left="6480" w:hanging="360"/>
      </w:pPr>
      <w:rPr>
        <w:rFonts w:hint="default" w:ascii="Wingdings" w:hAnsi="Wingdings"/>
      </w:rPr>
    </w:lvl>
  </w:abstractNum>
  <w:abstractNum w:abstractNumId="4" w15:restartNumberingAfterBreak="0">
    <w:nsid w:val="169F73EE"/>
    <w:multiLevelType w:val="hybridMultilevel"/>
    <w:tmpl w:val="FFFFFFFF"/>
    <w:lvl w:ilvl="0" w:tplc="FA16DE9A">
      <w:start w:val="1"/>
      <w:numFmt w:val="bullet"/>
      <w:lvlText w:val=""/>
      <w:lvlJc w:val="left"/>
      <w:pPr>
        <w:ind w:left="720" w:hanging="360"/>
      </w:pPr>
      <w:rPr>
        <w:rFonts w:hint="default" w:ascii="Symbol" w:hAnsi="Symbol"/>
      </w:rPr>
    </w:lvl>
    <w:lvl w:ilvl="1" w:tplc="4DC84AF6">
      <w:start w:val="1"/>
      <w:numFmt w:val="bullet"/>
      <w:lvlText w:val="o"/>
      <w:lvlJc w:val="left"/>
      <w:pPr>
        <w:ind w:left="1440" w:hanging="360"/>
      </w:pPr>
      <w:rPr>
        <w:rFonts w:hint="default" w:ascii="Courier New" w:hAnsi="Courier New"/>
      </w:rPr>
    </w:lvl>
    <w:lvl w:ilvl="2" w:tplc="0EBED52E">
      <w:start w:val="1"/>
      <w:numFmt w:val="bullet"/>
      <w:lvlText w:val=""/>
      <w:lvlJc w:val="left"/>
      <w:pPr>
        <w:ind w:left="2160" w:hanging="360"/>
      </w:pPr>
      <w:rPr>
        <w:rFonts w:hint="default" w:ascii="Wingdings" w:hAnsi="Wingdings"/>
      </w:rPr>
    </w:lvl>
    <w:lvl w:ilvl="3" w:tplc="04801B28">
      <w:start w:val="1"/>
      <w:numFmt w:val="bullet"/>
      <w:lvlText w:val=""/>
      <w:lvlJc w:val="left"/>
      <w:pPr>
        <w:ind w:left="2880" w:hanging="360"/>
      </w:pPr>
      <w:rPr>
        <w:rFonts w:hint="default" w:ascii="Symbol" w:hAnsi="Symbol"/>
      </w:rPr>
    </w:lvl>
    <w:lvl w:ilvl="4" w:tplc="4E8CE0FA">
      <w:start w:val="1"/>
      <w:numFmt w:val="bullet"/>
      <w:lvlText w:val="o"/>
      <w:lvlJc w:val="left"/>
      <w:pPr>
        <w:ind w:left="3600" w:hanging="360"/>
      </w:pPr>
      <w:rPr>
        <w:rFonts w:hint="default" w:ascii="Courier New" w:hAnsi="Courier New"/>
      </w:rPr>
    </w:lvl>
    <w:lvl w:ilvl="5" w:tplc="91EA46D0">
      <w:start w:val="1"/>
      <w:numFmt w:val="bullet"/>
      <w:lvlText w:val=""/>
      <w:lvlJc w:val="left"/>
      <w:pPr>
        <w:ind w:left="4320" w:hanging="360"/>
      </w:pPr>
      <w:rPr>
        <w:rFonts w:hint="default" w:ascii="Wingdings" w:hAnsi="Wingdings"/>
      </w:rPr>
    </w:lvl>
    <w:lvl w:ilvl="6" w:tplc="0056236E">
      <w:start w:val="1"/>
      <w:numFmt w:val="bullet"/>
      <w:lvlText w:val=""/>
      <w:lvlJc w:val="left"/>
      <w:pPr>
        <w:ind w:left="5040" w:hanging="360"/>
      </w:pPr>
      <w:rPr>
        <w:rFonts w:hint="default" w:ascii="Symbol" w:hAnsi="Symbol"/>
      </w:rPr>
    </w:lvl>
    <w:lvl w:ilvl="7" w:tplc="BA62D966">
      <w:start w:val="1"/>
      <w:numFmt w:val="bullet"/>
      <w:lvlText w:val="o"/>
      <w:lvlJc w:val="left"/>
      <w:pPr>
        <w:ind w:left="5760" w:hanging="360"/>
      </w:pPr>
      <w:rPr>
        <w:rFonts w:hint="default" w:ascii="Courier New" w:hAnsi="Courier New"/>
      </w:rPr>
    </w:lvl>
    <w:lvl w:ilvl="8" w:tplc="9DE029CC">
      <w:start w:val="1"/>
      <w:numFmt w:val="bullet"/>
      <w:lvlText w:val=""/>
      <w:lvlJc w:val="left"/>
      <w:pPr>
        <w:ind w:left="6480" w:hanging="360"/>
      </w:pPr>
      <w:rPr>
        <w:rFonts w:hint="default" w:ascii="Wingdings" w:hAnsi="Wingdings"/>
      </w:rPr>
    </w:lvl>
  </w:abstractNum>
  <w:abstractNum w:abstractNumId="5" w15:restartNumberingAfterBreak="0">
    <w:nsid w:val="1EEEC910"/>
    <w:multiLevelType w:val="hybridMultilevel"/>
    <w:tmpl w:val="FFFFFFFF"/>
    <w:lvl w:ilvl="0" w:tplc="757C9C16">
      <w:start w:val="1"/>
      <w:numFmt w:val="bullet"/>
      <w:lvlText w:val=""/>
      <w:lvlJc w:val="left"/>
      <w:pPr>
        <w:ind w:left="720" w:hanging="360"/>
      </w:pPr>
      <w:rPr>
        <w:rFonts w:hint="default" w:ascii="Symbol" w:hAnsi="Symbol"/>
      </w:rPr>
    </w:lvl>
    <w:lvl w:ilvl="1" w:tplc="62E8BDDC">
      <w:start w:val="1"/>
      <w:numFmt w:val="bullet"/>
      <w:lvlText w:val="o"/>
      <w:lvlJc w:val="left"/>
      <w:pPr>
        <w:ind w:left="1440" w:hanging="360"/>
      </w:pPr>
      <w:rPr>
        <w:rFonts w:hint="default" w:ascii="Courier New" w:hAnsi="Courier New"/>
      </w:rPr>
    </w:lvl>
    <w:lvl w:ilvl="2" w:tplc="299A6472">
      <w:start w:val="1"/>
      <w:numFmt w:val="bullet"/>
      <w:lvlText w:val=""/>
      <w:lvlJc w:val="left"/>
      <w:pPr>
        <w:ind w:left="2160" w:hanging="360"/>
      </w:pPr>
      <w:rPr>
        <w:rFonts w:hint="default" w:ascii="Wingdings" w:hAnsi="Wingdings"/>
      </w:rPr>
    </w:lvl>
    <w:lvl w:ilvl="3" w:tplc="C71ADD04">
      <w:start w:val="1"/>
      <w:numFmt w:val="bullet"/>
      <w:lvlText w:val=""/>
      <w:lvlJc w:val="left"/>
      <w:pPr>
        <w:ind w:left="2880" w:hanging="360"/>
      </w:pPr>
      <w:rPr>
        <w:rFonts w:hint="default" w:ascii="Symbol" w:hAnsi="Symbol"/>
      </w:rPr>
    </w:lvl>
    <w:lvl w:ilvl="4" w:tplc="61C8A330">
      <w:start w:val="1"/>
      <w:numFmt w:val="bullet"/>
      <w:lvlText w:val="o"/>
      <w:lvlJc w:val="left"/>
      <w:pPr>
        <w:ind w:left="3600" w:hanging="360"/>
      </w:pPr>
      <w:rPr>
        <w:rFonts w:hint="default" w:ascii="Courier New" w:hAnsi="Courier New"/>
      </w:rPr>
    </w:lvl>
    <w:lvl w:ilvl="5" w:tplc="EA3CA6EA">
      <w:start w:val="1"/>
      <w:numFmt w:val="bullet"/>
      <w:lvlText w:val=""/>
      <w:lvlJc w:val="left"/>
      <w:pPr>
        <w:ind w:left="4320" w:hanging="360"/>
      </w:pPr>
      <w:rPr>
        <w:rFonts w:hint="default" w:ascii="Wingdings" w:hAnsi="Wingdings"/>
      </w:rPr>
    </w:lvl>
    <w:lvl w:ilvl="6" w:tplc="E3E0CBDA">
      <w:start w:val="1"/>
      <w:numFmt w:val="bullet"/>
      <w:lvlText w:val=""/>
      <w:lvlJc w:val="left"/>
      <w:pPr>
        <w:ind w:left="5040" w:hanging="360"/>
      </w:pPr>
      <w:rPr>
        <w:rFonts w:hint="default" w:ascii="Symbol" w:hAnsi="Symbol"/>
      </w:rPr>
    </w:lvl>
    <w:lvl w:ilvl="7" w:tplc="228A6080">
      <w:start w:val="1"/>
      <w:numFmt w:val="bullet"/>
      <w:lvlText w:val="o"/>
      <w:lvlJc w:val="left"/>
      <w:pPr>
        <w:ind w:left="5760" w:hanging="360"/>
      </w:pPr>
      <w:rPr>
        <w:rFonts w:hint="default" w:ascii="Courier New" w:hAnsi="Courier New"/>
      </w:rPr>
    </w:lvl>
    <w:lvl w:ilvl="8" w:tplc="A656CCE4">
      <w:start w:val="1"/>
      <w:numFmt w:val="bullet"/>
      <w:lvlText w:val=""/>
      <w:lvlJc w:val="left"/>
      <w:pPr>
        <w:ind w:left="6480" w:hanging="360"/>
      </w:pPr>
      <w:rPr>
        <w:rFonts w:hint="default" w:ascii="Wingdings" w:hAnsi="Wingdings"/>
      </w:rPr>
    </w:lvl>
  </w:abstractNum>
  <w:abstractNum w:abstractNumId="6" w15:restartNumberingAfterBreak="0">
    <w:nsid w:val="24C16E59"/>
    <w:multiLevelType w:val="hybridMultilevel"/>
    <w:tmpl w:val="FFFFFFFF"/>
    <w:lvl w:ilvl="0" w:tplc="F71204DE">
      <w:start w:val="1"/>
      <w:numFmt w:val="bullet"/>
      <w:lvlText w:val=""/>
      <w:lvlJc w:val="left"/>
      <w:pPr>
        <w:ind w:left="720" w:hanging="360"/>
      </w:pPr>
      <w:rPr>
        <w:rFonts w:hint="default" w:ascii="Symbol" w:hAnsi="Symbol"/>
      </w:rPr>
    </w:lvl>
    <w:lvl w:ilvl="1" w:tplc="0A54B042">
      <w:start w:val="1"/>
      <w:numFmt w:val="bullet"/>
      <w:lvlText w:val=""/>
      <w:lvlJc w:val="left"/>
      <w:pPr>
        <w:ind w:left="1440" w:hanging="360"/>
      </w:pPr>
      <w:rPr>
        <w:rFonts w:hint="default" w:ascii="Symbol" w:hAnsi="Symbol"/>
      </w:rPr>
    </w:lvl>
    <w:lvl w:ilvl="2" w:tplc="736204A0">
      <w:start w:val="1"/>
      <w:numFmt w:val="bullet"/>
      <w:lvlText w:val=""/>
      <w:lvlJc w:val="left"/>
      <w:pPr>
        <w:ind w:left="2160" w:hanging="360"/>
      </w:pPr>
      <w:rPr>
        <w:rFonts w:hint="default" w:ascii="Wingdings" w:hAnsi="Wingdings"/>
      </w:rPr>
    </w:lvl>
    <w:lvl w:ilvl="3" w:tplc="EDD6DC04">
      <w:start w:val="1"/>
      <w:numFmt w:val="bullet"/>
      <w:lvlText w:val=""/>
      <w:lvlJc w:val="left"/>
      <w:pPr>
        <w:ind w:left="2880" w:hanging="360"/>
      </w:pPr>
      <w:rPr>
        <w:rFonts w:hint="default" w:ascii="Symbol" w:hAnsi="Symbol"/>
      </w:rPr>
    </w:lvl>
    <w:lvl w:ilvl="4" w:tplc="12F22620">
      <w:start w:val="1"/>
      <w:numFmt w:val="bullet"/>
      <w:lvlText w:val="o"/>
      <w:lvlJc w:val="left"/>
      <w:pPr>
        <w:ind w:left="3600" w:hanging="360"/>
      </w:pPr>
      <w:rPr>
        <w:rFonts w:hint="default" w:ascii="Courier New" w:hAnsi="Courier New"/>
      </w:rPr>
    </w:lvl>
    <w:lvl w:ilvl="5" w:tplc="11DEEF0A">
      <w:start w:val="1"/>
      <w:numFmt w:val="bullet"/>
      <w:lvlText w:val=""/>
      <w:lvlJc w:val="left"/>
      <w:pPr>
        <w:ind w:left="4320" w:hanging="360"/>
      </w:pPr>
      <w:rPr>
        <w:rFonts w:hint="default" w:ascii="Wingdings" w:hAnsi="Wingdings"/>
      </w:rPr>
    </w:lvl>
    <w:lvl w:ilvl="6" w:tplc="17407132">
      <w:start w:val="1"/>
      <w:numFmt w:val="bullet"/>
      <w:lvlText w:val=""/>
      <w:lvlJc w:val="left"/>
      <w:pPr>
        <w:ind w:left="5040" w:hanging="360"/>
      </w:pPr>
      <w:rPr>
        <w:rFonts w:hint="default" w:ascii="Symbol" w:hAnsi="Symbol"/>
      </w:rPr>
    </w:lvl>
    <w:lvl w:ilvl="7" w:tplc="2098B36A">
      <w:start w:val="1"/>
      <w:numFmt w:val="bullet"/>
      <w:lvlText w:val="o"/>
      <w:lvlJc w:val="left"/>
      <w:pPr>
        <w:ind w:left="5760" w:hanging="360"/>
      </w:pPr>
      <w:rPr>
        <w:rFonts w:hint="default" w:ascii="Courier New" w:hAnsi="Courier New"/>
      </w:rPr>
    </w:lvl>
    <w:lvl w:ilvl="8" w:tplc="77849A86">
      <w:start w:val="1"/>
      <w:numFmt w:val="bullet"/>
      <w:lvlText w:val=""/>
      <w:lvlJc w:val="left"/>
      <w:pPr>
        <w:ind w:left="6480" w:hanging="360"/>
      </w:pPr>
      <w:rPr>
        <w:rFonts w:hint="default" w:ascii="Wingdings" w:hAnsi="Wingdings"/>
      </w:rPr>
    </w:lvl>
  </w:abstractNum>
  <w:abstractNum w:abstractNumId="7" w15:restartNumberingAfterBreak="0">
    <w:nsid w:val="355272F5"/>
    <w:multiLevelType w:val="hybridMultilevel"/>
    <w:tmpl w:val="FFFFFFFF"/>
    <w:lvl w:ilvl="0" w:tplc="C37ACB50">
      <w:start w:val="1"/>
      <w:numFmt w:val="bullet"/>
      <w:lvlText w:val=""/>
      <w:lvlJc w:val="left"/>
      <w:pPr>
        <w:ind w:left="720" w:hanging="360"/>
      </w:pPr>
      <w:rPr>
        <w:rFonts w:hint="default" w:ascii="Symbol" w:hAnsi="Symbol"/>
      </w:rPr>
    </w:lvl>
    <w:lvl w:ilvl="1" w:tplc="43BCD6D0">
      <w:start w:val="1"/>
      <w:numFmt w:val="bullet"/>
      <w:lvlText w:val=""/>
      <w:lvlJc w:val="left"/>
      <w:pPr>
        <w:ind w:left="1440" w:hanging="360"/>
      </w:pPr>
      <w:rPr>
        <w:rFonts w:hint="default" w:ascii="Symbol" w:hAnsi="Symbol"/>
      </w:rPr>
    </w:lvl>
    <w:lvl w:ilvl="2" w:tplc="AC5CB142">
      <w:start w:val="1"/>
      <w:numFmt w:val="bullet"/>
      <w:lvlText w:val=""/>
      <w:lvlJc w:val="left"/>
      <w:pPr>
        <w:ind w:left="2160" w:hanging="360"/>
      </w:pPr>
      <w:rPr>
        <w:rFonts w:hint="default" w:ascii="Wingdings" w:hAnsi="Wingdings"/>
      </w:rPr>
    </w:lvl>
    <w:lvl w:ilvl="3" w:tplc="9D22B76C">
      <w:start w:val="1"/>
      <w:numFmt w:val="bullet"/>
      <w:lvlText w:val=""/>
      <w:lvlJc w:val="left"/>
      <w:pPr>
        <w:ind w:left="2880" w:hanging="360"/>
      </w:pPr>
      <w:rPr>
        <w:rFonts w:hint="default" w:ascii="Symbol" w:hAnsi="Symbol"/>
      </w:rPr>
    </w:lvl>
    <w:lvl w:ilvl="4" w:tplc="39E43A20">
      <w:start w:val="1"/>
      <w:numFmt w:val="bullet"/>
      <w:lvlText w:val="o"/>
      <w:lvlJc w:val="left"/>
      <w:pPr>
        <w:ind w:left="3600" w:hanging="360"/>
      </w:pPr>
      <w:rPr>
        <w:rFonts w:hint="default" w:ascii="Courier New" w:hAnsi="Courier New"/>
      </w:rPr>
    </w:lvl>
    <w:lvl w:ilvl="5" w:tplc="2DC2B40E">
      <w:start w:val="1"/>
      <w:numFmt w:val="bullet"/>
      <w:lvlText w:val=""/>
      <w:lvlJc w:val="left"/>
      <w:pPr>
        <w:ind w:left="4320" w:hanging="360"/>
      </w:pPr>
      <w:rPr>
        <w:rFonts w:hint="default" w:ascii="Wingdings" w:hAnsi="Wingdings"/>
      </w:rPr>
    </w:lvl>
    <w:lvl w:ilvl="6" w:tplc="2A8A48AE">
      <w:start w:val="1"/>
      <w:numFmt w:val="bullet"/>
      <w:lvlText w:val=""/>
      <w:lvlJc w:val="left"/>
      <w:pPr>
        <w:ind w:left="5040" w:hanging="360"/>
      </w:pPr>
      <w:rPr>
        <w:rFonts w:hint="default" w:ascii="Symbol" w:hAnsi="Symbol"/>
      </w:rPr>
    </w:lvl>
    <w:lvl w:ilvl="7" w:tplc="B8D8D364">
      <w:start w:val="1"/>
      <w:numFmt w:val="bullet"/>
      <w:lvlText w:val="o"/>
      <w:lvlJc w:val="left"/>
      <w:pPr>
        <w:ind w:left="5760" w:hanging="360"/>
      </w:pPr>
      <w:rPr>
        <w:rFonts w:hint="default" w:ascii="Courier New" w:hAnsi="Courier New"/>
      </w:rPr>
    </w:lvl>
    <w:lvl w:ilvl="8" w:tplc="23340E98">
      <w:start w:val="1"/>
      <w:numFmt w:val="bullet"/>
      <w:lvlText w:val=""/>
      <w:lvlJc w:val="left"/>
      <w:pPr>
        <w:ind w:left="6480" w:hanging="360"/>
      </w:pPr>
      <w:rPr>
        <w:rFonts w:hint="default" w:ascii="Wingdings" w:hAnsi="Wingdings"/>
      </w:rPr>
    </w:lvl>
  </w:abstractNum>
  <w:abstractNum w:abstractNumId="8" w15:restartNumberingAfterBreak="0">
    <w:nsid w:val="3A085A12"/>
    <w:multiLevelType w:val="hybridMultilevel"/>
    <w:tmpl w:val="FFFFFFFF"/>
    <w:lvl w:ilvl="0" w:tplc="F9F84F58">
      <w:start w:val="1"/>
      <w:numFmt w:val="bullet"/>
      <w:lvlText w:val=""/>
      <w:lvlJc w:val="left"/>
      <w:pPr>
        <w:ind w:left="720" w:hanging="360"/>
      </w:pPr>
      <w:rPr>
        <w:rFonts w:hint="default" w:ascii="Symbol" w:hAnsi="Symbol"/>
      </w:rPr>
    </w:lvl>
    <w:lvl w:ilvl="1" w:tplc="42D2C432">
      <w:start w:val="1"/>
      <w:numFmt w:val="bullet"/>
      <w:lvlText w:val="o"/>
      <w:lvlJc w:val="left"/>
      <w:pPr>
        <w:ind w:left="1440" w:hanging="360"/>
      </w:pPr>
      <w:rPr>
        <w:rFonts w:hint="default" w:ascii="Courier New" w:hAnsi="Courier New"/>
      </w:rPr>
    </w:lvl>
    <w:lvl w:ilvl="2" w:tplc="23363254">
      <w:start w:val="1"/>
      <w:numFmt w:val="bullet"/>
      <w:lvlText w:val=""/>
      <w:lvlJc w:val="left"/>
      <w:pPr>
        <w:ind w:left="2160" w:hanging="360"/>
      </w:pPr>
      <w:rPr>
        <w:rFonts w:hint="default" w:ascii="Wingdings" w:hAnsi="Wingdings"/>
      </w:rPr>
    </w:lvl>
    <w:lvl w:ilvl="3" w:tplc="06206B6E">
      <w:start w:val="1"/>
      <w:numFmt w:val="bullet"/>
      <w:lvlText w:val=""/>
      <w:lvlJc w:val="left"/>
      <w:pPr>
        <w:ind w:left="2880" w:hanging="360"/>
      </w:pPr>
      <w:rPr>
        <w:rFonts w:hint="default" w:ascii="Symbol" w:hAnsi="Symbol"/>
      </w:rPr>
    </w:lvl>
    <w:lvl w:ilvl="4" w:tplc="EABE0A70">
      <w:start w:val="1"/>
      <w:numFmt w:val="bullet"/>
      <w:lvlText w:val="o"/>
      <w:lvlJc w:val="left"/>
      <w:pPr>
        <w:ind w:left="3600" w:hanging="360"/>
      </w:pPr>
      <w:rPr>
        <w:rFonts w:hint="default" w:ascii="Courier New" w:hAnsi="Courier New"/>
      </w:rPr>
    </w:lvl>
    <w:lvl w:ilvl="5" w:tplc="D9CE7058">
      <w:start w:val="1"/>
      <w:numFmt w:val="bullet"/>
      <w:lvlText w:val=""/>
      <w:lvlJc w:val="left"/>
      <w:pPr>
        <w:ind w:left="4320" w:hanging="360"/>
      </w:pPr>
      <w:rPr>
        <w:rFonts w:hint="default" w:ascii="Wingdings" w:hAnsi="Wingdings"/>
      </w:rPr>
    </w:lvl>
    <w:lvl w:ilvl="6" w:tplc="51905450">
      <w:start w:val="1"/>
      <w:numFmt w:val="bullet"/>
      <w:lvlText w:val=""/>
      <w:lvlJc w:val="left"/>
      <w:pPr>
        <w:ind w:left="5040" w:hanging="360"/>
      </w:pPr>
      <w:rPr>
        <w:rFonts w:hint="default" w:ascii="Symbol" w:hAnsi="Symbol"/>
      </w:rPr>
    </w:lvl>
    <w:lvl w:ilvl="7" w:tplc="DE2A6CB2">
      <w:start w:val="1"/>
      <w:numFmt w:val="bullet"/>
      <w:lvlText w:val="o"/>
      <w:lvlJc w:val="left"/>
      <w:pPr>
        <w:ind w:left="5760" w:hanging="360"/>
      </w:pPr>
      <w:rPr>
        <w:rFonts w:hint="default" w:ascii="Courier New" w:hAnsi="Courier New"/>
      </w:rPr>
    </w:lvl>
    <w:lvl w:ilvl="8" w:tplc="4F70E64C">
      <w:start w:val="1"/>
      <w:numFmt w:val="bullet"/>
      <w:lvlText w:val=""/>
      <w:lvlJc w:val="left"/>
      <w:pPr>
        <w:ind w:left="6480" w:hanging="360"/>
      </w:pPr>
      <w:rPr>
        <w:rFonts w:hint="default" w:ascii="Wingdings" w:hAnsi="Wingdings"/>
      </w:rPr>
    </w:lvl>
  </w:abstractNum>
  <w:abstractNum w:abstractNumId="9" w15:restartNumberingAfterBreak="0">
    <w:nsid w:val="43083515"/>
    <w:multiLevelType w:val="hybridMultilevel"/>
    <w:tmpl w:val="FFFFFFFF"/>
    <w:lvl w:ilvl="0" w:tplc="15CA51DE">
      <w:start w:val="1"/>
      <w:numFmt w:val="bullet"/>
      <w:lvlText w:val=""/>
      <w:lvlJc w:val="left"/>
      <w:pPr>
        <w:ind w:left="720" w:hanging="360"/>
      </w:pPr>
      <w:rPr>
        <w:rFonts w:hint="default" w:ascii="Symbol" w:hAnsi="Symbol"/>
      </w:rPr>
    </w:lvl>
    <w:lvl w:ilvl="1" w:tplc="01D48BEA">
      <w:start w:val="1"/>
      <w:numFmt w:val="bullet"/>
      <w:lvlText w:val=""/>
      <w:lvlJc w:val="left"/>
      <w:pPr>
        <w:ind w:left="1440" w:hanging="360"/>
      </w:pPr>
      <w:rPr>
        <w:rFonts w:hint="default" w:ascii="Symbol" w:hAnsi="Symbol"/>
      </w:rPr>
    </w:lvl>
    <w:lvl w:ilvl="2" w:tplc="F23C8902">
      <w:start w:val="1"/>
      <w:numFmt w:val="bullet"/>
      <w:lvlText w:val=""/>
      <w:lvlJc w:val="left"/>
      <w:pPr>
        <w:ind w:left="2160" w:hanging="360"/>
      </w:pPr>
      <w:rPr>
        <w:rFonts w:hint="default" w:ascii="Wingdings" w:hAnsi="Wingdings"/>
      </w:rPr>
    </w:lvl>
    <w:lvl w:ilvl="3" w:tplc="9A6A5FBA">
      <w:start w:val="1"/>
      <w:numFmt w:val="bullet"/>
      <w:lvlText w:val=""/>
      <w:lvlJc w:val="left"/>
      <w:pPr>
        <w:ind w:left="2880" w:hanging="360"/>
      </w:pPr>
      <w:rPr>
        <w:rFonts w:hint="default" w:ascii="Symbol" w:hAnsi="Symbol"/>
      </w:rPr>
    </w:lvl>
    <w:lvl w:ilvl="4" w:tplc="BB506E14">
      <w:start w:val="1"/>
      <w:numFmt w:val="bullet"/>
      <w:lvlText w:val="o"/>
      <w:lvlJc w:val="left"/>
      <w:pPr>
        <w:ind w:left="3600" w:hanging="360"/>
      </w:pPr>
      <w:rPr>
        <w:rFonts w:hint="default" w:ascii="Courier New" w:hAnsi="Courier New"/>
      </w:rPr>
    </w:lvl>
    <w:lvl w:ilvl="5" w:tplc="6BF2BBDE">
      <w:start w:val="1"/>
      <w:numFmt w:val="bullet"/>
      <w:lvlText w:val=""/>
      <w:lvlJc w:val="left"/>
      <w:pPr>
        <w:ind w:left="4320" w:hanging="360"/>
      </w:pPr>
      <w:rPr>
        <w:rFonts w:hint="default" w:ascii="Wingdings" w:hAnsi="Wingdings"/>
      </w:rPr>
    </w:lvl>
    <w:lvl w:ilvl="6" w:tplc="BB344732">
      <w:start w:val="1"/>
      <w:numFmt w:val="bullet"/>
      <w:lvlText w:val=""/>
      <w:lvlJc w:val="left"/>
      <w:pPr>
        <w:ind w:left="5040" w:hanging="360"/>
      </w:pPr>
      <w:rPr>
        <w:rFonts w:hint="default" w:ascii="Symbol" w:hAnsi="Symbol"/>
      </w:rPr>
    </w:lvl>
    <w:lvl w:ilvl="7" w:tplc="C62402AC">
      <w:start w:val="1"/>
      <w:numFmt w:val="bullet"/>
      <w:lvlText w:val="o"/>
      <w:lvlJc w:val="left"/>
      <w:pPr>
        <w:ind w:left="5760" w:hanging="360"/>
      </w:pPr>
      <w:rPr>
        <w:rFonts w:hint="default" w:ascii="Courier New" w:hAnsi="Courier New"/>
      </w:rPr>
    </w:lvl>
    <w:lvl w:ilvl="8" w:tplc="FBA490AA">
      <w:start w:val="1"/>
      <w:numFmt w:val="bullet"/>
      <w:lvlText w:val=""/>
      <w:lvlJc w:val="left"/>
      <w:pPr>
        <w:ind w:left="6480" w:hanging="360"/>
      </w:pPr>
      <w:rPr>
        <w:rFonts w:hint="default" w:ascii="Wingdings" w:hAnsi="Wingdings"/>
      </w:rPr>
    </w:lvl>
  </w:abstractNum>
  <w:abstractNum w:abstractNumId="10" w15:restartNumberingAfterBreak="0">
    <w:nsid w:val="500A793F"/>
    <w:multiLevelType w:val="hybridMultilevel"/>
    <w:tmpl w:val="FFFFFFFF"/>
    <w:lvl w:ilvl="0" w:tplc="1504A4DA">
      <w:start w:val="1"/>
      <w:numFmt w:val="bullet"/>
      <w:lvlText w:val=""/>
      <w:lvlJc w:val="left"/>
      <w:pPr>
        <w:ind w:left="720" w:hanging="360"/>
      </w:pPr>
      <w:rPr>
        <w:rFonts w:hint="default" w:ascii="Symbol" w:hAnsi="Symbol"/>
      </w:rPr>
    </w:lvl>
    <w:lvl w:ilvl="1" w:tplc="C6043904">
      <w:start w:val="1"/>
      <w:numFmt w:val="bullet"/>
      <w:lvlText w:val="o"/>
      <w:lvlJc w:val="left"/>
      <w:pPr>
        <w:ind w:left="1440" w:hanging="360"/>
      </w:pPr>
      <w:rPr>
        <w:rFonts w:hint="default" w:ascii="Courier New" w:hAnsi="Courier New"/>
      </w:rPr>
    </w:lvl>
    <w:lvl w:ilvl="2" w:tplc="B2BA0FDA">
      <w:start w:val="1"/>
      <w:numFmt w:val="bullet"/>
      <w:lvlText w:val=""/>
      <w:lvlJc w:val="left"/>
      <w:pPr>
        <w:ind w:left="2160" w:hanging="360"/>
      </w:pPr>
      <w:rPr>
        <w:rFonts w:hint="default" w:ascii="Symbol" w:hAnsi="Symbol"/>
      </w:rPr>
    </w:lvl>
    <w:lvl w:ilvl="3" w:tplc="8838369A">
      <w:start w:val="1"/>
      <w:numFmt w:val="bullet"/>
      <w:lvlText w:val=""/>
      <w:lvlJc w:val="left"/>
      <w:pPr>
        <w:ind w:left="2880" w:hanging="360"/>
      </w:pPr>
      <w:rPr>
        <w:rFonts w:hint="default" w:ascii="Symbol" w:hAnsi="Symbol"/>
      </w:rPr>
    </w:lvl>
    <w:lvl w:ilvl="4" w:tplc="1FA43276">
      <w:start w:val="1"/>
      <w:numFmt w:val="bullet"/>
      <w:lvlText w:val="o"/>
      <w:lvlJc w:val="left"/>
      <w:pPr>
        <w:ind w:left="3600" w:hanging="360"/>
      </w:pPr>
      <w:rPr>
        <w:rFonts w:hint="default" w:ascii="Courier New" w:hAnsi="Courier New"/>
      </w:rPr>
    </w:lvl>
    <w:lvl w:ilvl="5" w:tplc="3B7C52EE">
      <w:start w:val="1"/>
      <w:numFmt w:val="bullet"/>
      <w:lvlText w:val=""/>
      <w:lvlJc w:val="left"/>
      <w:pPr>
        <w:ind w:left="4320" w:hanging="360"/>
      </w:pPr>
      <w:rPr>
        <w:rFonts w:hint="default" w:ascii="Wingdings" w:hAnsi="Wingdings"/>
      </w:rPr>
    </w:lvl>
    <w:lvl w:ilvl="6" w:tplc="FDB8129C">
      <w:start w:val="1"/>
      <w:numFmt w:val="bullet"/>
      <w:lvlText w:val=""/>
      <w:lvlJc w:val="left"/>
      <w:pPr>
        <w:ind w:left="5040" w:hanging="360"/>
      </w:pPr>
      <w:rPr>
        <w:rFonts w:hint="default" w:ascii="Symbol" w:hAnsi="Symbol"/>
      </w:rPr>
    </w:lvl>
    <w:lvl w:ilvl="7" w:tplc="42D8ED12">
      <w:start w:val="1"/>
      <w:numFmt w:val="bullet"/>
      <w:lvlText w:val="o"/>
      <w:lvlJc w:val="left"/>
      <w:pPr>
        <w:ind w:left="5760" w:hanging="360"/>
      </w:pPr>
      <w:rPr>
        <w:rFonts w:hint="default" w:ascii="Courier New" w:hAnsi="Courier New"/>
      </w:rPr>
    </w:lvl>
    <w:lvl w:ilvl="8" w:tplc="6EAE9732">
      <w:start w:val="1"/>
      <w:numFmt w:val="bullet"/>
      <w:lvlText w:val=""/>
      <w:lvlJc w:val="left"/>
      <w:pPr>
        <w:ind w:left="6480" w:hanging="360"/>
      </w:pPr>
      <w:rPr>
        <w:rFonts w:hint="default" w:ascii="Wingdings" w:hAnsi="Wingdings"/>
      </w:rPr>
    </w:lvl>
  </w:abstractNum>
  <w:abstractNum w:abstractNumId="11" w15:restartNumberingAfterBreak="0">
    <w:nsid w:val="5121F79E"/>
    <w:multiLevelType w:val="hybridMultilevel"/>
    <w:tmpl w:val="FFFFFFFF"/>
    <w:lvl w:ilvl="0" w:tplc="1C50A54C">
      <w:start w:val="1"/>
      <w:numFmt w:val="bullet"/>
      <w:lvlText w:val=""/>
      <w:lvlJc w:val="left"/>
      <w:pPr>
        <w:ind w:left="720" w:hanging="360"/>
      </w:pPr>
      <w:rPr>
        <w:rFonts w:hint="default" w:ascii="Symbol" w:hAnsi="Symbol"/>
      </w:rPr>
    </w:lvl>
    <w:lvl w:ilvl="1" w:tplc="D7CE85C0">
      <w:start w:val="1"/>
      <w:numFmt w:val="bullet"/>
      <w:lvlText w:val=""/>
      <w:lvlJc w:val="left"/>
      <w:pPr>
        <w:ind w:left="1440" w:hanging="360"/>
      </w:pPr>
      <w:rPr>
        <w:rFonts w:hint="default" w:ascii="Symbol" w:hAnsi="Symbol"/>
      </w:rPr>
    </w:lvl>
    <w:lvl w:ilvl="2" w:tplc="81728FE2">
      <w:start w:val="1"/>
      <w:numFmt w:val="bullet"/>
      <w:lvlText w:val=""/>
      <w:lvlJc w:val="left"/>
      <w:pPr>
        <w:ind w:left="2160" w:hanging="360"/>
      </w:pPr>
      <w:rPr>
        <w:rFonts w:hint="default" w:ascii="Wingdings" w:hAnsi="Wingdings"/>
      </w:rPr>
    </w:lvl>
    <w:lvl w:ilvl="3" w:tplc="3814A01C">
      <w:start w:val="1"/>
      <w:numFmt w:val="bullet"/>
      <w:lvlText w:val=""/>
      <w:lvlJc w:val="left"/>
      <w:pPr>
        <w:ind w:left="2880" w:hanging="360"/>
      </w:pPr>
      <w:rPr>
        <w:rFonts w:hint="default" w:ascii="Symbol" w:hAnsi="Symbol"/>
      </w:rPr>
    </w:lvl>
    <w:lvl w:ilvl="4" w:tplc="CA968C0E">
      <w:start w:val="1"/>
      <w:numFmt w:val="bullet"/>
      <w:lvlText w:val="o"/>
      <w:lvlJc w:val="left"/>
      <w:pPr>
        <w:ind w:left="3600" w:hanging="360"/>
      </w:pPr>
      <w:rPr>
        <w:rFonts w:hint="default" w:ascii="Courier New" w:hAnsi="Courier New"/>
      </w:rPr>
    </w:lvl>
    <w:lvl w:ilvl="5" w:tplc="6EDEB708">
      <w:start w:val="1"/>
      <w:numFmt w:val="bullet"/>
      <w:lvlText w:val=""/>
      <w:lvlJc w:val="left"/>
      <w:pPr>
        <w:ind w:left="4320" w:hanging="360"/>
      </w:pPr>
      <w:rPr>
        <w:rFonts w:hint="default" w:ascii="Wingdings" w:hAnsi="Wingdings"/>
      </w:rPr>
    </w:lvl>
    <w:lvl w:ilvl="6" w:tplc="1C58D862">
      <w:start w:val="1"/>
      <w:numFmt w:val="bullet"/>
      <w:lvlText w:val=""/>
      <w:lvlJc w:val="left"/>
      <w:pPr>
        <w:ind w:left="5040" w:hanging="360"/>
      </w:pPr>
      <w:rPr>
        <w:rFonts w:hint="default" w:ascii="Symbol" w:hAnsi="Symbol"/>
      </w:rPr>
    </w:lvl>
    <w:lvl w:ilvl="7" w:tplc="DAA8F2A6">
      <w:start w:val="1"/>
      <w:numFmt w:val="bullet"/>
      <w:lvlText w:val="o"/>
      <w:lvlJc w:val="left"/>
      <w:pPr>
        <w:ind w:left="5760" w:hanging="360"/>
      </w:pPr>
      <w:rPr>
        <w:rFonts w:hint="default" w:ascii="Courier New" w:hAnsi="Courier New"/>
      </w:rPr>
    </w:lvl>
    <w:lvl w:ilvl="8" w:tplc="6EE6ED92">
      <w:start w:val="1"/>
      <w:numFmt w:val="bullet"/>
      <w:lvlText w:val=""/>
      <w:lvlJc w:val="left"/>
      <w:pPr>
        <w:ind w:left="6480" w:hanging="360"/>
      </w:pPr>
      <w:rPr>
        <w:rFonts w:hint="default" w:ascii="Wingdings" w:hAnsi="Wingdings"/>
      </w:rPr>
    </w:lvl>
  </w:abstractNum>
  <w:abstractNum w:abstractNumId="12" w15:restartNumberingAfterBreak="0">
    <w:nsid w:val="523F5E1F"/>
    <w:multiLevelType w:val="hybridMultilevel"/>
    <w:tmpl w:val="FFFFFFFF"/>
    <w:lvl w:ilvl="0" w:tplc="E1B0D014">
      <w:start w:val="1"/>
      <w:numFmt w:val="bullet"/>
      <w:lvlText w:val=""/>
      <w:lvlJc w:val="left"/>
      <w:pPr>
        <w:ind w:left="720" w:hanging="360"/>
      </w:pPr>
      <w:rPr>
        <w:rFonts w:hint="default" w:ascii="Symbol" w:hAnsi="Symbol"/>
      </w:rPr>
    </w:lvl>
    <w:lvl w:ilvl="1" w:tplc="44560330">
      <w:start w:val="1"/>
      <w:numFmt w:val="bullet"/>
      <w:lvlText w:val=""/>
      <w:lvlJc w:val="left"/>
      <w:pPr>
        <w:ind w:left="1440" w:hanging="360"/>
      </w:pPr>
      <w:rPr>
        <w:rFonts w:hint="default" w:ascii="Symbol" w:hAnsi="Symbol"/>
      </w:rPr>
    </w:lvl>
    <w:lvl w:ilvl="2" w:tplc="A6DE03E4">
      <w:start w:val="1"/>
      <w:numFmt w:val="bullet"/>
      <w:lvlText w:val=""/>
      <w:lvlJc w:val="left"/>
      <w:pPr>
        <w:ind w:left="2160" w:hanging="360"/>
      </w:pPr>
      <w:rPr>
        <w:rFonts w:hint="default" w:ascii="Wingdings" w:hAnsi="Wingdings"/>
      </w:rPr>
    </w:lvl>
    <w:lvl w:ilvl="3" w:tplc="9A08CC9C">
      <w:start w:val="1"/>
      <w:numFmt w:val="bullet"/>
      <w:lvlText w:val=""/>
      <w:lvlJc w:val="left"/>
      <w:pPr>
        <w:ind w:left="2880" w:hanging="360"/>
      </w:pPr>
      <w:rPr>
        <w:rFonts w:hint="default" w:ascii="Symbol" w:hAnsi="Symbol"/>
      </w:rPr>
    </w:lvl>
    <w:lvl w:ilvl="4" w:tplc="22FC9EDE">
      <w:start w:val="1"/>
      <w:numFmt w:val="bullet"/>
      <w:lvlText w:val="o"/>
      <w:lvlJc w:val="left"/>
      <w:pPr>
        <w:ind w:left="3600" w:hanging="360"/>
      </w:pPr>
      <w:rPr>
        <w:rFonts w:hint="default" w:ascii="Courier New" w:hAnsi="Courier New"/>
      </w:rPr>
    </w:lvl>
    <w:lvl w:ilvl="5" w:tplc="3CCE3044">
      <w:start w:val="1"/>
      <w:numFmt w:val="bullet"/>
      <w:lvlText w:val=""/>
      <w:lvlJc w:val="left"/>
      <w:pPr>
        <w:ind w:left="4320" w:hanging="360"/>
      </w:pPr>
      <w:rPr>
        <w:rFonts w:hint="default" w:ascii="Wingdings" w:hAnsi="Wingdings"/>
      </w:rPr>
    </w:lvl>
    <w:lvl w:ilvl="6" w:tplc="1DCEBB68">
      <w:start w:val="1"/>
      <w:numFmt w:val="bullet"/>
      <w:lvlText w:val=""/>
      <w:lvlJc w:val="left"/>
      <w:pPr>
        <w:ind w:left="5040" w:hanging="360"/>
      </w:pPr>
      <w:rPr>
        <w:rFonts w:hint="default" w:ascii="Symbol" w:hAnsi="Symbol"/>
      </w:rPr>
    </w:lvl>
    <w:lvl w:ilvl="7" w:tplc="22CA0AE2">
      <w:start w:val="1"/>
      <w:numFmt w:val="bullet"/>
      <w:lvlText w:val="o"/>
      <w:lvlJc w:val="left"/>
      <w:pPr>
        <w:ind w:left="5760" w:hanging="360"/>
      </w:pPr>
      <w:rPr>
        <w:rFonts w:hint="default" w:ascii="Courier New" w:hAnsi="Courier New"/>
      </w:rPr>
    </w:lvl>
    <w:lvl w:ilvl="8" w:tplc="E9E49776">
      <w:start w:val="1"/>
      <w:numFmt w:val="bullet"/>
      <w:lvlText w:val=""/>
      <w:lvlJc w:val="left"/>
      <w:pPr>
        <w:ind w:left="6480" w:hanging="360"/>
      </w:pPr>
      <w:rPr>
        <w:rFonts w:hint="default" w:ascii="Wingdings" w:hAnsi="Wingdings"/>
      </w:rPr>
    </w:lvl>
  </w:abstractNum>
  <w:abstractNum w:abstractNumId="13" w15:restartNumberingAfterBreak="0">
    <w:nsid w:val="55040542"/>
    <w:multiLevelType w:val="hybridMultilevel"/>
    <w:tmpl w:val="FFFFFFFF"/>
    <w:lvl w:ilvl="0" w:tplc="1060AE9C">
      <w:start w:val="1"/>
      <w:numFmt w:val="bullet"/>
      <w:lvlText w:val=""/>
      <w:lvlJc w:val="left"/>
      <w:pPr>
        <w:ind w:left="720" w:hanging="360"/>
      </w:pPr>
      <w:rPr>
        <w:rFonts w:hint="default" w:ascii="Symbol" w:hAnsi="Symbol"/>
      </w:rPr>
    </w:lvl>
    <w:lvl w:ilvl="1" w:tplc="386035B6">
      <w:start w:val="1"/>
      <w:numFmt w:val="bullet"/>
      <w:lvlText w:val="o"/>
      <w:lvlJc w:val="left"/>
      <w:pPr>
        <w:ind w:left="1440" w:hanging="360"/>
      </w:pPr>
      <w:rPr>
        <w:rFonts w:hint="default" w:ascii="Courier New" w:hAnsi="Courier New"/>
      </w:rPr>
    </w:lvl>
    <w:lvl w:ilvl="2" w:tplc="0E64806E">
      <w:start w:val="1"/>
      <w:numFmt w:val="bullet"/>
      <w:lvlText w:val=""/>
      <w:lvlJc w:val="left"/>
      <w:pPr>
        <w:ind w:left="2160" w:hanging="360"/>
      </w:pPr>
      <w:rPr>
        <w:rFonts w:hint="default" w:ascii="Wingdings" w:hAnsi="Wingdings"/>
      </w:rPr>
    </w:lvl>
    <w:lvl w:ilvl="3" w:tplc="894462CA">
      <w:start w:val="1"/>
      <w:numFmt w:val="bullet"/>
      <w:lvlText w:val=""/>
      <w:lvlJc w:val="left"/>
      <w:pPr>
        <w:ind w:left="2880" w:hanging="360"/>
      </w:pPr>
      <w:rPr>
        <w:rFonts w:hint="default" w:ascii="Symbol" w:hAnsi="Symbol"/>
      </w:rPr>
    </w:lvl>
    <w:lvl w:ilvl="4" w:tplc="375417E6">
      <w:start w:val="1"/>
      <w:numFmt w:val="bullet"/>
      <w:lvlText w:val="o"/>
      <w:lvlJc w:val="left"/>
      <w:pPr>
        <w:ind w:left="3600" w:hanging="360"/>
      </w:pPr>
      <w:rPr>
        <w:rFonts w:hint="default" w:ascii="Courier New" w:hAnsi="Courier New"/>
      </w:rPr>
    </w:lvl>
    <w:lvl w:ilvl="5" w:tplc="15B642E8">
      <w:start w:val="1"/>
      <w:numFmt w:val="bullet"/>
      <w:lvlText w:val=""/>
      <w:lvlJc w:val="left"/>
      <w:pPr>
        <w:ind w:left="4320" w:hanging="360"/>
      </w:pPr>
      <w:rPr>
        <w:rFonts w:hint="default" w:ascii="Wingdings" w:hAnsi="Wingdings"/>
      </w:rPr>
    </w:lvl>
    <w:lvl w:ilvl="6" w:tplc="2E106DD4">
      <w:start w:val="1"/>
      <w:numFmt w:val="bullet"/>
      <w:lvlText w:val=""/>
      <w:lvlJc w:val="left"/>
      <w:pPr>
        <w:ind w:left="5040" w:hanging="360"/>
      </w:pPr>
      <w:rPr>
        <w:rFonts w:hint="default" w:ascii="Symbol" w:hAnsi="Symbol"/>
      </w:rPr>
    </w:lvl>
    <w:lvl w:ilvl="7" w:tplc="D4485F68">
      <w:start w:val="1"/>
      <w:numFmt w:val="bullet"/>
      <w:lvlText w:val="o"/>
      <w:lvlJc w:val="left"/>
      <w:pPr>
        <w:ind w:left="5760" w:hanging="360"/>
      </w:pPr>
      <w:rPr>
        <w:rFonts w:hint="default" w:ascii="Courier New" w:hAnsi="Courier New"/>
      </w:rPr>
    </w:lvl>
    <w:lvl w:ilvl="8" w:tplc="7BFAB4FC">
      <w:start w:val="1"/>
      <w:numFmt w:val="bullet"/>
      <w:lvlText w:val=""/>
      <w:lvlJc w:val="left"/>
      <w:pPr>
        <w:ind w:left="6480" w:hanging="360"/>
      </w:pPr>
      <w:rPr>
        <w:rFonts w:hint="default" w:ascii="Wingdings" w:hAnsi="Wingdings"/>
      </w:rPr>
    </w:lvl>
  </w:abstractNum>
  <w:abstractNum w:abstractNumId="14" w15:restartNumberingAfterBreak="0">
    <w:nsid w:val="64067B33"/>
    <w:multiLevelType w:val="hybridMultilevel"/>
    <w:tmpl w:val="BD1692BE"/>
    <w:lvl w:ilvl="0" w:tplc="FFFFFFFF">
      <w:start w:val="1"/>
      <w:numFmt w:val="upperRoman"/>
      <w:lvlText w:val="%1."/>
      <w:lvlJc w:val="left"/>
      <w:pPr>
        <w:ind w:left="1080" w:hanging="720"/>
      </w:pPr>
    </w:lvl>
    <w:lvl w:ilvl="1" w:tplc="75B2BA22">
      <w:start w:val="1"/>
      <w:numFmt w:val="decimal"/>
      <w:lvlText w:val="%2."/>
      <w:lvlJc w:val="left"/>
      <w:pPr>
        <w:ind w:left="1440" w:hanging="360"/>
      </w:pPr>
      <w:rPr>
        <w:rFonts w:ascii="Times New Roman" w:hAnsi="Times New Roman" w:cs="Times New Roman" w:eastAsiaTheme="minorHAnsi"/>
      </w:rPr>
    </w:lvl>
    <w:lvl w:ilvl="2" w:tplc="9B5809B8">
      <w:numFmt w:val="bullet"/>
      <w:lvlText w:val="-"/>
      <w:lvlJc w:val="left"/>
      <w:pPr>
        <w:ind w:left="2340" w:hanging="360"/>
      </w:pPr>
      <w:rPr>
        <w:rFonts w:hint="default" w:ascii="Arial" w:hAnsi="Arial" w:cs="Arial" w:eastAsiaTheme="minorHAnsi"/>
      </w:rPr>
    </w:lvl>
    <w:lvl w:ilvl="3" w:tplc="DE447830">
      <w:start w:val="1"/>
      <w:numFmt w:val="upperLetter"/>
      <w:lvlText w:val="%4."/>
      <w:lvlJc w:val="left"/>
      <w:pPr>
        <w:ind w:left="2880" w:hanging="360"/>
      </w:pPr>
      <w:rPr>
        <w:rFonts w:ascii="Times New Roman" w:hAnsi="Times New Roman" w:cs="Times New Roman" w:eastAsiaTheme="minorHAnsi"/>
      </w:rPr>
    </w:lvl>
    <w:lvl w:ilvl="4" w:tplc="179E888A">
      <w:start w:val="1"/>
      <w:numFmt w:val="upperLetter"/>
      <w:lvlText w:val="%5."/>
      <w:lvlJc w:val="left"/>
      <w:pPr>
        <w:ind w:left="3600" w:hanging="360"/>
      </w:pPr>
      <w:rPr>
        <w:rFonts w:ascii="Calibri" w:hAnsi="Calibri" w:eastAsia="Times New Roman" w:cs="Calibri"/>
      </w:rPr>
    </w:lvl>
    <w:lvl w:ilvl="5" w:tplc="0B1C832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AA47E"/>
    <w:multiLevelType w:val="hybridMultilevel"/>
    <w:tmpl w:val="FFFFFFFF"/>
    <w:lvl w:ilvl="0" w:tplc="292E1482">
      <w:start w:val="1"/>
      <w:numFmt w:val="bullet"/>
      <w:lvlText w:val=""/>
      <w:lvlJc w:val="left"/>
      <w:pPr>
        <w:ind w:left="720" w:hanging="360"/>
      </w:pPr>
      <w:rPr>
        <w:rFonts w:hint="default" w:ascii="Symbol" w:hAnsi="Symbol"/>
      </w:rPr>
    </w:lvl>
    <w:lvl w:ilvl="1" w:tplc="108C4152">
      <w:start w:val="1"/>
      <w:numFmt w:val="bullet"/>
      <w:lvlText w:val="o"/>
      <w:lvlJc w:val="left"/>
      <w:pPr>
        <w:ind w:left="1440" w:hanging="360"/>
      </w:pPr>
      <w:rPr>
        <w:rFonts w:hint="default" w:ascii="Courier New" w:hAnsi="Courier New"/>
      </w:rPr>
    </w:lvl>
    <w:lvl w:ilvl="2" w:tplc="3D4AB9D8">
      <w:start w:val="1"/>
      <w:numFmt w:val="bullet"/>
      <w:lvlText w:val=""/>
      <w:lvlJc w:val="left"/>
      <w:pPr>
        <w:ind w:left="2160" w:hanging="360"/>
      </w:pPr>
      <w:rPr>
        <w:rFonts w:hint="default" w:ascii="Wingdings" w:hAnsi="Wingdings"/>
      </w:rPr>
    </w:lvl>
    <w:lvl w:ilvl="3" w:tplc="03C63708">
      <w:start w:val="1"/>
      <w:numFmt w:val="bullet"/>
      <w:lvlText w:val=""/>
      <w:lvlJc w:val="left"/>
      <w:pPr>
        <w:ind w:left="2880" w:hanging="360"/>
      </w:pPr>
      <w:rPr>
        <w:rFonts w:hint="default" w:ascii="Symbol" w:hAnsi="Symbol"/>
      </w:rPr>
    </w:lvl>
    <w:lvl w:ilvl="4" w:tplc="98046328">
      <w:start w:val="1"/>
      <w:numFmt w:val="bullet"/>
      <w:lvlText w:val="o"/>
      <w:lvlJc w:val="left"/>
      <w:pPr>
        <w:ind w:left="3600" w:hanging="360"/>
      </w:pPr>
      <w:rPr>
        <w:rFonts w:hint="default" w:ascii="Courier New" w:hAnsi="Courier New"/>
      </w:rPr>
    </w:lvl>
    <w:lvl w:ilvl="5" w:tplc="5712CDB6">
      <w:start w:val="1"/>
      <w:numFmt w:val="bullet"/>
      <w:lvlText w:val=""/>
      <w:lvlJc w:val="left"/>
      <w:pPr>
        <w:ind w:left="4320" w:hanging="360"/>
      </w:pPr>
      <w:rPr>
        <w:rFonts w:hint="default" w:ascii="Wingdings" w:hAnsi="Wingdings"/>
      </w:rPr>
    </w:lvl>
    <w:lvl w:ilvl="6" w:tplc="4E6860C8">
      <w:start w:val="1"/>
      <w:numFmt w:val="bullet"/>
      <w:lvlText w:val=""/>
      <w:lvlJc w:val="left"/>
      <w:pPr>
        <w:ind w:left="5040" w:hanging="360"/>
      </w:pPr>
      <w:rPr>
        <w:rFonts w:hint="default" w:ascii="Symbol" w:hAnsi="Symbol"/>
      </w:rPr>
    </w:lvl>
    <w:lvl w:ilvl="7" w:tplc="472CBDF0">
      <w:start w:val="1"/>
      <w:numFmt w:val="bullet"/>
      <w:lvlText w:val="o"/>
      <w:lvlJc w:val="left"/>
      <w:pPr>
        <w:ind w:left="5760" w:hanging="360"/>
      </w:pPr>
      <w:rPr>
        <w:rFonts w:hint="default" w:ascii="Courier New" w:hAnsi="Courier New"/>
      </w:rPr>
    </w:lvl>
    <w:lvl w:ilvl="8" w:tplc="52B0B9C0">
      <w:start w:val="1"/>
      <w:numFmt w:val="bullet"/>
      <w:lvlText w:val=""/>
      <w:lvlJc w:val="left"/>
      <w:pPr>
        <w:ind w:left="6480" w:hanging="360"/>
      </w:pPr>
      <w:rPr>
        <w:rFonts w:hint="default" w:ascii="Wingdings" w:hAnsi="Wingdings"/>
      </w:rPr>
    </w:lvl>
  </w:abstractNum>
  <w:abstractNum w:abstractNumId="16" w15:restartNumberingAfterBreak="0">
    <w:nsid w:val="75A57DBB"/>
    <w:multiLevelType w:val="hybridMultilevel"/>
    <w:tmpl w:val="FFFFFFFF"/>
    <w:lvl w:ilvl="0" w:tplc="6EF42332">
      <w:start w:val="1"/>
      <w:numFmt w:val="bullet"/>
      <w:lvlText w:val=""/>
      <w:lvlJc w:val="left"/>
      <w:pPr>
        <w:ind w:left="720" w:hanging="360"/>
      </w:pPr>
      <w:rPr>
        <w:rFonts w:hint="default" w:ascii="Symbol" w:hAnsi="Symbol"/>
      </w:rPr>
    </w:lvl>
    <w:lvl w:ilvl="1" w:tplc="A88EFB2C">
      <w:start w:val="1"/>
      <w:numFmt w:val="bullet"/>
      <w:lvlText w:val=""/>
      <w:lvlJc w:val="left"/>
      <w:pPr>
        <w:ind w:left="1440" w:hanging="360"/>
      </w:pPr>
      <w:rPr>
        <w:rFonts w:hint="default" w:ascii="Symbol" w:hAnsi="Symbol"/>
      </w:rPr>
    </w:lvl>
    <w:lvl w:ilvl="2" w:tplc="56347F78">
      <w:start w:val="1"/>
      <w:numFmt w:val="bullet"/>
      <w:lvlText w:val=""/>
      <w:lvlJc w:val="left"/>
      <w:pPr>
        <w:ind w:left="2160" w:hanging="360"/>
      </w:pPr>
      <w:rPr>
        <w:rFonts w:hint="default" w:ascii="Wingdings" w:hAnsi="Wingdings"/>
      </w:rPr>
    </w:lvl>
    <w:lvl w:ilvl="3" w:tplc="A9C0D888">
      <w:start w:val="1"/>
      <w:numFmt w:val="bullet"/>
      <w:lvlText w:val=""/>
      <w:lvlJc w:val="left"/>
      <w:pPr>
        <w:ind w:left="2880" w:hanging="360"/>
      </w:pPr>
      <w:rPr>
        <w:rFonts w:hint="default" w:ascii="Symbol" w:hAnsi="Symbol"/>
      </w:rPr>
    </w:lvl>
    <w:lvl w:ilvl="4" w:tplc="668A5C50">
      <w:start w:val="1"/>
      <w:numFmt w:val="bullet"/>
      <w:lvlText w:val="o"/>
      <w:lvlJc w:val="left"/>
      <w:pPr>
        <w:ind w:left="3600" w:hanging="360"/>
      </w:pPr>
      <w:rPr>
        <w:rFonts w:hint="default" w:ascii="Courier New" w:hAnsi="Courier New"/>
      </w:rPr>
    </w:lvl>
    <w:lvl w:ilvl="5" w:tplc="C6925E46">
      <w:start w:val="1"/>
      <w:numFmt w:val="bullet"/>
      <w:lvlText w:val=""/>
      <w:lvlJc w:val="left"/>
      <w:pPr>
        <w:ind w:left="4320" w:hanging="360"/>
      </w:pPr>
      <w:rPr>
        <w:rFonts w:hint="default" w:ascii="Wingdings" w:hAnsi="Wingdings"/>
      </w:rPr>
    </w:lvl>
    <w:lvl w:ilvl="6" w:tplc="3E34E464">
      <w:start w:val="1"/>
      <w:numFmt w:val="bullet"/>
      <w:lvlText w:val=""/>
      <w:lvlJc w:val="left"/>
      <w:pPr>
        <w:ind w:left="5040" w:hanging="360"/>
      </w:pPr>
      <w:rPr>
        <w:rFonts w:hint="default" w:ascii="Symbol" w:hAnsi="Symbol"/>
      </w:rPr>
    </w:lvl>
    <w:lvl w:ilvl="7" w:tplc="89B2EBBA">
      <w:start w:val="1"/>
      <w:numFmt w:val="bullet"/>
      <w:lvlText w:val="o"/>
      <w:lvlJc w:val="left"/>
      <w:pPr>
        <w:ind w:left="5760" w:hanging="360"/>
      </w:pPr>
      <w:rPr>
        <w:rFonts w:hint="default" w:ascii="Courier New" w:hAnsi="Courier New"/>
      </w:rPr>
    </w:lvl>
    <w:lvl w:ilvl="8" w:tplc="C42A2018">
      <w:start w:val="1"/>
      <w:numFmt w:val="bullet"/>
      <w:lvlText w:val=""/>
      <w:lvlJc w:val="left"/>
      <w:pPr>
        <w:ind w:left="6480" w:hanging="360"/>
      </w:pPr>
      <w:rPr>
        <w:rFonts w:hint="default" w:ascii="Wingdings" w:hAnsi="Wingdings"/>
      </w:rPr>
    </w:lvl>
  </w:abstractNum>
  <w:abstractNum w:abstractNumId="17" w15:restartNumberingAfterBreak="0">
    <w:nsid w:val="7A9A15C0"/>
    <w:multiLevelType w:val="hybridMultilevel"/>
    <w:tmpl w:val="FFFFFFFF"/>
    <w:lvl w:ilvl="0" w:tplc="1E8C313C">
      <w:start w:val="1"/>
      <w:numFmt w:val="bullet"/>
      <w:lvlText w:val=""/>
      <w:lvlJc w:val="left"/>
      <w:pPr>
        <w:ind w:left="720" w:hanging="360"/>
      </w:pPr>
      <w:rPr>
        <w:rFonts w:hint="default" w:ascii="Symbol" w:hAnsi="Symbol"/>
      </w:rPr>
    </w:lvl>
    <w:lvl w:ilvl="1" w:tplc="35FA0C58">
      <w:start w:val="1"/>
      <w:numFmt w:val="bullet"/>
      <w:lvlText w:val=""/>
      <w:lvlJc w:val="left"/>
      <w:pPr>
        <w:ind w:left="1440" w:hanging="360"/>
      </w:pPr>
      <w:rPr>
        <w:rFonts w:hint="default" w:ascii="Symbol" w:hAnsi="Symbol"/>
      </w:rPr>
    </w:lvl>
    <w:lvl w:ilvl="2" w:tplc="F342E5D4">
      <w:start w:val="1"/>
      <w:numFmt w:val="bullet"/>
      <w:lvlText w:val=""/>
      <w:lvlJc w:val="left"/>
      <w:pPr>
        <w:ind w:left="2160" w:hanging="360"/>
      </w:pPr>
      <w:rPr>
        <w:rFonts w:hint="default" w:ascii="Symbol" w:hAnsi="Symbol"/>
      </w:rPr>
    </w:lvl>
    <w:lvl w:ilvl="3" w:tplc="A98CCA0E">
      <w:start w:val="1"/>
      <w:numFmt w:val="bullet"/>
      <w:lvlText w:val=""/>
      <w:lvlJc w:val="left"/>
      <w:pPr>
        <w:ind w:left="2880" w:hanging="360"/>
      </w:pPr>
      <w:rPr>
        <w:rFonts w:hint="default" w:ascii="Symbol" w:hAnsi="Symbol"/>
      </w:rPr>
    </w:lvl>
    <w:lvl w:ilvl="4" w:tplc="048848F8">
      <w:start w:val="1"/>
      <w:numFmt w:val="bullet"/>
      <w:lvlText w:val="o"/>
      <w:lvlJc w:val="left"/>
      <w:pPr>
        <w:ind w:left="3600" w:hanging="360"/>
      </w:pPr>
      <w:rPr>
        <w:rFonts w:hint="default" w:ascii="Courier New" w:hAnsi="Courier New"/>
      </w:rPr>
    </w:lvl>
    <w:lvl w:ilvl="5" w:tplc="D01678EC">
      <w:start w:val="1"/>
      <w:numFmt w:val="bullet"/>
      <w:lvlText w:val=""/>
      <w:lvlJc w:val="left"/>
      <w:pPr>
        <w:ind w:left="4320" w:hanging="360"/>
      </w:pPr>
      <w:rPr>
        <w:rFonts w:hint="default" w:ascii="Wingdings" w:hAnsi="Wingdings"/>
      </w:rPr>
    </w:lvl>
    <w:lvl w:ilvl="6" w:tplc="847C1AB0">
      <w:start w:val="1"/>
      <w:numFmt w:val="bullet"/>
      <w:lvlText w:val=""/>
      <w:lvlJc w:val="left"/>
      <w:pPr>
        <w:ind w:left="5040" w:hanging="360"/>
      </w:pPr>
      <w:rPr>
        <w:rFonts w:hint="default" w:ascii="Symbol" w:hAnsi="Symbol"/>
      </w:rPr>
    </w:lvl>
    <w:lvl w:ilvl="7" w:tplc="4FC0CC94">
      <w:start w:val="1"/>
      <w:numFmt w:val="bullet"/>
      <w:lvlText w:val="o"/>
      <w:lvlJc w:val="left"/>
      <w:pPr>
        <w:ind w:left="5760" w:hanging="360"/>
      </w:pPr>
      <w:rPr>
        <w:rFonts w:hint="default" w:ascii="Courier New" w:hAnsi="Courier New"/>
      </w:rPr>
    </w:lvl>
    <w:lvl w:ilvl="8" w:tplc="CF1E3800">
      <w:start w:val="1"/>
      <w:numFmt w:val="bullet"/>
      <w:lvlText w:val=""/>
      <w:lvlJc w:val="left"/>
      <w:pPr>
        <w:ind w:left="6480" w:hanging="360"/>
      </w:pPr>
      <w:rPr>
        <w:rFonts w:hint="default" w:ascii="Wingdings" w:hAnsi="Wingdings"/>
      </w:rPr>
    </w:lvl>
  </w:abstractNum>
  <w:abstractNum w:abstractNumId="18" w15:restartNumberingAfterBreak="0">
    <w:nsid w:val="7BF6F23E"/>
    <w:multiLevelType w:val="hybridMultilevel"/>
    <w:tmpl w:val="FFFFFFFF"/>
    <w:lvl w:ilvl="0" w:tplc="43CEB2B8">
      <w:start w:val="1"/>
      <w:numFmt w:val="bullet"/>
      <w:lvlText w:val=""/>
      <w:lvlJc w:val="left"/>
      <w:pPr>
        <w:ind w:left="720" w:hanging="360"/>
      </w:pPr>
      <w:rPr>
        <w:rFonts w:hint="default" w:ascii="Symbol" w:hAnsi="Symbol"/>
      </w:rPr>
    </w:lvl>
    <w:lvl w:ilvl="1" w:tplc="EB7EFDC4">
      <w:start w:val="1"/>
      <w:numFmt w:val="bullet"/>
      <w:lvlText w:val="o"/>
      <w:lvlJc w:val="left"/>
      <w:pPr>
        <w:ind w:left="1440" w:hanging="360"/>
      </w:pPr>
      <w:rPr>
        <w:rFonts w:hint="default" w:ascii="Courier New" w:hAnsi="Courier New"/>
      </w:rPr>
    </w:lvl>
    <w:lvl w:ilvl="2" w:tplc="157C8358">
      <w:start w:val="1"/>
      <w:numFmt w:val="bullet"/>
      <w:lvlText w:val=""/>
      <w:lvlJc w:val="left"/>
      <w:pPr>
        <w:ind w:left="2160" w:hanging="360"/>
      </w:pPr>
      <w:rPr>
        <w:rFonts w:hint="default" w:ascii="Wingdings" w:hAnsi="Wingdings"/>
      </w:rPr>
    </w:lvl>
    <w:lvl w:ilvl="3" w:tplc="65169646">
      <w:start w:val="1"/>
      <w:numFmt w:val="bullet"/>
      <w:lvlText w:val=""/>
      <w:lvlJc w:val="left"/>
      <w:pPr>
        <w:ind w:left="2880" w:hanging="360"/>
      </w:pPr>
      <w:rPr>
        <w:rFonts w:hint="default" w:ascii="Symbol" w:hAnsi="Symbol"/>
      </w:rPr>
    </w:lvl>
    <w:lvl w:ilvl="4" w:tplc="5FF2615E">
      <w:start w:val="1"/>
      <w:numFmt w:val="bullet"/>
      <w:lvlText w:val="o"/>
      <w:lvlJc w:val="left"/>
      <w:pPr>
        <w:ind w:left="3600" w:hanging="360"/>
      </w:pPr>
      <w:rPr>
        <w:rFonts w:hint="default" w:ascii="Courier New" w:hAnsi="Courier New"/>
      </w:rPr>
    </w:lvl>
    <w:lvl w:ilvl="5" w:tplc="DD081724">
      <w:start w:val="1"/>
      <w:numFmt w:val="bullet"/>
      <w:lvlText w:val=""/>
      <w:lvlJc w:val="left"/>
      <w:pPr>
        <w:ind w:left="4320" w:hanging="360"/>
      </w:pPr>
      <w:rPr>
        <w:rFonts w:hint="default" w:ascii="Wingdings" w:hAnsi="Wingdings"/>
      </w:rPr>
    </w:lvl>
    <w:lvl w:ilvl="6" w:tplc="140694A0">
      <w:start w:val="1"/>
      <w:numFmt w:val="bullet"/>
      <w:lvlText w:val=""/>
      <w:lvlJc w:val="left"/>
      <w:pPr>
        <w:ind w:left="5040" w:hanging="360"/>
      </w:pPr>
      <w:rPr>
        <w:rFonts w:hint="default" w:ascii="Symbol" w:hAnsi="Symbol"/>
      </w:rPr>
    </w:lvl>
    <w:lvl w:ilvl="7" w:tplc="5E5686DC">
      <w:start w:val="1"/>
      <w:numFmt w:val="bullet"/>
      <w:lvlText w:val="o"/>
      <w:lvlJc w:val="left"/>
      <w:pPr>
        <w:ind w:left="5760" w:hanging="360"/>
      </w:pPr>
      <w:rPr>
        <w:rFonts w:hint="default" w:ascii="Courier New" w:hAnsi="Courier New"/>
      </w:rPr>
    </w:lvl>
    <w:lvl w:ilvl="8" w:tplc="051EB05C">
      <w:start w:val="1"/>
      <w:numFmt w:val="bullet"/>
      <w:lvlText w:val=""/>
      <w:lvlJc w:val="left"/>
      <w:pPr>
        <w:ind w:left="6480" w:hanging="360"/>
      </w:pPr>
      <w:rPr>
        <w:rFonts w:hint="default" w:ascii="Wingdings" w:hAnsi="Wingdings"/>
      </w:rPr>
    </w:lvl>
  </w:abstractNum>
  <w:abstractNum w:abstractNumId="19" w15:restartNumberingAfterBreak="0">
    <w:nsid w:val="7EF6A6D6"/>
    <w:multiLevelType w:val="hybridMultilevel"/>
    <w:tmpl w:val="FFFFFFFF"/>
    <w:lvl w:ilvl="0" w:tplc="DD963FE2">
      <w:start w:val="1"/>
      <w:numFmt w:val="bullet"/>
      <w:lvlText w:val=""/>
      <w:lvlJc w:val="left"/>
      <w:pPr>
        <w:ind w:left="720" w:hanging="360"/>
      </w:pPr>
      <w:rPr>
        <w:rFonts w:hint="default" w:ascii="Symbol" w:hAnsi="Symbol"/>
      </w:rPr>
    </w:lvl>
    <w:lvl w:ilvl="1" w:tplc="1152F946">
      <w:start w:val="1"/>
      <w:numFmt w:val="bullet"/>
      <w:lvlText w:val="o"/>
      <w:lvlJc w:val="left"/>
      <w:pPr>
        <w:ind w:left="1440" w:hanging="360"/>
      </w:pPr>
      <w:rPr>
        <w:rFonts w:hint="default" w:ascii="Courier New" w:hAnsi="Courier New"/>
      </w:rPr>
    </w:lvl>
    <w:lvl w:ilvl="2" w:tplc="8026D7F4">
      <w:start w:val="1"/>
      <w:numFmt w:val="bullet"/>
      <w:lvlText w:val=""/>
      <w:lvlJc w:val="left"/>
      <w:pPr>
        <w:ind w:left="2160" w:hanging="360"/>
      </w:pPr>
      <w:rPr>
        <w:rFonts w:hint="default" w:ascii="Wingdings" w:hAnsi="Wingdings"/>
      </w:rPr>
    </w:lvl>
    <w:lvl w:ilvl="3" w:tplc="32AEC52E">
      <w:start w:val="1"/>
      <w:numFmt w:val="bullet"/>
      <w:lvlText w:val=""/>
      <w:lvlJc w:val="left"/>
      <w:pPr>
        <w:ind w:left="2880" w:hanging="360"/>
      </w:pPr>
      <w:rPr>
        <w:rFonts w:hint="default" w:ascii="Symbol" w:hAnsi="Symbol"/>
      </w:rPr>
    </w:lvl>
    <w:lvl w:ilvl="4" w:tplc="256E3044">
      <w:start w:val="1"/>
      <w:numFmt w:val="bullet"/>
      <w:lvlText w:val="o"/>
      <w:lvlJc w:val="left"/>
      <w:pPr>
        <w:ind w:left="3600" w:hanging="360"/>
      </w:pPr>
      <w:rPr>
        <w:rFonts w:hint="default" w:ascii="Courier New" w:hAnsi="Courier New"/>
      </w:rPr>
    </w:lvl>
    <w:lvl w:ilvl="5" w:tplc="F3500370">
      <w:start w:val="1"/>
      <w:numFmt w:val="bullet"/>
      <w:lvlText w:val=""/>
      <w:lvlJc w:val="left"/>
      <w:pPr>
        <w:ind w:left="4320" w:hanging="360"/>
      </w:pPr>
      <w:rPr>
        <w:rFonts w:hint="default" w:ascii="Wingdings" w:hAnsi="Wingdings"/>
      </w:rPr>
    </w:lvl>
    <w:lvl w:ilvl="6" w:tplc="4EC8A0F0">
      <w:start w:val="1"/>
      <w:numFmt w:val="bullet"/>
      <w:lvlText w:val=""/>
      <w:lvlJc w:val="left"/>
      <w:pPr>
        <w:ind w:left="5040" w:hanging="360"/>
      </w:pPr>
      <w:rPr>
        <w:rFonts w:hint="default" w:ascii="Symbol" w:hAnsi="Symbol"/>
      </w:rPr>
    </w:lvl>
    <w:lvl w:ilvl="7" w:tplc="8DF6A91E">
      <w:start w:val="1"/>
      <w:numFmt w:val="bullet"/>
      <w:lvlText w:val="o"/>
      <w:lvlJc w:val="left"/>
      <w:pPr>
        <w:ind w:left="5760" w:hanging="360"/>
      </w:pPr>
      <w:rPr>
        <w:rFonts w:hint="default" w:ascii="Courier New" w:hAnsi="Courier New"/>
      </w:rPr>
    </w:lvl>
    <w:lvl w:ilvl="8" w:tplc="6F7E99C2">
      <w:start w:val="1"/>
      <w:numFmt w:val="bullet"/>
      <w:lvlText w:val=""/>
      <w:lvlJc w:val="left"/>
      <w:pPr>
        <w:ind w:left="6480" w:hanging="360"/>
      </w:pPr>
      <w:rPr>
        <w:rFonts w:hint="default" w:ascii="Wingdings" w:hAnsi="Wingdings"/>
      </w:rPr>
    </w:lvl>
  </w:abstractNum>
  <w:num w:numId="1" w16cid:durableId="1222642225">
    <w:abstractNumId w:val="13"/>
  </w:num>
  <w:num w:numId="2" w16cid:durableId="675228803">
    <w:abstractNumId w:val="15"/>
  </w:num>
  <w:num w:numId="3" w16cid:durableId="1635938684">
    <w:abstractNumId w:val="3"/>
  </w:num>
  <w:num w:numId="4" w16cid:durableId="13922582">
    <w:abstractNumId w:val="18"/>
  </w:num>
  <w:num w:numId="5" w16cid:durableId="726026590">
    <w:abstractNumId w:val="2"/>
  </w:num>
  <w:num w:numId="6" w16cid:durableId="1636717219">
    <w:abstractNumId w:val="8"/>
  </w:num>
  <w:num w:numId="7" w16cid:durableId="2101682543">
    <w:abstractNumId w:val="5"/>
  </w:num>
  <w:num w:numId="8" w16cid:durableId="1199316202">
    <w:abstractNumId w:val="4"/>
  </w:num>
  <w:num w:numId="9" w16cid:durableId="1896351729">
    <w:abstractNumId w:val="19"/>
  </w:num>
  <w:num w:numId="10" w16cid:durableId="1810398253">
    <w:abstractNumId w:val="9"/>
  </w:num>
  <w:num w:numId="11" w16cid:durableId="525875976">
    <w:abstractNumId w:val="7"/>
  </w:num>
  <w:num w:numId="12" w16cid:durableId="1777826601">
    <w:abstractNumId w:val="0"/>
  </w:num>
  <w:num w:numId="13" w16cid:durableId="568618603">
    <w:abstractNumId w:val="6"/>
  </w:num>
  <w:num w:numId="14" w16cid:durableId="1141533792">
    <w:abstractNumId w:val="16"/>
  </w:num>
  <w:num w:numId="15" w16cid:durableId="1757558611">
    <w:abstractNumId w:val="12"/>
  </w:num>
  <w:num w:numId="16" w16cid:durableId="631980180">
    <w:abstractNumId w:val="17"/>
  </w:num>
  <w:num w:numId="17" w16cid:durableId="1066494615">
    <w:abstractNumId w:val="10"/>
  </w:num>
  <w:num w:numId="18" w16cid:durableId="1806972287">
    <w:abstractNumId w:val="11"/>
  </w:num>
  <w:num w:numId="19" w16cid:durableId="303656050">
    <w:abstractNumId w:val="1"/>
  </w:num>
  <w:num w:numId="20" w16cid:durableId="5512335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E3"/>
    <w:rsid w:val="00005914"/>
    <w:rsid w:val="00010804"/>
    <w:rsid w:val="00022319"/>
    <w:rsid w:val="00033D9B"/>
    <w:rsid w:val="000417D3"/>
    <w:rsid w:val="00047C33"/>
    <w:rsid w:val="00050974"/>
    <w:rsid w:val="000675D8"/>
    <w:rsid w:val="00067FE3"/>
    <w:rsid w:val="000710ED"/>
    <w:rsid w:val="00073679"/>
    <w:rsid w:val="0008628B"/>
    <w:rsid w:val="0008789E"/>
    <w:rsid w:val="000A63C9"/>
    <w:rsid w:val="000B764E"/>
    <w:rsid w:val="000D1BB8"/>
    <w:rsid w:val="000D3E5B"/>
    <w:rsid w:val="000E173F"/>
    <w:rsid w:val="000E26F1"/>
    <w:rsid w:val="000E5E28"/>
    <w:rsid w:val="000E6084"/>
    <w:rsid w:val="000E6869"/>
    <w:rsid w:val="00105271"/>
    <w:rsid w:val="00111961"/>
    <w:rsid w:val="001129C3"/>
    <w:rsid w:val="0011543C"/>
    <w:rsid w:val="0011594C"/>
    <w:rsid w:val="0012186B"/>
    <w:rsid w:val="00121B73"/>
    <w:rsid w:val="00124AC7"/>
    <w:rsid w:val="0013544F"/>
    <w:rsid w:val="001402B0"/>
    <w:rsid w:val="001443E6"/>
    <w:rsid w:val="00144AA0"/>
    <w:rsid w:val="001634BA"/>
    <w:rsid w:val="00165E2B"/>
    <w:rsid w:val="00182597"/>
    <w:rsid w:val="00183DF0"/>
    <w:rsid w:val="00194108"/>
    <w:rsid w:val="001A228A"/>
    <w:rsid w:val="001B370D"/>
    <w:rsid w:val="001B5EE1"/>
    <w:rsid w:val="001E1F94"/>
    <w:rsid w:val="001F2E4E"/>
    <w:rsid w:val="001F4351"/>
    <w:rsid w:val="00200585"/>
    <w:rsid w:val="002147DA"/>
    <w:rsid w:val="002257F9"/>
    <w:rsid w:val="00232AAB"/>
    <w:rsid w:val="00234B1C"/>
    <w:rsid w:val="0023624C"/>
    <w:rsid w:val="00240608"/>
    <w:rsid w:val="00254720"/>
    <w:rsid w:val="00266147"/>
    <w:rsid w:val="00266C5E"/>
    <w:rsid w:val="00280B53"/>
    <w:rsid w:val="0028240A"/>
    <w:rsid w:val="00291503"/>
    <w:rsid w:val="002932EC"/>
    <w:rsid w:val="0029697C"/>
    <w:rsid w:val="002A584C"/>
    <w:rsid w:val="002A5961"/>
    <w:rsid w:val="002B07D3"/>
    <w:rsid w:val="002B3728"/>
    <w:rsid w:val="002B3B01"/>
    <w:rsid w:val="002B4806"/>
    <w:rsid w:val="002B6EB1"/>
    <w:rsid w:val="002B740E"/>
    <w:rsid w:val="002C0DA1"/>
    <w:rsid w:val="002D1B71"/>
    <w:rsid w:val="002D4D6A"/>
    <w:rsid w:val="002E552F"/>
    <w:rsid w:val="002F6DC6"/>
    <w:rsid w:val="00301B5B"/>
    <w:rsid w:val="00304FA1"/>
    <w:rsid w:val="003134F0"/>
    <w:rsid w:val="00321A50"/>
    <w:rsid w:val="00332ACA"/>
    <w:rsid w:val="00343D01"/>
    <w:rsid w:val="003542CC"/>
    <w:rsid w:val="00362FDA"/>
    <w:rsid w:val="003726B1"/>
    <w:rsid w:val="0039055B"/>
    <w:rsid w:val="00390EA6"/>
    <w:rsid w:val="003926D6"/>
    <w:rsid w:val="00393882"/>
    <w:rsid w:val="003A030D"/>
    <w:rsid w:val="003B20B7"/>
    <w:rsid w:val="003B2D34"/>
    <w:rsid w:val="003C0B99"/>
    <w:rsid w:val="003C2FFC"/>
    <w:rsid w:val="003C5413"/>
    <w:rsid w:val="003D5083"/>
    <w:rsid w:val="003F1DEE"/>
    <w:rsid w:val="003F622D"/>
    <w:rsid w:val="0040195E"/>
    <w:rsid w:val="0040495F"/>
    <w:rsid w:val="00405AEF"/>
    <w:rsid w:val="00411B29"/>
    <w:rsid w:val="00416C6D"/>
    <w:rsid w:val="00434964"/>
    <w:rsid w:val="0043547E"/>
    <w:rsid w:val="00450B1A"/>
    <w:rsid w:val="004576F2"/>
    <w:rsid w:val="00462D1B"/>
    <w:rsid w:val="004772E6"/>
    <w:rsid w:val="00481FA3"/>
    <w:rsid w:val="00485A8C"/>
    <w:rsid w:val="004A2E4C"/>
    <w:rsid w:val="004A791B"/>
    <w:rsid w:val="004A7F15"/>
    <w:rsid w:val="004B0E07"/>
    <w:rsid w:val="004B74D7"/>
    <w:rsid w:val="004C7FF7"/>
    <w:rsid w:val="004D2A7F"/>
    <w:rsid w:val="004D303D"/>
    <w:rsid w:val="004E0F00"/>
    <w:rsid w:val="004E4F9A"/>
    <w:rsid w:val="004F1C91"/>
    <w:rsid w:val="004F3E9B"/>
    <w:rsid w:val="00504683"/>
    <w:rsid w:val="005228CD"/>
    <w:rsid w:val="0054019F"/>
    <w:rsid w:val="005403A7"/>
    <w:rsid w:val="005405EF"/>
    <w:rsid w:val="00543D14"/>
    <w:rsid w:val="00551AE6"/>
    <w:rsid w:val="00554E38"/>
    <w:rsid w:val="00556B23"/>
    <w:rsid w:val="005601BD"/>
    <w:rsid w:val="00562207"/>
    <w:rsid w:val="00571A34"/>
    <w:rsid w:val="00575A5E"/>
    <w:rsid w:val="00583CAE"/>
    <w:rsid w:val="00586230"/>
    <w:rsid w:val="00591A70"/>
    <w:rsid w:val="005937CD"/>
    <w:rsid w:val="005A1916"/>
    <w:rsid w:val="005A1AF1"/>
    <w:rsid w:val="005B06E3"/>
    <w:rsid w:val="005B1AE3"/>
    <w:rsid w:val="005B23D9"/>
    <w:rsid w:val="005B5396"/>
    <w:rsid w:val="005B5BBF"/>
    <w:rsid w:val="005C1A2B"/>
    <w:rsid w:val="005C40EF"/>
    <w:rsid w:val="005C59D5"/>
    <w:rsid w:val="005D197B"/>
    <w:rsid w:val="005D43AC"/>
    <w:rsid w:val="005D49C0"/>
    <w:rsid w:val="005E127F"/>
    <w:rsid w:val="005E285D"/>
    <w:rsid w:val="005E607F"/>
    <w:rsid w:val="005F3AD3"/>
    <w:rsid w:val="005F6B94"/>
    <w:rsid w:val="006010BA"/>
    <w:rsid w:val="00605BAA"/>
    <w:rsid w:val="00620454"/>
    <w:rsid w:val="0062328C"/>
    <w:rsid w:val="00625DEE"/>
    <w:rsid w:val="00633E3E"/>
    <w:rsid w:val="00636B41"/>
    <w:rsid w:val="006402B8"/>
    <w:rsid w:val="006413CE"/>
    <w:rsid w:val="00646497"/>
    <w:rsid w:val="00650066"/>
    <w:rsid w:val="006650BE"/>
    <w:rsid w:val="00682682"/>
    <w:rsid w:val="00687F74"/>
    <w:rsid w:val="00690AA1"/>
    <w:rsid w:val="00692B9C"/>
    <w:rsid w:val="006954BD"/>
    <w:rsid w:val="006A16E2"/>
    <w:rsid w:val="006A67CC"/>
    <w:rsid w:val="006B2575"/>
    <w:rsid w:val="006B2C14"/>
    <w:rsid w:val="006B6B65"/>
    <w:rsid w:val="006B77CB"/>
    <w:rsid w:val="006C1E27"/>
    <w:rsid w:val="006C423E"/>
    <w:rsid w:val="006D4023"/>
    <w:rsid w:val="006D58BF"/>
    <w:rsid w:val="006D58D3"/>
    <w:rsid w:val="006D6526"/>
    <w:rsid w:val="006E0507"/>
    <w:rsid w:val="006E1398"/>
    <w:rsid w:val="006E24E7"/>
    <w:rsid w:val="006F4827"/>
    <w:rsid w:val="006F75E7"/>
    <w:rsid w:val="00706366"/>
    <w:rsid w:val="00712458"/>
    <w:rsid w:val="0071296C"/>
    <w:rsid w:val="00712A53"/>
    <w:rsid w:val="00724D42"/>
    <w:rsid w:val="0073358A"/>
    <w:rsid w:val="007606DC"/>
    <w:rsid w:val="00772734"/>
    <w:rsid w:val="00773D63"/>
    <w:rsid w:val="0077729A"/>
    <w:rsid w:val="00786EAC"/>
    <w:rsid w:val="00793D9C"/>
    <w:rsid w:val="007A2454"/>
    <w:rsid w:val="007A5A2F"/>
    <w:rsid w:val="007C06D6"/>
    <w:rsid w:val="007C55C4"/>
    <w:rsid w:val="007D1FAA"/>
    <w:rsid w:val="007D32B5"/>
    <w:rsid w:val="007F67E0"/>
    <w:rsid w:val="008044E7"/>
    <w:rsid w:val="0080633D"/>
    <w:rsid w:val="00810D7E"/>
    <w:rsid w:val="00811BE1"/>
    <w:rsid w:val="0082340A"/>
    <w:rsid w:val="00825B62"/>
    <w:rsid w:val="00834BC5"/>
    <w:rsid w:val="00841251"/>
    <w:rsid w:val="00845AED"/>
    <w:rsid w:val="00851A60"/>
    <w:rsid w:val="008672EB"/>
    <w:rsid w:val="008714E0"/>
    <w:rsid w:val="00873497"/>
    <w:rsid w:val="00876D09"/>
    <w:rsid w:val="008772F8"/>
    <w:rsid w:val="00880D25"/>
    <w:rsid w:val="008812DE"/>
    <w:rsid w:val="00881401"/>
    <w:rsid w:val="00883409"/>
    <w:rsid w:val="008840F7"/>
    <w:rsid w:val="008842FD"/>
    <w:rsid w:val="00884EFA"/>
    <w:rsid w:val="0088677A"/>
    <w:rsid w:val="00890B56"/>
    <w:rsid w:val="00895EB3"/>
    <w:rsid w:val="008A3E42"/>
    <w:rsid w:val="008A61EE"/>
    <w:rsid w:val="008B1CCE"/>
    <w:rsid w:val="008B68F0"/>
    <w:rsid w:val="008C052B"/>
    <w:rsid w:val="008C1645"/>
    <w:rsid w:val="008D19CA"/>
    <w:rsid w:val="008D73BE"/>
    <w:rsid w:val="008E57E3"/>
    <w:rsid w:val="008F23EC"/>
    <w:rsid w:val="00904450"/>
    <w:rsid w:val="00904861"/>
    <w:rsid w:val="00907C0A"/>
    <w:rsid w:val="00917E27"/>
    <w:rsid w:val="00927E9D"/>
    <w:rsid w:val="00932615"/>
    <w:rsid w:val="009328FC"/>
    <w:rsid w:val="00944920"/>
    <w:rsid w:val="00952C7E"/>
    <w:rsid w:val="00955C01"/>
    <w:rsid w:val="00962717"/>
    <w:rsid w:val="00962CFB"/>
    <w:rsid w:val="00981A17"/>
    <w:rsid w:val="00991993"/>
    <w:rsid w:val="00995EB4"/>
    <w:rsid w:val="009A21EF"/>
    <w:rsid w:val="009A68A8"/>
    <w:rsid w:val="009B60AF"/>
    <w:rsid w:val="009C499F"/>
    <w:rsid w:val="009D3EB6"/>
    <w:rsid w:val="009F0D16"/>
    <w:rsid w:val="009F180C"/>
    <w:rsid w:val="009F4C3C"/>
    <w:rsid w:val="009F7AAD"/>
    <w:rsid w:val="00A03F3A"/>
    <w:rsid w:val="00A053F9"/>
    <w:rsid w:val="00A22661"/>
    <w:rsid w:val="00A25B52"/>
    <w:rsid w:val="00A3284C"/>
    <w:rsid w:val="00A34B1D"/>
    <w:rsid w:val="00A42908"/>
    <w:rsid w:val="00A46CE6"/>
    <w:rsid w:val="00A5402D"/>
    <w:rsid w:val="00A56A21"/>
    <w:rsid w:val="00A80245"/>
    <w:rsid w:val="00A8541A"/>
    <w:rsid w:val="00A95641"/>
    <w:rsid w:val="00A97301"/>
    <w:rsid w:val="00AA32D5"/>
    <w:rsid w:val="00AA577A"/>
    <w:rsid w:val="00AB0605"/>
    <w:rsid w:val="00AC130E"/>
    <w:rsid w:val="00AC2570"/>
    <w:rsid w:val="00AC3CD6"/>
    <w:rsid w:val="00AD1B67"/>
    <w:rsid w:val="00AF1DA4"/>
    <w:rsid w:val="00AF46F3"/>
    <w:rsid w:val="00AF56BE"/>
    <w:rsid w:val="00AF7DA5"/>
    <w:rsid w:val="00B0587A"/>
    <w:rsid w:val="00B11765"/>
    <w:rsid w:val="00B118C2"/>
    <w:rsid w:val="00B16365"/>
    <w:rsid w:val="00B1726C"/>
    <w:rsid w:val="00B21062"/>
    <w:rsid w:val="00B34EDF"/>
    <w:rsid w:val="00B36246"/>
    <w:rsid w:val="00B406FA"/>
    <w:rsid w:val="00B40824"/>
    <w:rsid w:val="00B41C41"/>
    <w:rsid w:val="00B714BC"/>
    <w:rsid w:val="00B74178"/>
    <w:rsid w:val="00B77DB3"/>
    <w:rsid w:val="00B97022"/>
    <w:rsid w:val="00BA2157"/>
    <w:rsid w:val="00BC30E0"/>
    <w:rsid w:val="00BD7AE9"/>
    <w:rsid w:val="00BD7D7F"/>
    <w:rsid w:val="00BE22FD"/>
    <w:rsid w:val="00BF4CE3"/>
    <w:rsid w:val="00BF677B"/>
    <w:rsid w:val="00C009D8"/>
    <w:rsid w:val="00C12F55"/>
    <w:rsid w:val="00C14475"/>
    <w:rsid w:val="00C321DD"/>
    <w:rsid w:val="00C32206"/>
    <w:rsid w:val="00C33946"/>
    <w:rsid w:val="00C35716"/>
    <w:rsid w:val="00C46F45"/>
    <w:rsid w:val="00C57212"/>
    <w:rsid w:val="00C6396D"/>
    <w:rsid w:val="00C80FC9"/>
    <w:rsid w:val="00C83E89"/>
    <w:rsid w:val="00C915F2"/>
    <w:rsid w:val="00CA2F8F"/>
    <w:rsid w:val="00CA61B4"/>
    <w:rsid w:val="00CB3974"/>
    <w:rsid w:val="00CC3C79"/>
    <w:rsid w:val="00CE0932"/>
    <w:rsid w:val="00CE1619"/>
    <w:rsid w:val="00CE370D"/>
    <w:rsid w:val="00CE3C52"/>
    <w:rsid w:val="00CE5196"/>
    <w:rsid w:val="00CF3A00"/>
    <w:rsid w:val="00CF72F3"/>
    <w:rsid w:val="00D12E45"/>
    <w:rsid w:val="00D17806"/>
    <w:rsid w:val="00D20966"/>
    <w:rsid w:val="00D25FB6"/>
    <w:rsid w:val="00D44037"/>
    <w:rsid w:val="00D44659"/>
    <w:rsid w:val="00D47259"/>
    <w:rsid w:val="00D4734E"/>
    <w:rsid w:val="00D50FDE"/>
    <w:rsid w:val="00D54D62"/>
    <w:rsid w:val="00D71D9B"/>
    <w:rsid w:val="00D81DB5"/>
    <w:rsid w:val="00D91352"/>
    <w:rsid w:val="00D92AED"/>
    <w:rsid w:val="00DA7ADE"/>
    <w:rsid w:val="00DB4C17"/>
    <w:rsid w:val="00DC1BDE"/>
    <w:rsid w:val="00DC6C28"/>
    <w:rsid w:val="00DD407D"/>
    <w:rsid w:val="00DD427D"/>
    <w:rsid w:val="00DE2A64"/>
    <w:rsid w:val="00DE4511"/>
    <w:rsid w:val="00DE746F"/>
    <w:rsid w:val="00DF0EFD"/>
    <w:rsid w:val="00DF4496"/>
    <w:rsid w:val="00DF4A28"/>
    <w:rsid w:val="00DF709D"/>
    <w:rsid w:val="00E0319C"/>
    <w:rsid w:val="00E04209"/>
    <w:rsid w:val="00E054EB"/>
    <w:rsid w:val="00E05FE0"/>
    <w:rsid w:val="00E1441A"/>
    <w:rsid w:val="00E15135"/>
    <w:rsid w:val="00E15600"/>
    <w:rsid w:val="00E17A58"/>
    <w:rsid w:val="00E300FC"/>
    <w:rsid w:val="00E3012C"/>
    <w:rsid w:val="00E37063"/>
    <w:rsid w:val="00E45B21"/>
    <w:rsid w:val="00E47046"/>
    <w:rsid w:val="00E471EE"/>
    <w:rsid w:val="00E50251"/>
    <w:rsid w:val="00E51AD1"/>
    <w:rsid w:val="00E5286A"/>
    <w:rsid w:val="00E60588"/>
    <w:rsid w:val="00E679A8"/>
    <w:rsid w:val="00E70A48"/>
    <w:rsid w:val="00E74D34"/>
    <w:rsid w:val="00E757A3"/>
    <w:rsid w:val="00E86870"/>
    <w:rsid w:val="00EA0734"/>
    <w:rsid w:val="00EA34C0"/>
    <w:rsid w:val="00EC0B5B"/>
    <w:rsid w:val="00EE07F7"/>
    <w:rsid w:val="00EE2A0C"/>
    <w:rsid w:val="00EF005C"/>
    <w:rsid w:val="00F1075B"/>
    <w:rsid w:val="00F20F4D"/>
    <w:rsid w:val="00F23B23"/>
    <w:rsid w:val="00F27857"/>
    <w:rsid w:val="00F3311A"/>
    <w:rsid w:val="00F43DB0"/>
    <w:rsid w:val="00F45A89"/>
    <w:rsid w:val="00F547D3"/>
    <w:rsid w:val="00F55D9C"/>
    <w:rsid w:val="00F65BD8"/>
    <w:rsid w:val="00F724AE"/>
    <w:rsid w:val="00F7364F"/>
    <w:rsid w:val="00F9356E"/>
    <w:rsid w:val="00F957B7"/>
    <w:rsid w:val="00F9650C"/>
    <w:rsid w:val="00FA597B"/>
    <w:rsid w:val="00FB71A8"/>
    <w:rsid w:val="00FB735D"/>
    <w:rsid w:val="00FC0311"/>
    <w:rsid w:val="00FC223F"/>
    <w:rsid w:val="00FC539D"/>
    <w:rsid w:val="00FC61E4"/>
    <w:rsid w:val="00FD5778"/>
    <w:rsid w:val="00FE1478"/>
    <w:rsid w:val="00FE239B"/>
    <w:rsid w:val="00FE4F83"/>
    <w:rsid w:val="010F64BD"/>
    <w:rsid w:val="01180B4E"/>
    <w:rsid w:val="01A92119"/>
    <w:rsid w:val="024D4751"/>
    <w:rsid w:val="025C89EA"/>
    <w:rsid w:val="0261CAFE"/>
    <w:rsid w:val="02763B1E"/>
    <w:rsid w:val="02C37524"/>
    <w:rsid w:val="02C651B0"/>
    <w:rsid w:val="02C720DE"/>
    <w:rsid w:val="02DA2B79"/>
    <w:rsid w:val="033804DE"/>
    <w:rsid w:val="034B5E75"/>
    <w:rsid w:val="0366DBF9"/>
    <w:rsid w:val="037B99E1"/>
    <w:rsid w:val="039E9141"/>
    <w:rsid w:val="03DEB186"/>
    <w:rsid w:val="04342893"/>
    <w:rsid w:val="043879B9"/>
    <w:rsid w:val="044F1AF9"/>
    <w:rsid w:val="047D4B80"/>
    <w:rsid w:val="049A034E"/>
    <w:rsid w:val="04A37326"/>
    <w:rsid w:val="04BF5D1C"/>
    <w:rsid w:val="052E5739"/>
    <w:rsid w:val="05528DBC"/>
    <w:rsid w:val="0561D988"/>
    <w:rsid w:val="05C8B012"/>
    <w:rsid w:val="060B2FDE"/>
    <w:rsid w:val="063204BF"/>
    <w:rsid w:val="0652D0C1"/>
    <w:rsid w:val="06D209C2"/>
    <w:rsid w:val="07164BAA"/>
    <w:rsid w:val="0781564D"/>
    <w:rsid w:val="07BB17DB"/>
    <w:rsid w:val="07D45552"/>
    <w:rsid w:val="07DB13E8"/>
    <w:rsid w:val="07E3DD37"/>
    <w:rsid w:val="081F735F"/>
    <w:rsid w:val="082B6F2A"/>
    <w:rsid w:val="08780F20"/>
    <w:rsid w:val="087BCC43"/>
    <w:rsid w:val="08A362C5"/>
    <w:rsid w:val="091E5B39"/>
    <w:rsid w:val="0979B168"/>
    <w:rsid w:val="09883F5F"/>
    <w:rsid w:val="09D2D78B"/>
    <w:rsid w:val="0A5C876D"/>
    <w:rsid w:val="0A7F7D1A"/>
    <w:rsid w:val="0AA2E23D"/>
    <w:rsid w:val="0AAF4B04"/>
    <w:rsid w:val="0ABE5C7D"/>
    <w:rsid w:val="0B3930FF"/>
    <w:rsid w:val="0B532D58"/>
    <w:rsid w:val="0B68081A"/>
    <w:rsid w:val="0B929F0F"/>
    <w:rsid w:val="0BACAE6F"/>
    <w:rsid w:val="0BC17A34"/>
    <w:rsid w:val="0BF96AAB"/>
    <w:rsid w:val="0BFB771A"/>
    <w:rsid w:val="0C27DE33"/>
    <w:rsid w:val="0C676DBB"/>
    <w:rsid w:val="0C7B8686"/>
    <w:rsid w:val="0C7BAE28"/>
    <w:rsid w:val="0D2F9BBF"/>
    <w:rsid w:val="0D4113C8"/>
    <w:rsid w:val="0D768404"/>
    <w:rsid w:val="0DD82E2A"/>
    <w:rsid w:val="0E1B1818"/>
    <w:rsid w:val="0E63CE63"/>
    <w:rsid w:val="0E8ACE1A"/>
    <w:rsid w:val="0E978B01"/>
    <w:rsid w:val="0E9AB0AE"/>
    <w:rsid w:val="0E9EC0CA"/>
    <w:rsid w:val="0EEDBB46"/>
    <w:rsid w:val="0EFF9720"/>
    <w:rsid w:val="0F070B46"/>
    <w:rsid w:val="0F0A0A98"/>
    <w:rsid w:val="0F12A449"/>
    <w:rsid w:val="0F16E6F1"/>
    <w:rsid w:val="0F66782F"/>
    <w:rsid w:val="0F751909"/>
    <w:rsid w:val="0FB84BD2"/>
    <w:rsid w:val="0FEB6C8D"/>
    <w:rsid w:val="0FF6FBFD"/>
    <w:rsid w:val="105540BE"/>
    <w:rsid w:val="1068965F"/>
    <w:rsid w:val="108E83D5"/>
    <w:rsid w:val="108FBC35"/>
    <w:rsid w:val="10998F18"/>
    <w:rsid w:val="10C25E92"/>
    <w:rsid w:val="10FA6630"/>
    <w:rsid w:val="11052CD6"/>
    <w:rsid w:val="112D9E01"/>
    <w:rsid w:val="11350ED0"/>
    <w:rsid w:val="117AABB3"/>
    <w:rsid w:val="12163635"/>
    <w:rsid w:val="125A0EFA"/>
    <w:rsid w:val="1268BF60"/>
    <w:rsid w:val="126C9E26"/>
    <w:rsid w:val="12969126"/>
    <w:rsid w:val="1298C248"/>
    <w:rsid w:val="13303835"/>
    <w:rsid w:val="1349B536"/>
    <w:rsid w:val="1414EE19"/>
    <w:rsid w:val="14191BFE"/>
    <w:rsid w:val="146144C9"/>
    <w:rsid w:val="14653EC3"/>
    <w:rsid w:val="1485B9C9"/>
    <w:rsid w:val="14929853"/>
    <w:rsid w:val="149C98B6"/>
    <w:rsid w:val="14C44B35"/>
    <w:rsid w:val="15012317"/>
    <w:rsid w:val="1506283E"/>
    <w:rsid w:val="1532670A"/>
    <w:rsid w:val="1549650E"/>
    <w:rsid w:val="154A6102"/>
    <w:rsid w:val="1582A1E0"/>
    <w:rsid w:val="15986B14"/>
    <w:rsid w:val="15A024CE"/>
    <w:rsid w:val="15BE867C"/>
    <w:rsid w:val="15BF4F84"/>
    <w:rsid w:val="15D46DB0"/>
    <w:rsid w:val="15D834B8"/>
    <w:rsid w:val="15E98E73"/>
    <w:rsid w:val="1611DF4A"/>
    <w:rsid w:val="16A1F89F"/>
    <w:rsid w:val="16CC9841"/>
    <w:rsid w:val="17CA5602"/>
    <w:rsid w:val="17D7BD29"/>
    <w:rsid w:val="18127445"/>
    <w:rsid w:val="182ACF91"/>
    <w:rsid w:val="18812EE4"/>
    <w:rsid w:val="18C5511B"/>
    <w:rsid w:val="18D01CE9"/>
    <w:rsid w:val="19505926"/>
    <w:rsid w:val="1976482E"/>
    <w:rsid w:val="198BBA7E"/>
    <w:rsid w:val="19D120AC"/>
    <w:rsid w:val="19F80E04"/>
    <w:rsid w:val="1A05D82D"/>
    <w:rsid w:val="1A308685"/>
    <w:rsid w:val="1A4B712C"/>
    <w:rsid w:val="1A59E4F1"/>
    <w:rsid w:val="1A6BD189"/>
    <w:rsid w:val="1A764827"/>
    <w:rsid w:val="1AA69088"/>
    <w:rsid w:val="1AD4BB37"/>
    <w:rsid w:val="1AFA84C4"/>
    <w:rsid w:val="1B00AAE7"/>
    <w:rsid w:val="1B274F75"/>
    <w:rsid w:val="1B278ADF"/>
    <w:rsid w:val="1B3DCE56"/>
    <w:rsid w:val="1B4C8254"/>
    <w:rsid w:val="1B6CF10D"/>
    <w:rsid w:val="1B966204"/>
    <w:rsid w:val="1BC4F1CB"/>
    <w:rsid w:val="1BE4BA11"/>
    <w:rsid w:val="1C415154"/>
    <w:rsid w:val="1C9117C1"/>
    <w:rsid w:val="1C958ADC"/>
    <w:rsid w:val="1CAB012D"/>
    <w:rsid w:val="1CEE6A66"/>
    <w:rsid w:val="1CFECAF4"/>
    <w:rsid w:val="1D052183"/>
    <w:rsid w:val="1D65B1CA"/>
    <w:rsid w:val="1D7C115D"/>
    <w:rsid w:val="1D826A9F"/>
    <w:rsid w:val="1D913A5A"/>
    <w:rsid w:val="1DA7818B"/>
    <w:rsid w:val="1DD76039"/>
    <w:rsid w:val="1E0B477F"/>
    <w:rsid w:val="1E404C60"/>
    <w:rsid w:val="1E578F91"/>
    <w:rsid w:val="1ECCD9B4"/>
    <w:rsid w:val="1F01822B"/>
    <w:rsid w:val="1F879D37"/>
    <w:rsid w:val="1FA3F770"/>
    <w:rsid w:val="1FDC1CC1"/>
    <w:rsid w:val="1FE7BF6F"/>
    <w:rsid w:val="202F2759"/>
    <w:rsid w:val="203FEA58"/>
    <w:rsid w:val="2054925F"/>
    <w:rsid w:val="206F2724"/>
    <w:rsid w:val="207DE317"/>
    <w:rsid w:val="20D18343"/>
    <w:rsid w:val="20D1B88B"/>
    <w:rsid w:val="20DCE21F"/>
    <w:rsid w:val="21F062C0"/>
    <w:rsid w:val="223922ED"/>
    <w:rsid w:val="227B7F06"/>
    <w:rsid w:val="22A61659"/>
    <w:rsid w:val="22C1CEAA"/>
    <w:rsid w:val="22E84067"/>
    <w:rsid w:val="232A41FE"/>
    <w:rsid w:val="2364C456"/>
    <w:rsid w:val="23687A57"/>
    <w:rsid w:val="23AA901A"/>
    <w:rsid w:val="23D4F34E"/>
    <w:rsid w:val="23D5E6EA"/>
    <w:rsid w:val="23D625A0"/>
    <w:rsid w:val="23D82F20"/>
    <w:rsid w:val="23EA7BAA"/>
    <w:rsid w:val="240ED589"/>
    <w:rsid w:val="247C92E0"/>
    <w:rsid w:val="24C0C8BB"/>
    <w:rsid w:val="2502987C"/>
    <w:rsid w:val="2511F9BA"/>
    <w:rsid w:val="2514D954"/>
    <w:rsid w:val="25B16E62"/>
    <w:rsid w:val="2608291B"/>
    <w:rsid w:val="260DA938"/>
    <w:rsid w:val="26158B2B"/>
    <w:rsid w:val="2659FD72"/>
    <w:rsid w:val="269BAF39"/>
    <w:rsid w:val="26B3F14F"/>
    <w:rsid w:val="26C00ED6"/>
    <w:rsid w:val="27095D01"/>
    <w:rsid w:val="274E6071"/>
    <w:rsid w:val="2770091C"/>
    <w:rsid w:val="27984FEB"/>
    <w:rsid w:val="27992163"/>
    <w:rsid w:val="27AAE947"/>
    <w:rsid w:val="27E40720"/>
    <w:rsid w:val="27EC784A"/>
    <w:rsid w:val="28068EF5"/>
    <w:rsid w:val="281BFAD4"/>
    <w:rsid w:val="282DA5FB"/>
    <w:rsid w:val="283458FE"/>
    <w:rsid w:val="285FAE26"/>
    <w:rsid w:val="288EF620"/>
    <w:rsid w:val="28B04FA7"/>
    <w:rsid w:val="28E1197F"/>
    <w:rsid w:val="290E999B"/>
    <w:rsid w:val="294AD9B6"/>
    <w:rsid w:val="29726A14"/>
    <w:rsid w:val="29787DDE"/>
    <w:rsid w:val="299BE162"/>
    <w:rsid w:val="29EC8E1A"/>
    <w:rsid w:val="2A9C563D"/>
    <w:rsid w:val="2AB0A435"/>
    <w:rsid w:val="2ACB4A9A"/>
    <w:rsid w:val="2AD21D0E"/>
    <w:rsid w:val="2AE1CFE1"/>
    <w:rsid w:val="2BAE6B91"/>
    <w:rsid w:val="2BCD3514"/>
    <w:rsid w:val="2BF993ED"/>
    <w:rsid w:val="2C0906A6"/>
    <w:rsid w:val="2C1E3509"/>
    <w:rsid w:val="2C5678FF"/>
    <w:rsid w:val="2C6EBF7F"/>
    <w:rsid w:val="2C7DA042"/>
    <w:rsid w:val="2C9773DF"/>
    <w:rsid w:val="2CB64227"/>
    <w:rsid w:val="2CCED888"/>
    <w:rsid w:val="2D11F7FC"/>
    <w:rsid w:val="2DBEB581"/>
    <w:rsid w:val="2DC57EAF"/>
    <w:rsid w:val="2E0D78B5"/>
    <w:rsid w:val="2E2061B7"/>
    <w:rsid w:val="2E40C16C"/>
    <w:rsid w:val="2E4C07F6"/>
    <w:rsid w:val="2E8713FF"/>
    <w:rsid w:val="2EA07DEC"/>
    <w:rsid w:val="2EEEC327"/>
    <w:rsid w:val="2F47A42E"/>
    <w:rsid w:val="2F4B80B2"/>
    <w:rsid w:val="2F9DC101"/>
    <w:rsid w:val="2FB8C2F7"/>
    <w:rsid w:val="2FC8A6EA"/>
    <w:rsid w:val="2FEF6AD3"/>
    <w:rsid w:val="3011C070"/>
    <w:rsid w:val="304D4944"/>
    <w:rsid w:val="3068D2B6"/>
    <w:rsid w:val="308FF270"/>
    <w:rsid w:val="30E6171A"/>
    <w:rsid w:val="310E2737"/>
    <w:rsid w:val="3122623E"/>
    <w:rsid w:val="3171319C"/>
    <w:rsid w:val="31844AC8"/>
    <w:rsid w:val="319ED3EB"/>
    <w:rsid w:val="31BCD420"/>
    <w:rsid w:val="31F6DCC4"/>
    <w:rsid w:val="31F89C1E"/>
    <w:rsid w:val="32011196"/>
    <w:rsid w:val="3205E68F"/>
    <w:rsid w:val="3256D123"/>
    <w:rsid w:val="325FEAF8"/>
    <w:rsid w:val="3264919B"/>
    <w:rsid w:val="32DA0B63"/>
    <w:rsid w:val="33106856"/>
    <w:rsid w:val="33911C14"/>
    <w:rsid w:val="33DED267"/>
    <w:rsid w:val="34BE1699"/>
    <w:rsid w:val="34C5E638"/>
    <w:rsid w:val="34CE7DB8"/>
    <w:rsid w:val="34E2E92C"/>
    <w:rsid w:val="34EFD978"/>
    <w:rsid w:val="35344B6A"/>
    <w:rsid w:val="355A94A1"/>
    <w:rsid w:val="355B534D"/>
    <w:rsid w:val="357722EE"/>
    <w:rsid w:val="35A15C70"/>
    <w:rsid w:val="35A97CC8"/>
    <w:rsid w:val="35AE51BC"/>
    <w:rsid w:val="35C1ADCC"/>
    <w:rsid w:val="35C6B4B1"/>
    <w:rsid w:val="35D64A03"/>
    <w:rsid w:val="35FDFCA2"/>
    <w:rsid w:val="36146950"/>
    <w:rsid w:val="3630412E"/>
    <w:rsid w:val="36427042"/>
    <w:rsid w:val="37237142"/>
    <w:rsid w:val="3750F773"/>
    <w:rsid w:val="37534CC4"/>
    <w:rsid w:val="376B3205"/>
    <w:rsid w:val="3779DD26"/>
    <w:rsid w:val="3782F8A1"/>
    <w:rsid w:val="37E28BE4"/>
    <w:rsid w:val="3803CB04"/>
    <w:rsid w:val="38167ACD"/>
    <w:rsid w:val="389540C6"/>
    <w:rsid w:val="38AD0762"/>
    <w:rsid w:val="38B2BCC1"/>
    <w:rsid w:val="38CB8C94"/>
    <w:rsid w:val="38F6C3AE"/>
    <w:rsid w:val="39098E7C"/>
    <w:rsid w:val="394BC684"/>
    <w:rsid w:val="398F00DD"/>
    <w:rsid w:val="3A6DB5E9"/>
    <w:rsid w:val="3ABA01EB"/>
    <w:rsid w:val="3AD3D209"/>
    <w:rsid w:val="3AD74AFA"/>
    <w:rsid w:val="3AFABAA3"/>
    <w:rsid w:val="3B0E36E2"/>
    <w:rsid w:val="3B528B11"/>
    <w:rsid w:val="3B845DDF"/>
    <w:rsid w:val="3BAD0E35"/>
    <w:rsid w:val="3BFD96EE"/>
    <w:rsid w:val="3C28383D"/>
    <w:rsid w:val="3C371B44"/>
    <w:rsid w:val="3C53F941"/>
    <w:rsid w:val="3C629860"/>
    <w:rsid w:val="3CC9BC41"/>
    <w:rsid w:val="3D116E46"/>
    <w:rsid w:val="3D60CC46"/>
    <w:rsid w:val="3D768829"/>
    <w:rsid w:val="3D8D0B12"/>
    <w:rsid w:val="3D9267E7"/>
    <w:rsid w:val="3DBE3F6E"/>
    <w:rsid w:val="3DF13E06"/>
    <w:rsid w:val="3E166C10"/>
    <w:rsid w:val="3E2C7772"/>
    <w:rsid w:val="3E76DE5F"/>
    <w:rsid w:val="3E9006D4"/>
    <w:rsid w:val="3F1747CD"/>
    <w:rsid w:val="3F5B6749"/>
    <w:rsid w:val="3FDC697D"/>
    <w:rsid w:val="3FF64C04"/>
    <w:rsid w:val="3FFF677F"/>
    <w:rsid w:val="40611D38"/>
    <w:rsid w:val="40B2C720"/>
    <w:rsid w:val="40EAEC71"/>
    <w:rsid w:val="4132D75B"/>
    <w:rsid w:val="41671AA4"/>
    <w:rsid w:val="41857430"/>
    <w:rsid w:val="41A10B80"/>
    <w:rsid w:val="41DCD166"/>
    <w:rsid w:val="42167005"/>
    <w:rsid w:val="421E3552"/>
    <w:rsid w:val="423E4F94"/>
    <w:rsid w:val="425E7A15"/>
    <w:rsid w:val="42B13AB7"/>
    <w:rsid w:val="42D9B33E"/>
    <w:rsid w:val="4330FA69"/>
    <w:rsid w:val="436BC85B"/>
    <w:rsid w:val="43847A03"/>
    <w:rsid w:val="43AB794A"/>
    <w:rsid w:val="43AE531E"/>
    <w:rsid w:val="43C8736B"/>
    <w:rsid w:val="43CF3C99"/>
    <w:rsid w:val="443A0DCD"/>
    <w:rsid w:val="4483F14C"/>
    <w:rsid w:val="44B3272B"/>
    <w:rsid w:val="4512419D"/>
    <w:rsid w:val="452D41E1"/>
    <w:rsid w:val="453C2D4F"/>
    <w:rsid w:val="45564919"/>
    <w:rsid w:val="456A7E39"/>
    <w:rsid w:val="4573B8F8"/>
    <w:rsid w:val="45AE3D97"/>
    <w:rsid w:val="45E88F6A"/>
    <w:rsid w:val="46747CA3"/>
    <w:rsid w:val="473C19C6"/>
    <w:rsid w:val="4752D0EE"/>
    <w:rsid w:val="476F5688"/>
    <w:rsid w:val="4796CA3C"/>
    <w:rsid w:val="47F21399"/>
    <w:rsid w:val="47F9352A"/>
    <w:rsid w:val="486E5DDF"/>
    <w:rsid w:val="4872CD5D"/>
    <w:rsid w:val="48938F8B"/>
    <w:rsid w:val="48945CAA"/>
    <w:rsid w:val="48F5FE56"/>
    <w:rsid w:val="4949941D"/>
    <w:rsid w:val="498CD0ED"/>
    <w:rsid w:val="499C6D95"/>
    <w:rsid w:val="4A2D4949"/>
    <w:rsid w:val="4A3EE32C"/>
    <w:rsid w:val="4BB6E988"/>
    <w:rsid w:val="4BB9B0B8"/>
    <w:rsid w:val="4C4140B6"/>
    <w:rsid w:val="4C751C3F"/>
    <w:rsid w:val="4C896A66"/>
    <w:rsid w:val="4D839B10"/>
    <w:rsid w:val="4D83E532"/>
    <w:rsid w:val="4DB6F969"/>
    <w:rsid w:val="4DE737FB"/>
    <w:rsid w:val="4DEE6C44"/>
    <w:rsid w:val="4E25825B"/>
    <w:rsid w:val="4E347D60"/>
    <w:rsid w:val="4E4C3D72"/>
    <w:rsid w:val="4E6FDEB8"/>
    <w:rsid w:val="4EA01AF3"/>
    <w:rsid w:val="4ED6C857"/>
    <w:rsid w:val="4EE21D60"/>
    <w:rsid w:val="4EEA1BC2"/>
    <w:rsid w:val="4F03DFB7"/>
    <w:rsid w:val="4F200ACC"/>
    <w:rsid w:val="4F8D8CA6"/>
    <w:rsid w:val="4FA88F06"/>
    <w:rsid w:val="4FB2EF30"/>
    <w:rsid w:val="4FDE186E"/>
    <w:rsid w:val="4FE9BD2E"/>
    <w:rsid w:val="4FF46AD3"/>
    <w:rsid w:val="4FF87286"/>
    <w:rsid w:val="505CB7F5"/>
    <w:rsid w:val="507359F0"/>
    <w:rsid w:val="50770399"/>
    <w:rsid w:val="50A2CDF5"/>
    <w:rsid w:val="50CEB72D"/>
    <w:rsid w:val="50EB9353"/>
    <w:rsid w:val="5149BAE6"/>
    <w:rsid w:val="51983AF9"/>
    <w:rsid w:val="519AF214"/>
    <w:rsid w:val="51A424C5"/>
    <w:rsid w:val="51AF636C"/>
    <w:rsid w:val="51E44E74"/>
    <w:rsid w:val="5280635E"/>
    <w:rsid w:val="52CDA6A6"/>
    <w:rsid w:val="52EEBF28"/>
    <w:rsid w:val="52F048D7"/>
    <w:rsid w:val="5310FE6B"/>
    <w:rsid w:val="5344EE0A"/>
    <w:rsid w:val="5386BDCB"/>
    <w:rsid w:val="53B8DA03"/>
    <w:rsid w:val="54941F9B"/>
    <w:rsid w:val="54CC8C34"/>
    <w:rsid w:val="550FBEF9"/>
    <w:rsid w:val="554196AA"/>
    <w:rsid w:val="558333B0"/>
    <w:rsid w:val="558ACDA2"/>
    <w:rsid w:val="55BB5901"/>
    <w:rsid w:val="55C3D1B6"/>
    <w:rsid w:val="55CFC9A2"/>
    <w:rsid w:val="55E7E61A"/>
    <w:rsid w:val="561F89AD"/>
    <w:rsid w:val="56364B91"/>
    <w:rsid w:val="5682ACEA"/>
    <w:rsid w:val="56C131C9"/>
    <w:rsid w:val="56D42DCC"/>
    <w:rsid w:val="5739E72D"/>
    <w:rsid w:val="573D35AF"/>
    <w:rsid w:val="57668AA0"/>
    <w:rsid w:val="576ED001"/>
    <w:rsid w:val="577535C1"/>
    <w:rsid w:val="57776546"/>
    <w:rsid w:val="57FB7BF0"/>
    <w:rsid w:val="5824FDE4"/>
    <w:rsid w:val="5825F96C"/>
    <w:rsid w:val="5834FF33"/>
    <w:rsid w:val="587DD888"/>
    <w:rsid w:val="587E8A3C"/>
    <w:rsid w:val="58859823"/>
    <w:rsid w:val="5897BCB4"/>
    <w:rsid w:val="58C89866"/>
    <w:rsid w:val="591E212F"/>
    <w:rsid w:val="593B7272"/>
    <w:rsid w:val="594E9623"/>
    <w:rsid w:val="5952464E"/>
    <w:rsid w:val="59862C6F"/>
    <w:rsid w:val="59D280F6"/>
    <w:rsid w:val="59F48A5D"/>
    <w:rsid w:val="5A2CAF0E"/>
    <w:rsid w:val="5A802B8A"/>
    <w:rsid w:val="5AA71507"/>
    <w:rsid w:val="5AA7F281"/>
    <w:rsid w:val="5AAC2A48"/>
    <w:rsid w:val="5ACBF32D"/>
    <w:rsid w:val="5AFD1509"/>
    <w:rsid w:val="5B0ED362"/>
    <w:rsid w:val="5B24BC08"/>
    <w:rsid w:val="5B35D3AC"/>
    <w:rsid w:val="5B3BCDB8"/>
    <w:rsid w:val="5BC47F82"/>
    <w:rsid w:val="5BE756CD"/>
    <w:rsid w:val="5BF4A810"/>
    <w:rsid w:val="5C1DA29B"/>
    <w:rsid w:val="5C3E4365"/>
    <w:rsid w:val="5C8615EF"/>
    <w:rsid w:val="5C8D9DD3"/>
    <w:rsid w:val="5CB3BD64"/>
    <w:rsid w:val="5CC68BF0"/>
    <w:rsid w:val="5CD6F58E"/>
    <w:rsid w:val="5CE63827"/>
    <w:rsid w:val="5D394A49"/>
    <w:rsid w:val="5D559234"/>
    <w:rsid w:val="5D5C4FCF"/>
    <w:rsid w:val="5D6328EA"/>
    <w:rsid w:val="5D76916C"/>
    <w:rsid w:val="5DA9713B"/>
    <w:rsid w:val="5DC1C3A7"/>
    <w:rsid w:val="5E0FDEF2"/>
    <w:rsid w:val="5E14DA46"/>
    <w:rsid w:val="5EA4E3C2"/>
    <w:rsid w:val="5ED6A6A1"/>
    <w:rsid w:val="5EF1A5DD"/>
    <w:rsid w:val="5F209F53"/>
    <w:rsid w:val="5F2ABFD3"/>
    <w:rsid w:val="5F30D86C"/>
    <w:rsid w:val="5F43E830"/>
    <w:rsid w:val="5F697D29"/>
    <w:rsid w:val="5F7FDB82"/>
    <w:rsid w:val="5FBFD5F8"/>
    <w:rsid w:val="5FDE2989"/>
    <w:rsid w:val="5FF93FF9"/>
    <w:rsid w:val="6070B0A1"/>
    <w:rsid w:val="60A23EE6"/>
    <w:rsid w:val="60B4F992"/>
    <w:rsid w:val="60C10C21"/>
    <w:rsid w:val="60C5E657"/>
    <w:rsid w:val="613A8178"/>
    <w:rsid w:val="61A39A6E"/>
    <w:rsid w:val="6201C751"/>
    <w:rsid w:val="6258700E"/>
    <w:rsid w:val="626A4439"/>
    <w:rsid w:val="626C1F1B"/>
    <w:rsid w:val="62760B95"/>
    <w:rsid w:val="62A2CC61"/>
    <w:rsid w:val="62B835D9"/>
    <w:rsid w:val="62C03A95"/>
    <w:rsid w:val="63125B89"/>
    <w:rsid w:val="634B8BF6"/>
    <w:rsid w:val="635CBDAC"/>
    <w:rsid w:val="636A546D"/>
    <w:rsid w:val="636BBFB2"/>
    <w:rsid w:val="63DC981E"/>
    <w:rsid w:val="63DDA8EE"/>
    <w:rsid w:val="642F4045"/>
    <w:rsid w:val="6435AC6A"/>
    <w:rsid w:val="643D485B"/>
    <w:rsid w:val="643D99F0"/>
    <w:rsid w:val="64823F4A"/>
    <w:rsid w:val="64A0CF14"/>
    <w:rsid w:val="64AE2BEA"/>
    <w:rsid w:val="64BB9D83"/>
    <w:rsid w:val="652A37B2"/>
    <w:rsid w:val="653CABFD"/>
    <w:rsid w:val="6557274B"/>
    <w:rsid w:val="6560C12C"/>
    <w:rsid w:val="656C3711"/>
    <w:rsid w:val="65EB94DC"/>
    <w:rsid w:val="66180BA0"/>
    <w:rsid w:val="66671E6A"/>
    <w:rsid w:val="6680C183"/>
    <w:rsid w:val="6682CB60"/>
    <w:rsid w:val="668F954A"/>
    <w:rsid w:val="6724C9EA"/>
    <w:rsid w:val="6743B38B"/>
    <w:rsid w:val="6778AD61"/>
    <w:rsid w:val="677CE8E4"/>
    <w:rsid w:val="678C23D4"/>
    <w:rsid w:val="67C057C4"/>
    <w:rsid w:val="68011B06"/>
    <w:rsid w:val="682B1DAA"/>
    <w:rsid w:val="68B38623"/>
    <w:rsid w:val="68BFF8B9"/>
    <w:rsid w:val="68C4136D"/>
    <w:rsid w:val="68CB9C1A"/>
    <w:rsid w:val="6A04B9DA"/>
    <w:rsid w:val="6A3C344D"/>
    <w:rsid w:val="6A507647"/>
    <w:rsid w:val="6A6743FE"/>
    <w:rsid w:val="6A861822"/>
    <w:rsid w:val="6AFCEEAC"/>
    <w:rsid w:val="6B1120E3"/>
    <w:rsid w:val="6B366AEC"/>
    <w:rsid w:val="6B3A8F8D"/>
    <w:rsid w:val="6B41E199"/>
    <w:rsid w:val="6B4CAAC2"/>
    <w:rsid w:val="6B599B0E"/>
    <w:rsid w:val="6BB625C8"/>
    <w:rsid w:val="6BBFF6C9"/>
    <w:rsid w:val="6BD45457"/>
    <w:rsid w:val="6BF2CD49"/>
    <w:rsid w:val="6C2965B8"/>
    <w:rsid w:val="6CA91828"/>
    <w:rsid w:val="6CC10DB4"/>
    <w:rsid w:val="6D057756"/>
    <w:rsid w:val="6D5BC72A"/>
    <w:rsid w:val="6D6A2267"/>
    <w:rsid w:val="6DAF9B10"/>
    <w:rsid w:val="6DBB649A"/>
    <w:rsid w:val="6DE6D91B"/>
    <w:rsid w:val="6E02D9D2"/>
    <w:rsid w:val="6E0CBD42"/>
    <w:rsid w:val="6E21CF95"/>
    <w:rsid w:val="6E3EBD1D"/>
    <w:rsid w:val="6E405ACA"/>
    <w:rsid w:val="6E43C977"/>
    <w:rsid w:val="6E622670"/>
    <w:rsid w:val="6ED797A5"/>
    <w:rsid w:val="6EFC2B76"/>
    <w:rsid w:val="6F43BEC1"/>
    <w:rsid w:val="6F4D3E62"/>
    <w:rsid w:val="6F6DD687"/>
    <w:rsid w:val="6F7D721A"/>
    <w:rsid w:val="6FA88DA3"/>
    <w:rsid w:val="6FB5881A"/>
    <w:rsid w:val="700892B2"/>
    <w:rsid w:val="7036126D"/>
    <w:rsid w:val="70A8A96A"/>
    <w:rsid w:val="70B24632"/>
    <w:rsid w:val="70B78EF3"/>
    <w:rsid w:val="70CB6F45"/>
    <w:rsid w:val="70F608F2"/>
    <w:rsid w:val="71607026"/>
    <w:rsid w:val="71A1FCA4"/>
    <w:rsid w:val="71C76775"/>
    <w:rsid w:val="71EB34E0"/>
    <w:rsid w:val="7217F5AC"/>
    <w:rsid w:val="7234A9E5"/>
    <w:rsid w:val="728E1462"/>
    <w:rsid w:val="728FB47E"/>
    <w:rsid w:val="729656DC"/>
    <w:rsid w:val="7297FB18"/>
    <w:rsid w:val="72D4CAC8"/>
    <w:rsid w:val="72E0B3A4"/>
    <w:rsid w:val="72F5D518"/>
    <w:rsid w:val="72FAA50D"/>
    <w:rsid w:val="730F39E3"/>
    <w:rsid w:val="733CF0C5"/>
    <w:rsid w:val="73460D6B"/>
    <w:rsid w:val="735F501E"/>
    <w:rsid w:val="738A9A69"/>
    <w:rsid w:val="73CCC383"/>
    <w:rsid w:val="743109A8"/>
    <w:rsid w:val="74325432"/>
    <w:rsid w:val="74559228"/>
    <w:rsid w:val="7470FF89"/>
    <w:rsid w:val="7490D93D"/>
    <w:rsid w:val="74E96B43"/>
    <w:rsid w:val="7544A9FA"/>
    <w:rsid w:val="754D6217"/>
    <w:rsid w:val="758BCBF8"/>
    <w:rsid w:val="75CCB215"/>
    <w:rsid w:val="75E7E773"/>
    <w:rsid w:val="75F0C44D"/>
    <w:rsid w:val="7654D98B"/>
    <w:rsid w:val="768C48B6"/>
    <w:rsid w:val="76C1EA91"/>
    <w:rsid w:val="76C23B2B"/>
    <w:rsid w:val="76CA28B1"/>
    <w:rsid w:val="7719BB81"/>
    <w:rsid w:val="773AB0C9"/>
    <w:rsid w:val="777043BA"/>
    <w:rsid w:val="7773C8C7"/>
    <w:rsid w:val="778B5BFC"/>
    <w:rsid w:val="778B5E7C"/>
    <w:rsid w:val="77C5CBE6"/>
    <w:rsid w:val="77DEEC60"/>
    <w:rsid w:val="77E3FD8E"/>
    <w:rsid w:val="77ED0009"/>
    <w:rsid w:val="789CC82C"/>
    <w:rsid w:val="78C08AD8"/>
    <w:rsid w:val="78F271C3"/>
    <w:rsid w:val="794374D4"/>
    <w:rsid w:val="79521FF5"/>
    <w:rsid w:val="79B11BC0"/>
    <w:rsid w:val="79F419BB"/>
    <w:rsid w:val="79F9DBED"/>
    <w:rsid w:val="7A04DCF9"/>
    <w:rsid w:val="7A38CA75"/>
    <w:rsid w:val="7A419199"/>
    <w:rsid w:val="7A92C662"/>
    <w:rsid w:val="7AAA8CFE"/>
    <w:rsid w:val="7B2744AD"/>
    <w:rsid w:val="7B29AB74"/>
    <w:rsid w:val="7B87153A"/>
    <w:rsid w:val="7C0736BC"/>
    <w:rsid w:val="7C2EECD7"/>
    <w:rsid w:val="7C35872F"/>
    <w:rsid w:val="7C7F212E"/>
    <w:rsid w:val="7CEDD450"/>
    <w:rsid w:val="7CF7C736"/>
    <w:rsid w:val="7D700779"/>
    <w:rsid w:val="7D9B4F1A"/>
    <w:rsid w:val="7DADCC42"/>
    <w:rsid w:val="7DB2D359"/>
    <w:rsid w:val="7E01A5B9"/>
    <w:rsid w:val="7E0B302E"/>
    <w:rsid w:val="7E0EC69B"/>
    <w:rsid w:val="7E2465C0"/>
    <w:rsid w:val="7E323F84"/>
    <w:rsid w:val="7E6F510E"/>
    <w:rsid w:val="7F28452E"/>
    <w:rsid w:val="7F295A9C"/>
    <w:rsid w:val="7F5412C0"/>
    <w:rsid w:val="7F6FB8A2"/>
    <w:rsid w:val="7F97FD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7E8A0"/>
  <w15:docId w15:val="{8D081852-B1CE-4C66-AD92-85F139F0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1"/>
    <w:qFormat/>
    <w:rsid w:val="00144AA0"/>
    <w:pPr>
      <w:widowControl w:val="0"/>
      <w:spacing w:after="0" w:line="240" w:lineRule="auto"/>
      <w:ind w:left="100"/>
      <w:outlineLvl w:val="1"/>
    </w:pPr>
    <w:rPr>
      <w:rFonts w:ascii="Arial" w:hAnsi="Arial" w:eastAsia="Arial"/>
      <w:b/>
      <w:bCs/>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15600"/>
    <w:pPr>
      <w:ind w:left="720"/>
      <w:contextualSpacing/>
    </w:pPr>
  </w:style>
  <w:style w:type="paragraph" w:styleId="BalloonText">
    <w:name w:val="Balloon Text"/>
    <w:basedOn w:val="Normal"/>
    <w:link w:val="BalloonTextChar"/>
    <w:uiPriority w:val="99"/>
    <w:semiHidden/>
    <w:unhideWhenUsed/>
    <w:rsid w:val="00D4734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734E"/>
    <w:rPr>
      <w:rFonts w:ascii="Segoe UI" w:hAnsi="Segoe UI" w:cs="Segoe UI"/>
      <w:sz w:val="18"/>
      <w:szCs w:val="18"/>
    </w:rPr>
  </w:style>
  <w:style w:type="paragraph" w:styleId="Date">
    <w:name w:val="Date"/>
    <w:basedOn w:val="Normal"/>
    <w:next w:val="Normal"/>
    <w:link w:val="DateChar"/>
    <w:uiPriority w:val="99"/>
    <w:semiHidden/>
    <w:unhideWhenUsed/>
    <w:rsid w:val="00712A53"/>
  </w:style>
  <w:style w:type="character" w:styleId="DateChar" w:customStyle="1">
    <w:name w:val="Date Char"/>
    <w:basedOn w:val="DefaultParagraphFont"/>
    <w:link w:val="Date"/>
    <w:uiPriority w:val="99"/>
    <w:semiHidden/>
    <w:rsid w:val="00712A53"/>
  </w:style>
  <w:style w:type="character" w:styleId="Heading2Char" w:customStyle="1">
    <w:name w:val="Heading 2 Char"/>
    <w:basedOn w:val="DefaultParagraphFont"/>
    <w:link w:val="Heading2"/>
    <w:uiPriority w:val="1"/>
    <w:rsid w:val="00144AA0"/>
    <w:rPr>
      <w:rFonts w:ascii="Arial" w:hAnsi="Arial" w:eastAsia="Arial"/>
      <w:b/>
      <w:bCs/>
      <w:sz w:val="24"/>
      <w:szCs w:val="24"/>
      <w:u w:val="single"/>
    </w:rPr>
  </w:style>
  <w:style w:type="paragraph" w:styleId="Header">
    <w:name w:val="header"/>
    <w:basedOn w:val="Normal"/>
    <w:link w:val="HeaderChar"/>
    <w:uiPriority w:val="99"/>
    <w:unhideWhenUsed/>
    <w:rsid w:val="009449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944920"/>
  </w:style>
  <w:style w:type="paragraph" w:styleId="Footer">
    <w:name w:val="footer"/>
    <w:basedOn w:val="Normal"/>
    <w:link w:val="FooterChar"/>
    <w:uiPriority w:val="99"/>
    <w:unhideWhenUsed/>
    <w:rsid w:val="009449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944920"/>
  </w:style>
  <w:style w:type="paragraph" w:styleId="BodyText">
    <w:name w:val="Body Text"/>
    <w:basedOn w:val="Normal"/>
    <w:link w:val="BodyTextChar"/>
    <w:uiPriority w:val="1"/>
    <w:qFormat/>
    <w:rsid w:val="005C1A2B"/>
    <w:pPr>
      <w:widowControl w:val="0"/>
      <w:spacing w:after="0" w:line="240" w:lineRule="auto"/>
      <w:ind w:left="820" w:hanging="360"/>
    </w:pPr>
    <w:rPr>
      <w:rFonts w:ascii="Arial" w:hAnsi="Arial" w:eastAsia="Arial"/>
      <w:sz w:val="24"/>
      <w:szCs w:val="24"/>
    </w:rPr>
  </w:style>
  <w:style w:type="character" w:styleId="BodyTextChar" w:customStyle="1">
    <w:name w:val="Body Text Char"/>
    <w:basedOn w:val="DefaultParagraphFont"/>
    <w:link w:val="BodyText"/>
    <w:uiPriority w:val="1"/>
    <w:rsid w:val="005C1A2B"/>
    <w:rPr>
      <w:rFonts w:ascii="Arial" w:hAnsi="Arial" w:eastAsia="Arial"/>
      <w:sz w:val="24"/>
      <w:szCs w:val="24"/>
    </w:rPr>
  </w:style>
  <w:style w:type="paragraph" w:styleId="NoSpacing">
    <w:name w:val="No Spacing"/>
    <w:uiPriority w:val="1"/>
    <w:qFormat/>
    <w:rsid w:val="00CE3C52"/>
    <w:pPr>
      <w:spacing w:after="0" w:line="240" w:lineRule="auto"/>
    </w:pPr>
  </w:style>
  <w:style w:type="character" w:styleId="Hyperlink">
    <w:name w:val="Hyperlink"/>
    <w:basedOn w:val="DefaultParagraphFont"/>
    <w:uiPriority w:val="99"/>
    <w:unhideWhenUsed/>
    <w:rsid w:val="004B0E07"/>
    <w:rPr>
      <w:color w:val="0000FF" w:themeColor="hyperlink"/>
      <w:u w:val="single"/>
    </w:rPr>
  </w:style>
  <w:style w:type="paragraph" w:styleId="yiv1990201134msonormal" w:customStyle="1">
    <w:name w:val="yiv1990201134msonormal"/>
    <w:basedOn w:val="Normal"/>
    <w:rsid w:val="002B6EB1"/>
    <w:pPr>
      <w:spacing w:before="100" w:beforeAutospacing="1" w:after="100" w:afterAutospacing="1" w:line="240" w:lineRule="auto"/>
    </w:pPr>
    <w:rPr>
      <w:rFonts w:ascii="Times New Roman" w:hAnsi="Times New Roman" w:eastAsia="Times New Roman" w:cs="Times New Roman"/>
      <w:sz w:val="24"/>
      <w:szCs w:val="24"/>
    </w:rPr>
  </w:style>
  <w:style w:type="paragraph" w:styleId="yiv0625611616msonormal" w:customStyle="1">
    <w:name w:val="yiv0625611616msonormal"/>
    <w:basedOn w:val="Normal"/>
    <w:rsid w:val="007D32B5"/>
    <w:pPr>
      <w:spacing w:before="100" w:beforeAutospacing="1" w:after="100" w:afterAutospacing="1" w:line="240" w:lineRule="auto"/>
    </w:pPr>
    <w:rPr>
      <w:rFonts w:ascii="Times New Roman" w:hAnsi="Times New Roman" w:eastAsia="Times New Roman" w:cs="Times New Roman"/>
      <w:sz w:val="24"/>
      <w:szCs w:val="24"/>
    </w:rPr>
  </w:style>
  <w:style w:type="character" w:styleId="yiv0625611616apple-converted-space" w:customStyle="1">
    <w:name w:val="yiv0625611616apple-converted-space"/>
    <w:basedOn w:val="DefaultParagraphFont"/>
    <w:rsid w:val="007D32B5"/>
  </w:style>
  <w:style w:type="character" w:styleId="Strong">
    <w:name w:val="Strong"/>
    <w:basedOn w:val="DefaultParagraphFont"/>
    <w:uiPriority w:val="22"/>
    <w:qFormat/>
    <w:rsid w:val="007D32B5"/>
    <w:rPr>
      <w:b/>
      <w:bCs/>
    </w:rPr>
  </w:style>
  <w:style w:type="paragraph" w:styleId="NormalWeb">
    <w:name w:val="Normal (Web)"/>
    <w:basedOn w:val="Normal"/>
    <w:uiPriority w:val="99"/>
    <w:semiHidden/>
    <w:unhideWhenUsed/>
    <w:rsid w:val="007D32B5"/>
    <w:pPr>
      <w:spacing w:before="100" w:beforeAutospacing="1" w:after="100" w:afterAutospacing="1" w:line="240" w:lineRule="auto"/>
    </w:pPr>
    <w:rPr>
      <w:rFonts w:ascii="Times New Roman" w:hAnsi="Times New Roman" w:eastAsia="Times New Roman" w:cs="Times New Roman"/>
      <w:sz w:val="24"/>
      <w:szCs w:val="24"/>
    </w:rPr>
  </w:style>
  <w:style w:type="character" w:styleId="Style3" w:customStyle="1">
    <w:name w:val="Style3"/>
    <w:basedOn w:val="DefaultParagraphFont"/>
    <w:uiPriority w:val="1"/>
    <w:rsid w:val="007A2454"/>
    <w:rPr>
      <w:rFonts w:asciiTheme="majorHAnsi" w:hAnsiTheme="majorHAnsi"/>
      <w:sz w:val="18"/>
    </w:rPr>
  </w:style>
  <w:style w:type="character" w:styleId="textbox" w:customStyle="1">
    <w:name w:val="text box"/>
    <w:basedOn w:val="DefaultParagraphFont"/>
    <w:uiPriority w:val="1"/>
    <w:qFormat/>
    <w:rsid w:val="007A2454"/>
    <w:rPr>
      <w:rFonts w:ascii="Calibri" w:hAnsi="Calibri"/>
      <w:sz w:val="18"/>
    </w:rPr>
  </w:style>
  <w:style w:type="character" w:styleId="FollowedHyperlink">
    <w:name w:val="FollowedHyperlink"/>
    <w:basedOn w:val="DefaultParagraphFont"/>
    <w:uiPriority w:val="99"/>
    <w:semiHidden/>
    <w:unhideWhenUsed/>
    <w:rsid w:val="001E1F94"/>
    <w:rPr>
      <w:color w:val="800080" w:themeColor="followedHyperlink"/>
      <w:u w:val="single"/>
    </w:rPr>
  </w:style>
  <w:style w:type="character" w:styleId="UnresolvedMention">
    <w:name w:val="Unresolved Mention"/>
    <w:basedOn w:val="DefaultParagraphFont"/>
    <w:uiPriority w:val="99"/>
    <w:semiHidden/>
    <w:unhideWhenUsed/>
    <w:rsid w:val="0060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539">
      <w:bodyDiv w:val="1"/>
      <w:marLeft w:val="0"/>
      <w:marRight w:val="0"/>
      <w:marTop w:val="0"/>
      <w:marBottom w:val="0"/>
      <w:divBdr>
        <w:top w:val="none" w:sz="0" w:space="0" w:color="auto"/>
        <w:left w:val="none" w:sz="0" w:space="0" w:color="auto"/>
        <w:bottom w:val="none" w:sz="0" w:space="0" w:color="auto"/>
        <w:right w:val="none" w:sz="0" w:space="0" w:color="auto"/>
      </w:divBdr>
    </w:div>
    <w:div w:id="227494809">
      <w:bodyDiv w:val="1"/>
      <w:marLeft w:val="0"/>
      <w:marRight w:val="0"/>
      <w:marTop w:val="0"/>
      <w:marBottom w:val="0"/>
      <w:divBdr>
        <w:top w:val="none" w:sz="0" w:space="0" w:color="auto"/>
        <w:left w:val="none" w:sz="0" w:space="0" w:color="auto"/>
        <w:bottom w:val="none" w:sz="0" w:space="0" w:color="auto"/>
        <w:right w:val="none" w:sz="0" w:space="0" w:color="auto"/>
      </w:divBdr>
    </w:div>
    <w:div w:id="437019817">
      <w:bodyDiv w:val="1"/>
      <w:marLeft w:val="0"/>
      <w:marRight w:val="0"/>
      <w:marTop w:val="0"/>
      <w:marBottom w:val="0"/>
      <w:divBdr>
        <w:top w:val="none" w:sz="0" w:space="0" w:color="auto"/>
        <w:left w:val="none" w:sz="0" w:space="0" w:color="auto"/>
        <w:bottom w:val="none" w:sz="0" w:space="0" w:color="auto"/>
        <w:right w:val="none" w:sz="0" w:space="0" w:color="auto"/>
      </w:divBdr>
    </w:div>
    <w:div w:id="516504236">
      <w:bodyDiv w:val="1"/>
      <w:marLeft w:val="0"/>
      <w:marRight w:val="0"/>
      <w:marTop w:val="0"/>
      <w:marBottom w:val="0"/>
      <w:divBdr>
        <w:top w:val="none" w:sz="0" w:space="0" w:color="auto"/>
        <w:left w:val="none" w:sz="0" w:space="0" w:color="auto"/>
        <w:bottom w:val="none" w:sz="0" w:space="0" w:color="auto"/>
        <w:right w:val="none" w:sz="0" w:space="0" w:color="auto"/>
      </w:divBdr>
    </w:div>
    <w:div w:id="921642857">
      <w:bodyDiv w:val="1"/>
      <w:marLeft w:val="0"/>
      <w:marRight w:val="0"/>
      <w:marTop w:val="0"/>
      <w:marBottom w:val="0"/>
      <w:divBdr>
        <w:top w:val="none" w:sz="0" w:space="0" w:color="auto"/>
        <w:left w:val="none" w:sz="0" w:space="0" w:color="auto"/>
        <w:bottom w:val="none" w:sz="0" w:space="0" w:color="auto"/>
        <w:right w:val="none" w:sz="0" w:space="0" w:color="auto"/>
      </w:divBdr>
    </w:div>
    <w:div w:id="937061322">
      <w:bodyDiv w:val="1"/>
      <w:marLeft w:val="0"/>
      <w:marRight w:val="0"/>
      <w:marTop w:val="0"/>
      <w:marBottom w:val="0"/>
      <w:divBdr>
        <w:top w:val="none" w:sz="0" w:space="0" w:color="auto"/>
        <w:left w:val="none" w:sz="0" w:space="0" w:color="auto"/>
        <w:bottom w:val="none" w:sz="0" w:space="0" w:color="auto"/>
        <w:right w:val="none" w:sz="0" w:space="0" w:color="auto"/>
      </w:divBdr>
    </w:div>
    <w:div w:id="1048064191">
      <w:bodyDiv w:val="1"/>
      <w:marLeft w:val="0"/>
      <w:marRight w:val="0"/>
      <w:marTop w:val="0"/>
      <w:marBottom w:val="0"/>
      <w:divBdr>
        <w:top w:val="none" w:sz="0" w:space="0" w:color="auto"/>
        <w:left w:val="none" w:sz="0" w:space="0" w:color="auto"/>
        <w:bottom w:val="none" w:sz="0" w:space="0" w:color="auto"/>
        <w:right w:val="none" w:sz="0" w:space="0" w:color="auto"/>
      </w:divBdr>
    </w:div>
    <w:div w:id="1193155348">
      <w:bodyDiv w:val="1"/>
      <w:marLeft w:val="0"/>
      <w:marRight w:val="0"/>
      <w:marTop w:val="0"/>
      <w:marBottom w:val="0"/>
      <w:divBdr>
        <w:top w:val="none" w:sz="0" w:space="0" w:color="auto"/>
        <w:left w:val="none" w:sz="0" w:space="0" w:color="auto"/>
        <w:bottom w:val="none" w:sz="0" w:space="0" w:color="auto"/>
        <w:right w:val="none" w:sz="0" w:space="0" w:color="auto"/>
      </w:divBdr>
    </w:div>
    <w:div w:id="1506281405">
      <w:bodyDiv w:val="1"/>
      <w:marLeft w:val="0"/>
      <w:marRight w:val="0"/>
      <w:marTop w:val="0"/>
      <w:marBottom w:val="0"/>
      <w:divBdr>
        <w:top w:val="none" w:sz="0" w:space="0" w:color="auto"/>
        <w:left w:val="none" w:sz="0" w:space="0" w:color="auto"/>
        <w:bottom w:val="none" w:sz="0" w:space="0" w:color="auto"/>
        <w:right w:val="none" w:sz="0" w:space="0" w:color="auto"/>
      </w:divBdr>
      <w:divsChild>
        <w:div w:id="393237295">
          <w:marLeft w:val="0"/>
          <w:marRight w:val="0"/>
          <w:marTop w:val="0"/>
          <w:marBottom w:val="0"/>
          <w:divBdr>
            <w:top w:val="none" w:sz="0" w:space="0" w:color="auto"/>
            <w:left w:val="none" w:sz="0" w:space="0" w:color="auto"/>
            <w:bottom w:val="none" w:sz="0" w:space="0" w:color="auto"/>
            <w:right w:val="none" w:sz="0" w:space="0" w:color="auto"/>
          </w:divBdr>
          <w:divsChild>
            <w:div w:id="391853097">
              <w:marLeft w:val="0"/>
              <w:marRight w:val="0"/>
              <w:marTop w:val="0"/>
              <w:marBottom w:val="0"/>
              <w:divBdr>
                <w:top w:val="none" w:sz="0" w:space="0" w:color="auto"/>
                <w:left w:val="none" w:sz="0" w:space="0" w:color="auto"/>
                <w:bottom w:val="none" w:sz="0" w:space="0" w:color="auto"/>
                <w:right w:val="none" w:sz="0" w:space="0" w:color="auto"/>
              </w:divBdr>
            </w:div>
            <w:div w:id="1684014782">
              <w:marLeft w:val="0"/>
              <w:marRight w:val="0"/>
              <w:marTop w:val="0"/>
              <w:marBottom w:val="0"/>
              <w:divBdr>
                <w:top w:val="none" w:sz="0" w:space="0" w:color="auto"/>
                <w:left w:val="none" w:sz="0" w:space="0" w:color="auto"/>
                <w:bottom w:val="none" w:sz="0" w:space="0" w:color="auto"/>
                <w:right w:val="none" w:sz="0" w:space="0" w:color="auto"/>
              </w:divBdr>
            </w:div>
          </w:divsChild>
        </w:div>
        <w:div w:id="780686095">
          <w:marLeft w:val="0"/>
          <w:marRight w:val="0"/>
          <w:marTop w:val="0"/>
          <w:marBottom w:val="0"/>
          <w:divBdr>
            <w:top w:val="none" w:sz="0" w:space="0" w:color="auto"/>
            <w:left w:val="none" w:sz="0" w:space="0" w:color="auto"/>
            <w:bottom w:val="none" w:sz="0" w:space="0" w:color="auto"/>
            <w:right w:val="none" w:sz="0" w:space="0" w:color="auto"/>
          </w:divBdr>
        </w:div>
      </w:divsChild>
    </w:div>
    <w:div w:id="1652517570">
      <w:bodyDiv w:val="1"/>
      <w:marLeft w:val="0"/>
      <w:marRight w:val="0"/>
      <w:marTop w:val="0"/>
      <w:marBottom w:val="0"/>
      <w:divBdr>
        <w:top w:val="none" w:sz="0" w:space="0" w:color="auto"/>
        <w:left w:val="none" w:sz="0" w:space="0" w:color="auto"/>
        <w:bottom w:val="none" w:sz="0" w:space="0" w:color="auto"/>
        <w:right w:val="none" w:sz="0" w:space="0" w:color="auto"/>
      </w:divBdr>
    </w:div>
    <w:div w:id="1732534206">
      <w:bodyDiv w:val="1"/>
      <w:marLeft w:val="0"/>
      <w:marRight w:val="0"/>
      <w:marTop w:val="0"/>
      <w:marBottom w:val="0"/>
      <w:divBdr>
        <w:top w:val="none" w:sz="0" w:space="0" w:color="auto"/>
        <w:left w:val="none" w:sz="0" w:space="0" w:color="auto"/>
        <w:bottom w:val="none" w:sz="0" w:space="0" w:color="auto"/>
        <w:right w:val="none" w:sz="0" w:space="0" w:color="auto"/>
      </w:divBdr>
      <w:divsChild>
        <w:div w:id="12726455">
          <w:marLeft w:val="0"/>
          <w:marRight w:val="0"/>
          <w:marTop w:val="0"/>
          <w:marBottom w:val="0"/>
          <w:divBdr>
            <w:top w:val="none" w:sz="0" w:space="0" w:color="auto"/>
            <w:left w:val="none" w:sz="0" w:space="0" w:color="auto"/>
            <w:bottom w:val="none" w:sz="0" w:space="0" w:color="auto"/>
            <w:right w:val="none" w:sz="0" w:space="0" w:color="auto"/>
          </w:divBdr>
          <w:divsChild>
            <w:div w:id="1623685846">
              <w:marLeft w:val="0"/>
              <w:marRight w:val="0"/>
              <w:marTop w:val="0"/>
              <w:marBottom w:val="0"/>
              <w:divBdr>
                <w:top w:val="none" w:sz="0" w:space="0" w:color="auto"/>
                <w:left w:val="none" w:sz="0" w:space="0" w:color="auto"/>
                <w:bottom w:val="none" w:sz="0" w:space="0" w:color="auto"/>
                <w:right w:val="none" w:sz="0" w:space="0" w:color="auto"/>
              </w:divBdr>
            </w:div>
          </w:divsChild>
        </w:div>
        <w:div w:id="21519162">
          <w:marLeft w:val="0"/>
          <w:marRight w:val="0"/>
          <w:marTop w:val="0"/>
          <w:marBottom w:val="0"/>
          <w:divBdr>
            <w:top w:val="none" w:sz="0" w:space="0" w:color="auto"/>
            <w:left w:val="none" w:sz="0" w:space="0" w:color="auto"/>
            <w:bottom w:val="none" w:sz="0" w:space="0" w:color="auto"/>
            <w:right w:val="none" w:sz="0" w:space="0" w:color="auto"/>
          </w:divBdr>
          <w:divsChild>
            <w:div w:id="1462728198">
              <w:marLeft w:val="0"/>
              <w:marRight w:val="0"/>
              <w:marTop w:val="0"/>
              <w:marBottom w:val="0"/>
              <w:divBdr>
                <w:top w:val="none" w:sz="0" w:space="0" w:color="auto"/>
                <w:left w:val="none" w:sz="0" w:space="0" w:color="auto"/>
                <w:bottom w:val="none" w:sz="0" w:space="0" w:color="auto"/>
                <w:right w:val="none" w:sz="0" w:space="0" w:color="auto"/>
              </w:divBdr>
            </w:div>
          </w:divsChild>
        </w:div>
        <w:div w:id="160775552">
          <w:marLeft w:val="0"/>
          <w:marRight w:val="0"/>
          <w:marTop w:val="0"/>
          <w:marBottom w:val="0"/>
          <w:divBdr>
            <w:top w:val="none" w:sz="0" w:space="0" w:color="auto"/>
            <w:left w:val="none" w:sz="0" w:space="0" w:color="auto"/>
            <w:bottom w:val="none" w:sz="0" w:space="0" w:color="auto"/>
            <w:right w:val="none" w:sz="0" w:space="0" w:color="auto"/>
          </w:divBdr>
          <w:divsChild>
            <w:div w:id="1026636234">
              <w:marLeft w:val="0"/>
              <w:marRight w:val="0"/>
              <w:marTop w:val="0"/>
              <w:marBottom w:val="0"/>
              <w:divBdr>
                <w:top w:val="none" w:sz="0" w:space="0" w:color="auto"/>
                <w:left w:val="none" w:sz="0" w:space="0" w:color="auto"/>
                <w:bottom w:val="none" w:sz="0" w:space="0" w:color="auto"/>
                <w:right w:val="none" w:sz="0" w:space="0" w:color="auto"/>
              </w:divBdr>
            </w:div>
          </w:divsChild>
        </w:div>
        <w:div w:id="168758313">
          <w:marLeft w:val="0"/>
          <w:marRight w:val="0"/>
          <w:marTop w:val="0"/>
          <w:marBottom w:val="0"/>
          <w:divBdr>
            <w:top w:val="none" w:sz="0" w:space="0" w:color="auto"/>
            <w:left w:val="none" w:sz="0" w:space="0" w:color="auto"/>
            <w:bottom w:val="none" w:sz="0" w:space="0" w:color="auto"/>
            <w:right w:val="none" w:sz="0" w:space="0" w:color="auto"/>
          </w:divBdr>
          <w:divsChild>
            <w:div w:id="1095705629">
              <w:marLeft w:val="0"/>
              <w:marRight w:val="0"/>
              <w:marTop w:val="0"/>
              <w:marBottom w:val="0"/>
              <w:divBdr>
                <w:top w:val="none" w:sz="0" w:space="0" w:color="auto"/>
                <w:left w:val="none" w:sz="0" w:space="0" w:color="auto"/>
                <w:bottom w:val="none" w:sz="0" w:space="0" w:color="auto"/>
                <w:right w:val="none" w:sz="0" w:space="0" w:color="auto"/>
              </w:divBdr>
            </w:div>
          </w:divsChild>
        </w:div>
        <w:div w:id="187647559">
          <w:marLeft w:val="0"/>
          <w:marRight w:val="0"/>
          <w:marTop w:val="0"/>
          <w:marBottom w:val="0"/>
          <w:divBdr>
            <w:top w:val="none" w:sz="0" w:space="0" w:color="auto"/>
            <w:left w:val="none" w:sz="0" w:space="0" w:color="auto"/>
            <w:bottom w:val="none" w:sz="0" w:space="0" w:color="auto"/>
            <w:right w:val="none" w:sz="0" w:space="0" w:color="auto"/>
          </w:divBdr>
          <w:divsChild>
            <w:div w:id="1703431607">
              <w:marLeft w:val="0"/>
              <w:marRight w:val="0"/>
              <w:marTop w:val="0"/>
              <w:marBottom w:val="0"/>
              <w:divBdr>
                <w:top w:val="none" w:sz="0" w:space="0" w:color="auto"/>
                <w:left w:val="none" w:sz="0" w:space="0" w:color="auto"/>
                <w:bottom w:val="none" w:sz="0" w:space="0" w:color="auto"/>
                <w:right w:val="none" w:sz="0" w:space="0" w:color="auto"/>
              </w:divBdr>
            </w:div>
          </w:divsChild>
        </w:div>
        <w:div w:id="253976950">
          <w:marLeft w:val="0"/>
          <w:marRight w:val="0"/>
          <w:marTop w:val="0"/>
          <w:marBottom w:val="0"/>
          <w:divBdr>
            <w:top w:val="none" w:sz="0" w:space="0" w:color="auto"/>
            <w:left w:val="none" w:sz="0" w:space="0" w:color="auto"/>
            <w:bottom w:val="none" w:sz="0" w:space="0" w:color="auto"/>
            <w:right w:val="none" w:sz="0" w:space="0" w:color="auto"/>
          </w:divBdr>
          <w:divsChild>
            <w:div w:id="648173958">
              <w:marLeft w:val="0"/>
              <w:marRight w:val="0"/>
              <w:marTop w:val="0"/>
              <w:marBottom w:val="0"/>
              <w:divBdr>
                <w:top w:val="none" w:sz="0" w:space="0" w:color="auto"/>
                <w:left w:val="none" w:sz="0" w:space="0" w:color="auto"/>
                <w:bottom w:val="none" w:sz="0" w:space="0" w:color="auto"/>
                <w:right w:val="none" w:sz="0" w:space="0" w:color="auto"/>
              </w:divBdr>
            </w:div>
          </w:divsChild>
        </w:div>
        <w:div w:id="376466454">
          <w:marLeft w:val="0"/>
          <w:marRight w:val="0"/>
          <w:marTop w:val="0"/>
          <w:marBottom w:val="0"/>
          <w:divBdr>
            <w:top w:val="none" w:sz="0" w:space="0" w:color="auto"/>
            <w:left w:val="none" w:sz="0" w:space="0" w:color="auto"/>
            <w:bottom w:val="none" w:sz="0" w:space="0" w:color="auto"/>
            <w:right w:val="none" w:sz="0" w:space="0" w:color="auto"/>
          </w:divBdr>
          <w:divsChild>
            <w:div w:id="1000155173">
              <w:marLeft w:val="0"/>
              <w:marRight w:val="0"/>
              <w:marTop w:val="0"/>
              <w:marBottom w:val="0"/>
              <w:divBdr>
                <w:top w:val="none" w:sz="0" w:space="0" w:color="auto"/>
                <w:left w:val="none" w:sz="0" w:space="0" w:color="auto"/>
                <w:bottom w:val="none" w:sz="0" w:space="0" w:color="auto"/>
                <w:right w:val="none" w:sz="0" w:space="0" w:color="auto"/>
              </w:divBdr>
            </w:div>
          </w:divsChild>
        </w:div>
        <w:div w:id="442770934">
          <w:marLeft w:val="0"/>
          <w:marRight w:val="0"/>
          <w:marTop w:val="0"/>
          <w:marBottom w:val="0"/>
          <w:divBdr>
            <w:top w:val="none" w:sz="0" w:space="0" w:color="auto"/>
            <w:left w:val="none" w:sz="0" w:space="0" w:color="auto"/>
            <w:bottom w:val="none" w:sz="0" w:space="0" w:color="auto"/>
            <w:right w:val="none" w:sz="0" w:space="0" w:color="auto"/>
          </w:divBdr>
          <w:divsChild>
            <w:div w:id="384377172">
              <w:marLeft w:val="0"/>
              <w:marRight w:val="0"/>
              <w:marTop w:val="0"/>
              <w:marBottom w:val="0"/>
              <w:divBdr>
                <w:top w:val="none" w:sz="0" w:space="0" w:color="auto"/>
                <w:left w:val="none" w:sz="0" w:space="0" w:color="auto"/>
                <w:bottom w:val="none" w:sz="0" w:space="0" w:color="auto"/>
                <w:right w:val="none" w:sz="0" w:space="0" w:color="auto"/>
              </w:divBdr>
            </w:div>
          </w:divsChild>
        </w:div>
        <w:div w:id="492794750">
          <w:marLeft w:val="0"/>
          <w:marRight w:val="0"/>
          <w:marTop w:val="0"/>
          <w:marBottom w:val="0"/>
          <w:divBdr>
            <w:top w:val="none" w:sz="0" w:space="0" w:color="auto"/>
            <w:left w:val="none" w:sz="0" w:space="0" w:color="auto"/>
            <w:bottom w:val="none" w:sz="0" w:space="0" w:color="auto"/>
            <w:right w:val="none" w:sz="0" w:space="0" w:color="auto"/>
          </w:divBdr>
          <w:divsChild>
            <w:div w:id="1182625263">
              <w:marLeft w:val="0"/>
              <w:marRight w:val="0"/>
              <w:marTop w:val="0"/>
              <w:marBottom w:val="0"/>
              <w:divBdr>
                <w:top w:val="none" w:sz="0" w:space="0" w:color="auto"/>
                <w:left w:val="none" w:sz="0" w:space="0" w:color="auto"/>
                <w:bottom w:val="none" w:sz="0" w:space="0" w:color="auto"/>
                <w:right w:val="none" w:sz="0" w:space="0" w:color="auto"/>
              </w:divBdr>
            </w:div>
          </w:divsChild>
        </w:div>
        <w:div w:id="505753326">
          <w:marLeft w:val="0"/>
          <w:marRight w:val="0"/>
          <w:marTop w:val="0"/>
          <w:marBottom w:val="0"/>
          <w:divBdr>
            <w:top w:val="none" w:sz="0" w:space="0" w:color="auto"/>
            <w:left w:val="none" w:sz="0" w:space="0" w:color="auto"/>
            <w:bottom w:val="none" w:sz="0" w:space="0" w:color="auto"/>
            <w:right w:val="none" w:sz="0" w:space="0" w:color="auto"/>
          </w:divBdr>
          <w:divsChild>
            <w:div w:id="2145345910">
              <w:marLeft w:val="0"/>
              <w:marRight w:val="0"/>
              <w:marTop w:val="0"/>
              <w:marBottom w:val="0"/>
              <w:divBdr>
                <w:top w:val="none" w:sz="0" w:space="0" w:color="auto"/>
                <w:left w:val="none" w:sz="0" w:space="0" w:color="auto"/>
                <w:bottom w:val="none" w:sz="0" w:space="0" w:color="auto"/>
                <w:right w:val="none" w:sz="0" w:space="0" w:color="auto"/>
              </w:divBdr>
            </w:div>
          </w:divsChild>
        </w:div>
        <w:div w:id="685209674">
          <w:marLeft w:val="0"/>
          <w:marRight w:val="0"/>
          <w:marTop w:val="0"/>
          <w:marBottom w:val="0"/>
          <w:divBdr>
            <w:top w:val="none" w:sz="0" w:space="0" w:color="auto"/>
            <w:left w:val="none" w:sz="0" w:space="0" w:color="auto"/>
            <w:bottom w:val="none" w:sz="0" w:space="0" w:color="auto"/>
            <w:right w:val="none" w:sz="0" w:space="0" w:color="auto"/>
          </w:divBdr>
          <w:divsChild>
            <w:div w:id="441728349">
              <w:marLeft w:val="0"/>
              <w:marRight w:val="0"/>
              <w:marTop w:val="0"/>
              <w:marBottom w:val="0"/>
              <w:divBdr>
                <w:top w:val="none" w:sz="0" w:space="0" w:color="auto"/>
                <w:left w:val="none" w:sz="0" w:space="0" w:color="auto"/>
                <w:bottom w:val="none" w:sz="0" w:space="0" w:color="auto"/>
                <w:right w:val="none" w:sz="0" w:space="0" w:color="auto"/>
              </w:divBdr>
            </w:div>
          </w:divsChild>
        </w:div>
        <w:div w:id="721561688">
          <w:marLeft w:val="0"/>
          <w:marRight w:val="0"/>
          <w:marTop w:val="0"/>
          <w:marBottom w:val="0"/>
          <w:divBdr>
            <w:top w:val="none" w:sz="0" w:space="0" w:color="auto"/>
            <w:left w:val="none" w:sz="0" w:space="0" w:color="auto"/>
            <w:bottom w:val="none" w:sz="0" w:space="0" w:color="auto"/>
            <w:right w:val="none" w:sz="0" w:space="0" w:color="auto"/>
          </w:divBdr>
          <w:divsChild>
            <w:div w:id="2101293010">
              <w:marLeft w:val="0"/>
              <w:marRight w:val="0"/>
              <w:marTop w:val="0"/>
              <w:marBottom w:val="0"/>
              <w:divBdr>
                <w:top w:val="none" w:sz="0" w:space="0" w:color="auto"/>
                <w:left w:val="none" w:sz="0" w:space="0" w:color="auto"/>
                <w:bottom w:val="none" w:sz="0" w:space="0" w:color="auto"/>
                <w:right w:val="none" w:sz="0" w:space="0" w:color="auto"/>
              </w:divBdr>
            </w:div>
          </w:divsChild>
        </w:div>
        <w:div w:id="729574587">
          <w:marLeft w:val="0"/>
          <w:marRight w:val="0"/>
          <w:marTop w:val="0"/>
          <w:marBottom w:val="0"/>
          <w:divBdr>
            <w:top w:val="none" w:sz="0" w:space="0" w:color="auto"/>
            <w:left w:val="none" w:sz="0" w:space="0" w:color="auto"/>
            <w:bottom w:val="none" w:sz="0" w:space="0" w:color="auto"/>
            <w:right w:val="none" w:sz="0" w:space="0" w:color="auto"/>
          </w:divBdr>
          <w:divsChild>
            <w:div w:id="234094656">
              <w:marLeft w:val="0"/>
              <w:marRight w:val="0"/>
              <w:marTop w:val="0"/>
              <w:marBottom w:val="0"/>
              <w:divBdr>
                <w:top w:val="none" w:sz="0" w:space="0" w:color="auto"/>
                <w:left w:val="none" w:sz="0" w:space="0" w:color="auto"/>
                <w:bottom w:val="none" w:sz="0" w:space="0" w:color="auto"/>
                <w:right w:val="none" w:sz="0" w:space="0" w:color="auto"/>
              </w:divBdr>
            </w:div>
          </w:divsChild>
        </w:div>
        <w:div w:id="793984408">
          <w:marLeft w:val="0"/>
          <w:marRight w:val="0"/>
          <w:marTop w:val="0"/>
          <w:marBottom w:val="0"/>
          <w:divBdr>
            <w:top w:val="none" w:sz="0" w:space="0" w:color="auto"/>
            <w:left w:val="none" w:sz="0" w:space="0" w:color="auto"/>
            <w:bottom w:val="none" w:sz="0" w:space="0" w:color="auto"/>
            <w:right w:val="none" w:sz="0" w:space="0" w:color="auto"/>
          </w:divBdr>
          <w:divsChild>
            <w:div w:id="637078099">
              <w:marLeft w:val="0"/>
              <w:marRight w:val="0"/>
              <w:marTop w:val="0"/>
              <w:marBottom w:val="0"/>
              <w:divBdr>
                <w:top w:val="none" w:sz="0" w:space="0" w:color="auto"/>
                <w:left w:val="none" w:sz="0" w:space="0" w:color="auto"/>
                <w:bottom w:val="none" w:sz="0" w:space="0" w:color="auto"/>
                <w:right w:val="none" w:sz="0" w:space="0" w:color="auto"/>
              </w:divBdr>
            </w:div>
          </w:divsChild>
        </w:div>
        <w:div w:id="807741865">
          <w:marLeft w:val="0"/>
          <w:marRight w:val="0"/>
          <w:marTop w:val="0"/>
          <w:marBottom w:val="0"/>
          <w:divBdr>
            <w:top w:val="none" w:sz="0" w:space="0" w:color="auto"/>
            <w:left w:val="none" w:sz="0" w:space="0" w:color="auto"/>
            <w:bottom w:val="none" w:sz="0" w:space="0" w:color="auto"/>
            <w:right w:val="none" w:sz="0" w:space="0" w:color="auto"/>
          </w:divBdr>
          <w:divsChild>
            <w:div w:id="1081486734">
              <w:marLeft w:val="0"/>
              <w:marRight w:val="0"/>
              <w:marTop w:val="0"/>
              <w:marBottom w:val="0"/>
              <w:divBdr>
                <w:top w:val="none" w:sz="0" w:space="0" w:color="auto"/>
                <w:left w:val="none" w:sz="0" w:space="0" w:color="auto"/>
                <w:bottom w:val="none" w:sz="0" w:space="0" w:color="auto"/>
                <w:right w:val="none" w:sz="0" w:space="0" w:color="auto"/>
              </w:divBdr>
            </w:div>
          </w:divsChild>
        </w:div>
        <w:div w:id="814949505">
          <w:marLeft w:val="0"/>
          <w:marRight w:val="0"/>
          <w:marTop w:val="0"/>
          <w:marBottom w:val="0"/>
          <w:divBdr>
            <w:top w:val="none" w:sz="0" w:space="0" w:color="auto"/>
            <w:left w:val="none" w:sz="0" w:space="0" w:color="auto"/>
            <w:bottom w:val="none" w:sz="0" w:space="0" w:color="auto"/>
            <w:right w:val="none" w:sz="0" w:space="0" w:color="auto"/>
          </w:divBdr>
          <w:divsChild>
            <w:div w:id="1533110774">
              <w:marLeft w:val="0"/>
              <w:marRight w:val="0"/>
              <w:marTop w:val="0"/>
              <w:marBottom w:val="0"/>
              <w:divBdr>
                <w:top w:val="none" w:sz="0" w:space="0" w:color="auto"/>
                <w:left w:val="none" w:sz="0" w:space="0" w:color="auto"/>
                <w:bottom w:val="none" w:sz="0" w:space="0" w:color="auto"/>
                <w:right w:val="none" w:sz="0" w:space="0" w:color="auto"/>
              </w:divBdr>
            </w:div>
          </w:divsChild>
        </w:div>
        <w:div w:id="911500400">
          <w:marLeft w:val="0"/>
          <w:marRight w:val="0"/>
          <w:marTop w:val="0"/>
          <w:marBottom w:val="0"/>
          <w:divBdr>
            <w:top w:val="none" w:sz="0" w:space="0" w:color="auto"/>
            <w:left w:val="none" w:sz="0" w:space="0" w:color="auto"/>
            <w:bottom w:val="none" w:sz="0" w:space="0" w:color="auto"/>
            <w:right w:val="none" w:sz="0" w:space="0" w:color="auto"/>
          </w:divBdr>
          <w:divsChild>
            <w:div w:id="2028562364">
              <w:marLeft w:val="0"/>
              <w:marRight w:val="0"/>
              <w:marTop w:val="0"/>
              <w:marBottom w:val="0"/>
              <w:divBdr>
                <w:top w:val="none" w:sz="0" w:space="0" w:color="auto"/>
                <w:left w:val="none" w:sz="0" w:space="0" w:color="auto"/>
                <w:bottom w:val="none" w:sz="0" w:space="0" w:color="auto"/>
                <w:right w:val="none" w:sz="0" w:space="0" w:color="auto"/>
              </w:divBdr>
            </w:div>
          </w:divsChild>
        </w:div>
        <w:div w:id="1089429801">
          <w:marLeft w:val="0"/>
          <w:marRight w:val="0"/>
          <w:marTop w:val="0"/>
          <w:marBottom w:val="0"/>
          <w:divBdr>
            <w:top w:val="none" w:sz="0" w:space="0" w:color="auto"/>
            <w:left w:val="none" w:sz="0" w:space="0" w:color="auto"/>
            <w:bottom w:val="none" w:sz="0" w:space="0" w:color="auto"/>
            <w:right w:val="none" w:sz="0" w:space="0" w:color="auto"/>
          </w:divBdr>
          <w:divsChild>
            <w:div w:id="1922325345">
              <w:marLeft w:val="0"/>
              <w:marRight w:val="0"/>
              <w:marTop w:val="0"/>
              <w:marBottom w:val="0"/>
              <w:divBdr>
                <w:top w:val="none" w:sz="0" w:space="0" w:color="auto"/>
                <w:left w:val="none" w:sz="0" w:space="0" w:color="auto"/>
                <w:bottom w:val="none" w:sz="0" w:space="0" w:color="auto"/>
                <w:right w:val="none" w:sz="0" w:space="0" w:color="auto"/>
              </w:divBdr>
            </w:div>
          </w:divsChild>
        </w:div>
        <w:div w:id="1168864691">
          <w:marLeft w:val="0"/>
          <w:marRight w:val="0"/>
          <w:marTop w:val="0"/>
          <w:marBottom w:val="0"/>
          <w:divBdr>
            <w:top w:val="none" w:sz="0" w:space="0" w:color="auto"/>
            <w:left w:val="none" w:sz="0" w:space="0" w:color="auto"/>
            <w:bottom w:val="none" w:sz="0" w:space="0" w:color="auto"/>
            <w:right w:val="none" w:sz="0" w:space="0" w:color="auto"/>
          </w:divBdr>
          <w:divsChild>
            <w:div w:id="1653024165">
              <w:marLeft w:val="0"/>
              <w:marRight w:val="0"/>
              <w:marTop w:val="0"/>
              <w:marBottom w:val="0"/>
              <w:divBdr>
                <w:top w:val="none" w:sz="0" w:space="0" w:color="auto"/>
                <w:left w:val="none" w:sz="0" w:space="0" w:color="auto"/>
                <w:bottom w:val="none" w:sz="0" w:space="0" w:color="auto"/>
                <w:right w:val="none" w:sz="0" w:space="0" w:color="auto"/>
              </w:divBdr>
            </w:div>
          </w:divsChild>
        </w:div>
        <w:div w:id="1197818267">
          <w:marLeft w:val="0"/>
          <w:marRight w:val="0"/>
          <w:marTop w:val="0"/>
          <w:marBottom w:val="0"/>
          <w:divBdr>
            <w:top w:val="none" w:sz="0" w:space="0" w:color="auto"/>
            <w:left w:val="none" w:sz="0" w:space="0" w:color="auto"/>
            <w:bottom w:val="none" w:sz="0" w:space="0" w:color="auto"/>
            <w:right w:val="none" w:sz="0" w:space="0" w:color="auto"/>
          </w:divBdr>
          <w:divsChild>
            <w:div w:id="838615093">
              <w:marLeft w:val="0"/>
              <w:marRight w:val="0"/>
              <w:marTop w:val="0"/>
              <w:marBottom w:val="0"/>
              <w:divBdr>
                <w:top w:val="none" w:sz="0" w:space="0" w:color="auto"/>
                <w:left w:val="none" w:sz="0" w:space="0" w:color="auto"/>
                <w:bottom w:val="none" w:sz="0" w:space="0" w:color="auto"/>
                <w:right w:val="none" w:sz="0" w:space="0" w:color="auto"/>
              </w:divBdr>
            </w:div>
          </w:divsChild>
        </w:div>
        <w:div w:id="1268999956">
          <w:marLeft w:val="0"/>
          <w:marRight w:val="0"/>
          <w:marTop w:val="0"/>
          <w:marBottom w:val="0"/>
          <w:divBdr>
            <w:top w:val="none" w:sz="0" w:space="0" w:color="auto"/>
            <w:left w:val="none" w:sz="0" w:space="0" w:color="auto"/>
            <w:bottom w:val="none" w:sz="0" w:space="0" w:color="auto"/>
            <w:right w:val="none" w:sz="0" w:space="0" w:color="auto"/>
          </w:divBdr>
          <w:divsChild>
            <w:div w:id="1994748721">
              <w:marLeft w:val="0"/>
              <w:marRight w:val="0"/>
              <w:marTop w:val="0"/>
              <w:marBottom w:val="0"/>
              <w:divBdr>
                <w:top w:val="none" w:sz="0" w:space="0" w:color="auto"/>
                <w:left w:val="none" w:sz="0" w:space="0" w:color="auto"/>
                <w:bottom w:val="none" w:sz="0" w:space="0" w:color="auto"/>
                <w:right w:val="none" w:sz="0" w:space="0" w:color="auto"/>
              </w:divBdr>
            </w:div>
          </w:divsChild>
        </w:div>
        <w:div w:id="1374304958">
          <w:marLeft w:val="0"/>
          <w:marRight w:val="0"/>
          <w:marTop w:val="0"/>
          <w:marBottom w:val="0"/>
          <w:divBdr>
            <w:top w:val="none" w:sz="0" w:space="0" w:color="auto"/>
            <w:left w:val="none" w:sz="0" w:space="0" w:color="auto"/>
            <w:bottom w:val="none" w:sz="0" w:space="0" w:color="auto"/>
            <w:right w:val="none" w:sz="0" w:space="0" w:color="auto"/>
          </w:divBdr>
          <w:divsChild>
            <w:div w:id="724720462">
              <w:marLeft w:val="0"/>
              <w:marRight w:val="0"/>
              <w:marTop w:val="0"/>
              <w:marBottom w:val="0"/>
              <w:divBdr>
                <w:top w:val="none" w:sz="0" w:space="0" w:color="auto"/>
                <w:left w:val="none" w:sz="0" w:space="0" w:color="auto"/>
                <w:bottom w:val="none" w:sz="0" w:space="0" w:color="auto"/>
                <w:right w:val="none" w:sz="0" w:space="0" w:color="auto"/>
              </w:divBdr>
            </w:div>
          </w:divsChild>
        </w:div>
        <w:div w:id="1430613521">
          <w:marLeft w:val="0"/>
          <w:marRight w:val="0"/>
          <w:marTop w:val="0"/>
          <w:marBottom w:val="0"/>
          <w:divBdr>
            <w:top w:val="none" w:sz="0" w:space="0" w:color="auto"/>
            <w:left w:val="none" w:sz="0" w:space="0" w:color="auto"/>
            <w:bottom w:val="none" w:sz="0" w:space="0" w:color="auto"/>
            <w:right w:val="none" w:sz="0" w:space="0" w:color="auto"/>
          </w:divBdr>
          <w:divsChild>
            <w:div w:id="2025814187">
              <w:marLeft w:val="0"/>
              <w:marRight w:val="0"/>
              <w:marTop w:val="0"/>
              <w:marBottom w:val="0"/>
              <w:divBdr>
                <w:top w:val="none" w:sz="0" w:space="0" w:color="auto"/>
                <w:left w:val="none" w:sz="0" w:space="0" w:color="auto"/>
                <w:bottom w:val="none" w:sz="0" w:space="0" w:color="auto"/>
                <w:right w:val="none" w:sz="0" w:space="0" w:color="auto"/>
              </w:divBdr>
            </w:div>
          </w:divsChild>
        </w:div>
        <w:div w:id="1471436488">
          <w:marLeft w:val="0"/>
          <w:marRight w:val="0"/>
          <w:marTop w:val="0"/>
          <w:marBottom w:val="0"/>
          <w:divBdr>
            <w:top w:val="none" w:sz="0" w:space="0" w:color="auto"/>
            <w:left w:val="none" w:sz="0" w:space="0" w:color="auto"/>
            <w:bottom w:val="none" w:sz="0" w:space="0" w:color="auto"/>
            <w:right w:val="none" w:sz="0" w:space="0" w:color="auto"/>
          </w:divBdr>
          <w:divsChild>
            <w:div w:id="578443980">
              <w:marLeft w:val="0"/>
              <w:marRight w:val="0"/>
              <w:marTop w:val="0"/>
              <w:marBottom w:val="0"/>
              <w:divBdr>
                <w:top w:val="none" w:sz="0" w:space="0" w:color="auto"/>
                <w:left w:val="none" w:sz="0" w:space="0" w:color="auto"/>
                <w:bottom w:val="none" w:sz="0" w:space="0" w:color="auto"/>
                <w:right w:val="none" w:sz="0" w:space="0" w:color="auto"/>
              </w:divBdr>
            </w:div>
          </w:divsChild>
        </w:div>
        <w:div w:id="1505248009">
          <w:marLeft w:val="0"/>
          <w:marRight w:val="0"/>
          <w:marTop w:val="0"/>
          <w:marBottom w:val="0"/>
          <w:divBdr>
            <w:top w:val="none" w:sz="0" w:space="0" w:color="auto"/>
            <w:left w:val="none" w:sz="0" w:space="0" w:color="auto"/>
            <w:bottom w:val="none" w:sz="0" w:space="0" w:color="auto"/>
            <w:right w:val="none" w:sz="0" w:space="0" w:color="auto"/>
          </w:divBdr>
          <w:divsChild>
            <w:div w:id="1601260461">
              <w:marLeft w:val="0"/>
              <w:marRight w:val="0"/>
              <w:marTop w:val="0"/>
              <w:marBottom w:val="0"/>
              <w:divBdr>
                <w:top w:val="none" w:sz="0" w:space="0" w:color="auto"/>
                <w:left w:val="none" w:sz="0" w:space="0" w:color="auto"/>
                <w:bottom w:val="none" w:sz="0" w:space="0" w:color="auto"/>
                <w:right w:val="none" w:sz="0" w:space="0" w:color="auto"/>
              </w:divBdr>
            </w:div>
          </w:divsChild>
        </w:div>
        <w:div w:id="1550074235">
          <w:marLeft w:val="0"/>
          <w:marRight w:val="0"/>
          <w:marTop w:val="0"/>
          <w:marBottom w:val="0"/>
          <w:divBdr>
            <w:top w:val="none" w:sz="0" w:space="0" w:color="auto"/>
            <w:left w:val="none" w:sz="0" w:space="0" w:color="auto"/>
            <w:bottom w:val="none" w:sz="0" w:space="0" w:color="auto"/>
            <w:right w:val="none" w:sz="0" w:space="0" w:color="auto"/>
          </w:divBdr>
          <w:divsChild>
            <w:div w:id="30619224">
              <w:marLeft w:val="0"/>
              <w:marRight w:val="0"/>
              <w:marTop w:val="0"/>
              <w:marBottom w:val="0"/>
              <w:divBdr>
                <w:top w:val="none" w:sz="0" w:space="0" w:color="auto"/>
                <w:left w:val="none" w:sz="0" w:space="0" w:color="auto"/>
                <w:bottom w:val="none" w:sz="0" w:space="0" w:color="auto"/>
                <w:right w:val="none" w:sz="0" w:space="0" w:color="auto"/>
              </w:divBdr>
            </w:div>
          </w:divsChild>
        </w:div>
        <w:div w:id="1567647871">
          <w:marLeft w:val="0"/>
          <w:marRight w:val="0"/>
          <w:marTop w:val="0"/>
          <w:marBottom w:val="0"/>
          <w:divBdr>
            <w:top w:val="none" w:sz="0" w:space="0" w:color="auto"/>
            <w:left w:val="none" w:sz="0" w:space="0" w:color="auto"/>
            <w:bottom w:val="none" w:sz="0" w:space="0" w:color="auto"/>
            <w:right w:val="none" w:sz="0" w:space="0" w:color="auto"/>
          </w:divBdr>
          <w:divsChild>
            <w:div w:id="1387686221">
              <w:marLeft w:val="0"/>
              <w:marRight w:val="0"/>
              <w:marTop w:val="0"/>
              <w:marBottom w:val="0"/>
              <w:divBdr>
                <w:top w:val="none" w:sz="0" w:space="0" w:color="auto"/>
                <w:left w:val="none" w:sz="0" w:space="0" w:color="auto"/>
                <w:bottom w:val="none" w:sz="0" w:space="0" w:color="auto"/>
                <w:right w:val="none" w:sz="0" w:space="0" w:color="auto"/>
              </w:divBdr>
            </w:div>
          </w:divsChild>
        </w:div>
        <w:div w:id="1567912928">
          <w:marLeft w:val="0"/>
          <w:marRight w:val="0"/>
          <w:marTop w:val="0"/>
          <w:marBottom w:val="0"/>
          <w:divBdr>
            <w:top w:val="none" w:sz="0" w:space="0" w:color="auto"/>
            <w:left w:val="none" w:sz="0" w:space="0" w:color="auto"/>
            <w:bottom w:val="none" w:sz="0" w:space="0" w:color="auto"/>
            <w:right w:val="none" w:sz="0" w:space="0" w:color="auto"/>
          </w:divBdr>
          <w:divsChild>
            <w:div w:id="393696661">
              <w:marLeft w:val="0"/>
              <w:marRight w:val="0"/>
              <w:marTop w:val="0"/>
              <w:marBottom w:val="0"/>
              <w:divBdr>
                <w:top w:val="none" w:sz="0" w:space="0" w:color="auto"/>
                <w:left w:val="none" w:sz="0" w:space="0" w:color="auto"/>
                <w:bottom w:val="none" w:sz="0" w:space="0" w:color="auto"/>
                <w:right w:val="none" w:sz="0" w:space="0" w:color="auto"/>
              </w:divBdr>
            </w:div>
          </w:divsChild>
        </w:div>
        <w:div w:id="1616281474">
          <w:marLeft w:val="0"/>
          <w:marRight w:val="0"/>
          <w:marTop w:val="0"/>
          <w:marBottom w:val="0"/>
          <w:divBdr>
            <w:top w:val="none" w:sz="0" w:space="0" w:color="auto"/>
            <w:left w:val="none" w:sz="0" w:space="0" w:color="auto"/>
            <w:bottom w:val="none" w:sz="0" w:space="0" w:color="auto"/>
            <w:right w:val="none" w:sz="0" w:space="0" w:color="auto"/>
          </w:divBdr>
          <w:divsChild>
            <w:div w:id="1209224060">
              <w:marLeft w:val="0"/>
              <w:marRight w:val="0"/>
              <w:marTop w:val="0"/>
              <w:marBottom w:val="0"/>
              <w:divBdr>
                <w:top w:val="none" w:sz="0" w:space="0" w:color="auto"/>
                <w:left w:val="none" w:sz="0" w:space="0" w:color="auto"/>
                <w:bottom w:val="none" w:sz="0" w:space="0" w:color="auto"/>
                <w:right w:val="none" w:sz="0" w:space="0" w:color="auto"/>
              </w:divBdr>
            </w:div>
          </w:divsChild>
        </w:div>
        <w:div w:id="1642076357">
          <w:marLeft w:val="0"/>
          <w:marRight w:val="0"/>
          <w:marTop w:val="0"/>
          <w:marBottom w:val="0"/>
          <w:divBdr>
            <w:top w:val="none" w:sz="0" w:space="0" w:color="auto"/>
            <w:left w:val="none" w:sz="0" w:space="0" w:color="auto"/>
            <w:bottom w:val="none" w:sz="0" w:space="0" w:color="auto"/>
            <w:right w:val="none" w:sz="0" w:space="0" w:color="auto"/>
          </w:divBdr>
          <w:divsChild>
            <w:div w:id="1631742506">
              <w:marLeft w:val="0"/>
              <w:marRight w:val="0"/>
              <w:marTop w:val="0"/>
              <w:marBottom w:val="0"/>
              <w:divBdr>
                <w:top w:val="none" w:sz="0" w:space="0" w:color="auto"/>
                <w:left w:val="none" w:sz="0" w:space="0" w:color="auto"/>
                <w:bottom w:val="none" w:sz="0" w:space="0" w:color="auto"/>
                <w:right w:val="none" w:sz="0" w:space="0" w:color="auto"/>
              </w:divBdr>
            </w:div>
          </w:divsChild>
        </w:div>
        <w:div w:id="1688092745">
          <w:marLeft w:val="0"/>
          <w:marRight w:val="0"/>
          <w:marTop w:val="0"/>
          <w:marBottom w:val="0"/>
          <w:divBdr>
            <w:top w:val="none" w:sz="0" w:space="0" w:color="auto"/>
            <w:left w:val="none" w:sz="0" w:space="0" w:color="auto"/>
            <w:bottom w:val="none" w:sz="0" w:space="0" w:color="auto"/>
            <w:right w:val="none" w:sz="0" w:space="0" w:color="auto"/>
          </w:divBdr>
          <w:divsChild>
            <w:div w:id="1166746015">
              <w:marLeft w:val="0"/>
              <w:marRight w:val="0"/>
              <w:marTop w:val="0"/>
              <w:marBottom w:val="0"/>
              <w:divBdr>
                <w:top w:val="none" w:sz="0" w:space="0" w:color="auto"/>
                <w:left w:val="none" w:sz="0" w:space="0" w:color="auto"/>
                <w:bottom w:val="none" w:sz="0" w:space="0" w:color="auto"/>
                <w:right w:val="none" w:sz="0" w:space="0" w:color="auto"/>
              </w:divBdr>
            </w:div>
          </w:divsChild>
        </w:div>
        <w:div w:id="1774352138">
          <w:marLeft w:val="0"/>
          <w:marRight w:val="0"/>
          <w:marTop w:val="0"/>
          <w:marBottom w:val="0"/>
          <w:divBdr>
            <w:top w:val="none" w:sz="0" w:space="0" w:color="auto"/>
            <w:left w:val="none" w:sz="0" w:space="0" w:color="auto"/>
            <w:bottom w:val="none" w:sz="0" w:space="0" w:color="auto"/>
            <w:right w:val="none" w:sz="0" w:space="0" w:color="auto"/>
          </w:divBdr>
          <w:divsChild>
            <w:div w:id="1892309108">
              <w:marLeft w:val="0"/>
              <w:marRight w:val="0"/>
              <w:marTop w:val="0"/>
              <w:marBottom w:val="0"/>
              <w:divBdr>
                <w:top w:val="none" w:sz="0" w:space="0" w:color="auto"/>
                <w:left w:val="none" w:sz="0" w:space="0" w:color="auto"/>
                <w:bottom w:val="none" w:sz="0" w:space="0" w:color="auto"/>
                <w:right w:val="none" w:sz="0" w:space="0" w:color="auto"/>
              </w:divBdr>
            </w:div>
          </w:divsChild>
        </w:div>
        <w:div w:id="1820608040">
          <w:marLeft w:val="0"/>
          <w:marRight w:val="0"/>
          <w:marTop w:val="0"/>
          <w:marBottom w:val="0"/>
          <w:divBdr>
            <w:top w:val="none" w:sz="0" w:space="0" w:color="auto"/>
            <w:left w:val="none" w:sz="0" w:space="0" w:color="auto"/>
            <w:bottom w:val="none" w:sz="0" w:space="0" w:color="auto"/>
            <w:right w:val="none" w:sz="0" w:space="0" w:color="auto"/>
          </w:divBdr>
          <w:divsChild>
            <w:div w:id="2057465960">
              <w:marLeft w:val="0"/>
              <w:marRight w:val="0"/>
              <w:marTop w:val="0"/>
              <w:marBottom w:val="0"/>
              <w:divBdr>
                <w:top w:val="none" w:sz="0" w:space="0" w:color="auto"/>
                <w:left w:val="none" w:sz="0" w:space="0" w:color="auto"/>
                <w:bottom w:val="none" w:sz="0" w:space="0" w:color="auto"/>
                <w:right w:val="none" w:sz="0" w:space="0" w:color="auto"/>
              </w:divBdr>
            </w:div>
          </w:divsChild>
        </w:div>
        <w:div w:id="1860000146">
          <w:marLeft w:val="0"/>
          <w:marRight w:val="0"/>
          <w:marTop w:val="0"/>
          <w:marBottom w:val="0"/>
          <w:divBdr>
            <w:top w:val="none" w:sz="0" w:space="0" w:color="auto"/>
            <w:left w:val="none" w:sz="0" w:space="0" w:color="auto"/>
            <w:bottom w:val="none" w:sz="0" w:space="0" w:color="auto"/>
            <w:right w:val="none" w:sz="0" w:space="0" w:color="auto"/>
          </w:divBdr>
          <w:divsChild>
            <w:div w:id="150754743">
              <w:marLeft w:val="0"/>
              <w:marRight w:val="0"/>
              <w:marTop w:val="0"/>
              <w:marBottom w:val="0"/>
              <w:divBdr>
                <w:top w:val="none" w:sz="0" w:space="0" w:color="auto"/>
                <w:left w:val="none" w:sz="0" w:space="0" w:color="auto"/>
                <w:bottom w:val="none" w:sz="0" w:space="0" w:color="auto"/>
                <w:right w:val="none" w:sz="0" w:space="0" w:color="auto"/>
              </w:divBdr>
            </w:div>
          </w:divsChild>
        </w:div>
        <w:div w:id="1894736330">
          <w:marLeft w:val="0"/>
          <w:marRight w:val="0"/>
          <w:marTop w:val="0"/>
          <w:marBottom w:val="0"/>
          <w:divBdr>
            <w:top w:val="none" w:sz="0" w:space="0" w:color="auto"/>
            <w:left w:val="none" w:sz="0" w:space="0" w:color="auto"/>
            <w:bottom w:val="none" w:sz="0" w:space="0" w:color="auto"/>
            <w:right w:val="none" w:sz="0" w:space="0" w:color="auto"/>
          </w:divBdr>
          <w:divsChild>
            <w:div w:id="1667395027">
              <w:marLeft w:val="0"/>
              <w:marRight w:val="0"/>
              <w:marTop w:val="0"/>
              <w:marBottom w:val="0"/>
              <w:divBdr>
                <w:top w:val="none" w:sz="0" w:space="0" w:color="auto"/>
                <w:left w:val="none" w:sz="0" w:space="0" w:color="auto"/>
                <w:bottom w:val="none" w:sz="0" w:space="0" w:color="auto"/>
                <w:right w:val="none" w:sz="0" w:space="0" w:color="auto"/>
              </w:divBdr>
            </w:div>
          </w:divsChild>
        </w:div>
        <w:div w:id="1957251655">
          <w:marLeft w:val="0"/>
          <w:marRight w:val="0"/>
          <w:marTop w:val="0"/>
          <w:marBottom w:val="0"/>
          <w:divBdr>
            <w:top w:val="none" w:sz="0" w:space="0" w:color="auto"/>
            <w:left w:val="none" w:sz="0" w:space="0" w:color="auto"/>
            <w:bottom w:val="none" w:sz="0" w:space="0" w:color="auto"/>
            <w:right w:val="none" w:sz="0" w:space="0" w:color="auto"/>
          </w:divBdr>
          <w:divsChild>
            <w:div w:id="2083064225">
              <w:marLeft w:val="0"/>
              <w:marRight w:val="0"/>
              <w:marTop w:val="0"/>
              <w:marBottom w:val="0"/>
              <w:divBdr>
                <w:top w:val="none" w:sz="0" w:space="0" w:color="auto"/>
                <w:left w:val="none" w:sz="0" w:space="0" w:color="auto"/>
                <w:bottom w:val="none" w:sz="0" w:space="0" w:color="auto"/>
                <w:right w:val="none" w:sz="0" w:space="0" w:color="auto"/>
              </w:divBdr>
            </w:div>
          </w:divsChild>
        </w:div>
        <w:div w:id="1974214946">
          <w:marLeft w:val="0"/>
          <w:marRight w:val="0"/>
          <w:marTop w:val="0"/>
          <w:marBottom w:val="0"/>
          <w:divBdr>
            <w:top w:val="none" w:sz="0" w:space="0" w:color="auto"/>
            <w:left w:val="none" w:sz="0" w:space="0" w:color="auto"/>
            <w:bottom w:val="none" w:sz="0" w:space="0" w:color="auto"/>
            <w:right w:val="none" w:sz="0" w:space="0" w:color="auto"/>
          </w:divBdr>
          <w:divsChild>
            <w:div w:id="521629730">
              <w:marLeft w:val="0"/>
              <w:marRight w:val="0"/>
              <w:marTop w:val="0"/>
              <w:marBottom w:val="0"/>
              <w:divBdr>
                <w:top w:val="none" w:sz="0" w:space="0" w:color="auto"/>
                <w:left w:val="none" w:sz="0" w:space="0" w:color="auto"/>
                <w:bottom w:val="none" w:sz="0" w:space="0" w:color="auto"/>
                <w:right w:val="none" w:sz="0" w:space="0" w:color="auto"/>
              </w:divBdr>
            </w:div>
          </w:divsChild>
        </w:div>
        <w:div w:id="1978099848">
          <w:marLeft w:val="0"/>
          <w:marRight w:val="0"/>
          <w:marTop w:val="0"/>
          <w:marBottom w:val="0"/>
          <w:divBdr>
            <w:top w:val="none" w:sz="0" w:space="0" w:color="auto"/>
            <w:left w:val="none" w:sz="0" w:space="0" w:color="auto"/>
            <w:bottom w:val="none" w:sz="0" w:space="0" w:color="auto"/>
            <w:right w:val="none" w:sz="0" w:space="0" w:color="auto"/>
          </w:divBdr>
          <w:divsChild>
            <w:div w:id="528445921">
              <w:marLeft w:val="0"/>
              <w:marRight w:val="0"/>
              <w:marTop w:val="0"/>
              <w:marBottom w:val="0"/>
              <w:divBdr>
                <w:top w:val="none" w:sz="0" w:space="0" w:color="auto"/>
                <w:left w:val="none" w:sz="0" w:space="0" w:color="auto"/>
                <w:bottom w:val="none" w:sz="0" w:space="0" w:color="auto"/>
                <w:right w:val="none" w:sz="0" w:space="0" w:color="auto"/>
              </w:divBdr>
            </w:div>
          </w:divsChild>
        </w:div>
        <w:div w:id="2055151298">
          <w:marLeft w:val="0"/>
          <w:marRight w:val="0"/>
          <w:marTop w:val="0"/>
          <w:marBottom w:val="0"/>
          <w:divBdr>
            <w:top w:val="none" w:sz="0" w:space="0" w:color="auto"/>
            <w:left w:val="none" w:sz="0" w:space="0" w:color="auto"/>
            <w:bottom w:val="none" w:sz="0" w:space="0" w:color="auto"/>
            <w:right w:val="none" w:sz="0" w:space="0" w:color="auto"/>
          </w:divBdr>
          <w:divsChild>
            <w:div w:id="456221219">
              <w:marLeft w:val="0"/>
              <w:marRight w:val="0"/>
              <w:marTop w:val="0"/>
              <w:marBottom w:val="0"/>
              <w:divBdr>
                <w:top w:val="none" w:sz="0" w:space="0" w:color="auto"/>
                <w:left w:val="none" w:sz="0" w:space="0" w:color="auto"/>
                <w:bottom w:val="none" w:sz="0" w:space="0" w:color="auto"/>
                <w:right w:val="none" w:sz="0" w:space="0" w:color="auto"/>
              </w:divBdr>
            </w:div>
          </w:divsChild>
        </w:div>
        <w:div w:id="2112117338">
          <w:marLeft w:val="0"/>
          <w:marRight w:val="0"/>
          <w:marTop w:val="0"/>
          <w:marBottom w:val="0"/>
          <w:divBdr>
            <w:top w:val="none" w:sz="0" w:space="0" w:color="auto"/>
            <w:left w:val="none" w:sz="0" w:space="0" w:color="auto"/>
            <w:bottom w:val="none" w:sz="0" w:space="0" w:color="auto"/>
            <w:right w:val="none" w:sz="0" w:space="0" w:color="auto"/>
          </w:divBdr>
          <w:divsChild>
            <w:div w:id="2016640576">
              <w:marLeft w:val="0"/>
              <w:marRight w:val="0"/>
              <w:marTop w:val="0"/>
              <w:marBottom w:val="0"/>
              <w:divBdr>
                <w:top w:val="none" w:sz="0" w:space="0" w:color="auto"/>
                <w:left w:val="none" w:sz="0" w:space="0" w:color="auto"/>
                <w:bottom w:val="none" w:sz="0" w:space="0" w:color="auto"/>
                <w:right w:val="none" w:sz="0" w:space="0" w:color="auto"/>
              </w:divBdr>
            </w:div>
          </w:divsChild>
        </w:div>
        <w:div w:id="2116242594">
          <w:marLeft w:val="0"/>
          <w:marRight w:val="0"/>
          <w:marTop w:val="0"/>
          <w:marBottom w:val="0"/>
          <w:divBdr>
            <w:top w:val="none" w:sz="0" w:space="0" w:color="auto"/>
            <w:left w:val="none" w:sz="0" w:space="0" w:color="auto"/>
            <w:bottom w:val="none" w:sz="0" w:space="0" w:color="auto"/>
            <w:right w:val="none" w:sz="0" w:space="0" w:color="auto"/>
          </w:divBdr>
          <w:divsChild>
            <w:div w:id="694115671">
              <w:marLeft w:val="0"/>
              <w:marRight w:val="0"/>
              <w:marTop w:val="0"/>
              <w:marBottom w:val="0"/>
              <w:divBdr>
                <w:top w:val="none" w:sz="0" w:space="0" w:color="auto"/>
                <w:left w:val="none" w:sz="0" w:space="0" w:color="auto"/>
                <w:bottom w:val="none" w:sz="0" w:space="0" w:color="auto"/>
                <w:right w:val="none" w:sz="0" w:space="0" w:color="auto"/>
              </w:divBdr>
            </w:div>
          </w:divsChild>
        </w:div>
        <w:div w:id="2124835460">
          <w:marLeft w:val="0"/>
          <w:marRight w:val="0"/>
          <w:marTop w:val="0"/>
          <w:marBottom w:val="0"/>
          <w:divBdr>
            <w:top w:val="none" w:sz="0" w:space="0" w:color="auto"/>
            <w:left w:val="none" w:sz="0" w:space="0" w:color="auto"/>
            <w:bottom w:val="none" w:sz="0" w:space="0" w:color="auto"/>
            <w:right w:val="none" w:sz="0" w:space="0" w:color="auto"/>
          </w:divBdr>
          <w:divsChild>
            <w:div w:id="259917277">
              <w:marLeft w:val="0"/>
              <w:marRight w:val="0"/>
              <w:marTop w:val="0"/>
              <w:marBottom w:val="0"/>
              <w:divBdr>
                <w:top w:val="none" w:sz="0" w:space="0" w:color="auto"/>
                <w:left w:val="none" w:sz="0" w:space="0" w:color="auto"/>
                <w:bottom w:val="none" w:sz="0" w:space="0" w:color="auto"/>
                <w:right w:val="none" w:sz="0" w:space="0" w:color="auto"/>
              </w:divBdr>
            </w:div>
          </w:divsChild>
        </w:div>
        <w:div w:id="2125420203">
          <w:marLeft w:val="0"/>
          <w:marRight w:val="0"/>
          <w:marTop w:val="0"/>
          <w:marBottom w:val="0"/>
          <w:divBdr>
            <w:top w:val="none" w:sz="0" w:space="0" w:color="auto"/>
            <w:left w:val="none" w:sz="0" w:space="0" w:color="auto"/>
            <w:bottom w:val="none" w:sz="0" w:space="0" w:color="auto"/>
            <w:right w:val="none" w:sz="0" w:space="0" w:color="auto"/>
          </w:divBdr>
          <w:divsChild>
            <w:div w:id="3744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5" ma:contentTypeDescription="Create a new document." ma:contentTypeScope="" ma:versionID="e3bc72ec2437bfd89217a8b34f7caae9">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424235f259afa125d75c53e02cc14abe"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8b0891-2d74-4e20-a1b9-6bae663561ad">
      <UserInfo>
        <DisplayName>Dani Wilson</DisplayName>
        <AccountId>16</AccountId>
        <AccountType/>
      </UserInfo>
      <UserInfo>
        <DisplayName>Elaine Lipiz Gonzalez</DisplayName>
        <AccountId>39</AccountId>
        <AccountType/>
      </UserInfo>
      <UserInfo>
        <DisplayName>Arnetta Smith</DisplayName>
        <AccountId>55</AccountId>
        <AccountType/>
      </UserInfo>
      <UserInfo>
        <DisplayName>Pathways Steering Committee Members</DisplayName>
        <AccountId>8</AccountId>
        <AccountType/>
      </UserInfo>
    </SharedWithUsers>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505297-6401-4EEE-8CCD-727BD7212D61}"/>
</file>

<file path=customXml/itemProps2.xml><?xml version="1.0" encoding="utf-8"?>
<ds:datastoreItem xmlns:ds="http://schemas.openxmlformats.org/officeDocument/2006/customXml" ds:itemID="{C368524B-3F89-4BFB-996E-5059CE67CF9F}">
  <ds:schemaRefs>
    <ds:schemaRef ds:uri="http://schemas.microsoft.com/sharepoint/v3/contenttype/forms"/>
  </ds:schemaRefs>
</ds:datastoreItem>
</file>

<file path=customXml/itemProps3.xml><?xml version="1.0" encoding="utf-8"?>
<ds:datastoreItem xmlns:ds="http://schemas.openxmlformats.org/officeDocument/2006/customXml" ds:itemID="{9A6511E0-43D4-40D1-947A-792E488258E2}">
  <ds:schemaRefs>
    <ds:schemaRef ds:uri="http://schemas.microsoft.com/office/2006/metadata/properties"/>
    <ds:schemaRef ds:uri="http://schemas.microsoft.com/office/infopath/2007/PartnerControls"/>
    <ds:schemaRef ds:uri="4b5ec404-877b-480a-8607-a9cbad9211b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NOCCCD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Pratt</dc:creator>
  <cp:keywords/>
  <cp:lastModifiedBy>Bianca Gladen</cp:lastModifiedBy>
  <cp:revision>45</cp:revision>
  <cp:lastPrinted>2019-05-17T20:12:00Z</cp:lastPrinted>
  <dcterms:created xsi:type="dcterms:W3CDTF">2022-08-20T21:44:00Z</dcterms:created>
  <dcterms:modified xsi:type="dcterms:W3CDTF">2022-11-14T21:29:35Z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0x0101006C62C8DC6162EE43935C1B564409926A</vt:lpwstr>
  </property>
  <property fmtid="{D5CDD505-2E9C-101B-9397-08002B2CF9AE}" pid="4" name="MediaServiceImageTags">
    <vt:lpwstr/>
  </property>
</Properties>
</file>