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E75E6" w:rsidR="00DD4E6A" w:rsidP="0DED2F2E" w:rsidRDefault="002641BC" w14:paraId="5918B223" w14:textId="32D42CFF">
      <w:pPr>
        <w:jc w:val="center"/>
        <w:sectPr w:rsidRPr="006E75E6" w:rsidR="00DD4E6A" w:rsidSect="00A1270E">
          <w:headerReference w:type="default" r:id="rId11"/>
          <w:footerReference w:type="default" r:id="rId12"/>
          <w:pgSz w:w="12240" w:h="15840" w:orient="portrait"/>
          <w:pgMar w:top="1440" w:right="1440" w:bottom="1440" w:left="1440" w:header="720" w:footer="720" w:gutter="0"/>
          <w:cols w:space="720"/>
          <w:noEndnote/>
          <w:docGrid w:linePitch="272"/>
        </w:sectPr>
      </w:pPr>
      <w:r>
        <w:br/>
      </w:r>
    </w:p>
    <w:p w:rsidR="00D127D4" w:rsidP="631ED1CC" w:rsidRDefault="00ED07EC" w14:paraId="494DF03B" w14:textId="7AA52326">
      <w:pPr>
        <w:jc w:val="center"/>
        <w:rPr>
          <w:rFonts w:asciiTheme="minorHAnsi" w:hAnsiTheme="minorHAnsi" w:cstheme="minorBidi"/>
          <w:b/>
          <w:bCs/>
          <w:sz w:val="32"/>
          <w:szCs w:val="32"/>
        </w:rPr>
      </w:pPr>
      <w:hyperlink r:id="rId13">
        <w:r w:rsidRPr="631ED1CC" w:rsidR="48FE6193">
          <w:rPr>
            <w:rStyle w:val="Hyperlink"/>
            <w:rFonts w:asciiTheme="minorHAnsi" w:hAnsiTheme="minorHAnsi" w:cstheme="minorBidi"/>
            <w:b/>
            <w:bCs/>
            <w:sz w:val="32"/>
            <w:szCs w:val="32"/>
          </w:rPr>
          <w:t>Guided Pathways</w:t>
        </w:r>
      </w:hyperlink>
      <w:r w:rsidRPr="631ED1CC" w:rsidR="48FE6193">
        <w:rPr>
          <w:rFonts w:asciiTheme="minorHAnsi" w:hAnsiTheme="minorHAnsi" w:cstheme="minorBidi"/>
          <w:b/>
          <w:bCs/>
          <w:sz w:val="32"/>
          <w:szCs w:val="32"/>
        </w:rPr>
        <w:t xml:space="preserve"> </w:t>
      </w:r>
    </w:p>
    <w:p w:rsidR="00D127D4" w:rsidP="631ED1CC" w:rsidRDefault="007C7055" w14:paraId="5E99B592" w14:textId="59223E33">
      <w:pPr>
        <w:jc w:val="center"/>
        <w:rPr>
          <w:rFonts w:asciiTheme="minorHAnsi" w:hAnsiTheme="minorHAnsi" w:cstheme="minorBidi"/>
          <w:b/>
          <w:bCs/>
          <w:sz w:val="32"/>
          <w:szCs w:val="32"/>
        </w:rPr>
      </w:pPr>
      <w:r w:rsidRPr="631ED1CC">
        <w:rPr>
          <w:rFonts w:asciiTheme="minorHAnsi" w:hAnsiTheme="minorHAnsi" w:cstheme="minorBidi"/>
          <w:b/>
          <w:bCs/>
          <w:sz w:val="32"/>
          <w:szCs w:val="32"/>
        </w:rPr>
        <w:t>Pathways Steering Committee</w:t>
      </w:r>
    </w:p>
    <w:p w:rsidRPr="00905C77" w:rsidR="00A14A23" w:rsidP="17A725A1" w:rsidRDefault="00576237" w14:paraId="281BDC37" w14:textId="64459A59">
      <w:pPr>
        <w:jc w:val="center"/>
        <w:rPr>
          <w:rFonts w:asciiTheme="minorHAnsi" w:hAnsiTheme="minorHAnsi" w:cstheme="minorBidi"/>
          <w:b/>
          <w:bCs/>
          <w:sz w:val="32"/>
          <w:szCs w:val="32"/>
        </w:rPr>
      </w:pPr>
      <w:r w:rsidRPr="2CC1FABA">
        <w:rPr>
          <w:rFonts w:asciiTheme="minorHAnsi" w:hAnsiTheme="minorHAnsi" w:cstheme="minorBidi"/>
          <w:b/>
          <w:bCs/>
          <w:sz w:val="32"/>
          <w:szCs w:val="32"/>
        </w:rPr>
        <w:t xml:space="preserve"> </w:t>
      </w:r>
      <w:r w:rsidRPr="2CC1FABA" w:rsidR="50EE592F">
        <w:rPr>
          <w:rFonts w:asciiTheme="minorHAnsi" w:hAnsiTheme="minorHAnsi" w:cstheme="minorBidi"/>
          <w:b/>
          <w:bCs/>
          <w:sz w:val="32"/>
          <w:szCs w:val="32"/>
        </w:rPr>
        <w:t xml:space="preserve">April </w:t>
      </w:r>
      <w:r w:rsidRPr="2CC1FABA" w:rsidR="712E68F2">
        <w:rPr>
          <w:rFonts w:asciiTheme="minorHAnsi" w:hAnsiTheme="minorHAnsi" w:cstheme="minorBidi"/>
          <w:b/>
          <w:bCs/>
          <w:sz w:val="32"/>
          <w:szCs w:val="32"/>
        </w:rPr>
        <w:t>10</w:t>
      </w:r>
      <w:r w:rsidRPr="2CC1FABA" w:rsidR="50EE592F">
        <w:rPr>
          <w:rFonts w:asciiTheme="minorHAnsi" w:hAnsiTheme="minorHAnsi" w:cstheme="minorBidi"/>
          <w:b/>
          <w:bCs/>
          <w:sz w:val="32"/>
          <w:szCs w:val="32"/>
          <w:vertAlign w:val="superscript"/>
        </w:rPr>
        <w:t>th</w:t>
      </w:r>
      <w:r w:rsidRPr="2CC1FABA" w:rsidR="50EE592F">
        <w:rPr>
          <w:rFonts w:asciiTheme="minorHAnsi" w:hAnsiTheme="minorHAnsi" w:cstheme="minorBidi"/>
          <w:b/>
          <w:bCs/>
          <w:sz w:val="32"/>
          <w:szCs w:val="32"/>
        </w:rPr>
        <w:t xml:space="preserve"> </w:t>
      </w:r>
      <w:r w:rsidRPr="2CC1FABA">
        <w:rPr>
          <w:rFonts w:asciiTheme="minorHAnsi" w:hAnsiTheme="minorHAnsi" w:cstheme="minorBidi"/>
          <w:b/>
          <w:bCs/>
          <w:sz w:val="32"/>
          <w:szCs w:val="32"/>
        </w:rPr>
        <w:t>Meeting</w:t>
      </w:r>
      <w:r w:rsidRPr="2CC1FABA" w:rsidR="00D127D4">
        <w:rPr>
          <w:rFonts w:asciiTheme="minorHAnsi" w:hAnsiTheme="minorHAnsi" w:cstheme="minorBidi"/>
          <w:b/>
          <w:bCs/>
          <w:sz w:val="32"/>
          <w:szCs w:val="32"/>
        </w:rPr>
        <w:t xml:space="preserve"> </w:t>
      </w:r>
      <w:r w:rsidRPr="2CC1FABA" w:rsidR="00905C77">
        <w:rPr>
          <w:rFonts w:asciiTheme="minorHAnsi" w:hAnsiTheme="minorHAnsi" w:cstheme="minorBidi"/>
          <w:b/>
          <w:bCs/>
          <w:sz w:val="32"/>
          <w:szCs w:val="32"/>
        </w:rPr>
        <w:t>Minutes</w:t>
      </w:r>
    </w:p>
    <w:p w:rsidR="006E75E6" w:rsidRDefault="006E75E6" w14:paraId="4FDBE014" w14:textId="77777777">
      <w:pPr>
        <w:pBdr>
          <w:bottom w:val="single" w:color="auto" w:sz="12" w:space="1"/>
        </w:pBdr>
        <w:jc w:val="center"/>
        <w:rPr>
          <w:rFonts w:ascii="Calibri Light" w:hAnsi="Calibri Light" w:cs="Calibri Light"/>
          <w:b/>
          <w:bCs/>
          <w:i/>
          <w:iCs/>
        </w:rPr>
      </w:pPr>
    </w:p>
    <w:p w:rsidR="006E75E6" w:rsidRDefault="006E75E6" w14:paraId="41303EA6" w14:textId="0E75DA6F">
      <w:pPr>
        <w:pBdr>
          <w:bottom w:val="single" w:color="auto" w:sz="12" w:space="1"/>
        </w:pBdr>
        <w:jc w:val="center"/>
        <w:rPr>
          <w:rFonts w:ascii="Calibri Light" w:hAnsi="Calibri Light" w:cs="Calibri Light"/>
          <w:b/>
          <w:bCs/>
          <w:i/>
          <w:iCs/>
        </w:rPr>
      </w:pPr>
    </w:p>
    <w:p w:rsidR="002B638F" w:rsidP="631ED1CC" w:rsidRDefault="002B638F" w14:paraId="7A6A1359" w14:textId="184140CD">
      <w:pPr>
        <w:pStyle w:val="paragraph"/>
        <w:spacing w:before="0" w:beforeAutospacing="0" w:after="0" w:afterAutospacing="0"/>
        <w:rPr>
          <w:rStyle w:val="eop"/>
          <w:rFonts w:ascii="Calibri Light" w:hAnsi="Calibri Light" w:cs="Calibri Light"/>
          <w:color w:val="000000" w:themeColor="text1"/>
          <w:sz w:val="22"/>
          <w:szCs w:val="22"/>
        </w:rPr>
      </w:pPr>
      <w:r w:rsidRPr="631ED1CC">
        <w:rPr>
          <w:rStyle w:val="normaltextrun"/>
          <w:rFonts w:ascii="Calibri Light" w:hAnsi="Calibri Light" w:cs="Calibri Light"/>
          <w:b/>
          <w:bCs/>
          <w:i/>
          <w:iCs/>
          <w:color w:val="000000" w:themeColor="text1"/>
          <w:sz w:val="22"/>
          <w:szCs w:val="22"/>
        </w:rPr>
        <w:t>Voting Members:</w:t>
      </w:r>
      <w:r w:rsidRPr="631ED1CC">
        <w:rPr>
          <w:rStyle w:val="normaltextrun"/>
          <w:rFonts w:ascii="Calibri Light" w:hAnsi="Calibri Light" w:cs="Calibri Light"/>
          <w:color w:val="000000" w:themeColor="text1"/>
          <w:sz w:val="22"/>
          <w:szCs w:val="22"/>
        </w:rPr>
        <w:t xml:space="preserve"> </w:t>
      </w:r>
    </w:p>
    <w:p w:rsidR="2844FEEB" w:rsidP="631ED1CC" w:rsidRDefault="2844FEEB" w14:paraId="4FFCDAB4" w14:textId="649870CC">
      <w:pPr>
        <w:pStyle w:val="paragraph"/>
        <w:spacing w:before="0" w:beforeAutospacing="0" w:after="0" w:afterAutospacing="0"/>
        <w:rPr>
          <w:rFonts w:ascii="Segoe UI" w:hAnsi="Segoe UI" w:cs="Segoe UI"/>
          <w:sz w:val="18"/>
          <w:szCs w:val="18"/>
        </w:rPr>
      </w:pPr>
      <w:r w:rsidRPr="631ED1CC">
        <w:rPr>
          <w:rStyle w:val="normaltextrun"/>
          <w:rFonts w:ascii="Calibri Light" w:hAnsi="Calibri Light" w:cs="Calibri Light"/>
          <w:color w:val="000000" w:themeColor="text1"/>
          <w:sz w:val="22"/>
          <w:szCs w:val="22"/>
        </w:rPr>
        <w:t>Co-Chairs:</w:t>
      </w:r>
      <w:r w:rsidRPr="631ED1CC">
        <w:rPr>
          <w:rStyle w:val="normaltextrun"/>
          <w:rFonts w:ascii="Calibri Light" w:hAnsi="Calibri Light" w:cs="Calibri Light"/>
          <w:b/>
          <w:bCs/>
          <w:i/>
          <w:iCs/>
          <w:color w:val="000000" w:themeColor="text1"/>
          <w:sz w:val="22"/>
          <w:szCs w:val="22"/>
        </w:rPr>
        <w:t xml:space="preserve"> </w:t>
      </w:r>
      <w:r w:rsidRPr="631ED1CC">
        <w:rPr>
          <w:rStyle w:val="normaltextrun"/>
          <w:rFonts w:ascii="Calibri Light" w:hAnsi="Calibri Light" w:cs="Calibri Light"/>
          <w:color w:val="000000" w:themeColor="text1"/>
          <w:sz w:val="22"/>
          <w:szCs w:val="22"/>
        </w:rPr>
        <w:t xml:space="preserve">Matt Taylor, Jennifer Merchant </w:t>
      </w:r>
    </w:p>
    <w:p w:rsidR="2E27632D" w:rsidP="631ED1CC" w:rsidRDefault="2E27632D" w14:paraId="7F228926" w14:textId="35775CD8">
      <w:pPr>
        <w:pStyle w:val="paragraph"/>
        <w:spacing w:before="0" w:beforeAutospacing="0" w:after="0" w:afterAutospacing="0"/>
        <w:rPr>
          <w:rStyle w:val="normaltextrun"/>
          <w:rFonts w:ascii="Calibri Light" w:hAnsi="Calibri Light" w:cs="Calibri Light"/>
          <w:color w:val="000000" w:themeColor="text1"/>
          <w:sz w:val="22"/>
          <w:szCs w:val="22"/>
        </w:rPr>
      </w:pPr>
      <w:r w:rsidRPr="631ED1CC">
        <w:rPr>
          <w:rStyle w:val="normaltextrun"/>
          <w:rFonts w:ascii="Calibri Light" w:hAnsi="Calibri Light" w:cs="Calibri Light"/>
          <w:color w:val="000000" w:themeColor="text1"/>
          <w:sz w:val="22"/>
          <w:szCs w:val="22"/>
        </w:rPr>
        <w:t>4 Instructional Faculty</w:t>
      </w:r>
      <w:r w:rsidRPr="631ED1CC" w:rsidR="216166C3">
        <w:rPr>
          <w:rStyle w:val="normaltextrun"/>
          <w:rFonts w:ascii="Calibri Light" w:hAnsi="Calibri Light" w:cs="Calibri Light"/>
          <w:color w:val="000000" w:themeColor="text1"/>
          <w:sz w:val="22"/>
          <w:szCs w:val="22"/>
        </w:rPr>
        <w:t xml:space="preserve">: </w:t>
      </w:r>
      <w:r w:rsidRPr="631ED1CC">
        <w:rPr>
          <w:rStyle w:val="normaltextrun"/>
          <w:rFonts w:ascii="Calibri Light" w:hAnsi="Calibri Light" w:cs="Calibri Light"/>
          <w:color w:val="000000" w:themeColor="text1"/>
          <w:sz w:val="22"/>
          <w:szCs w:val="22"/>
        </w:rPr>
        <w:t>Brandon Floerke, Miguel Powers, Jeanne Costello, Kim Vandervort</w:t>
      </w:r>
    </w:p>
    <w:p w:rsidR="2E27632D" w:rsidP="631ED1CC" w:rsidRDefault="2E27632D" w14:paraId="71F5FCD4" w14:textId="7D80966C">
      <w:pPr>
        <w:pStyle w:val="paragraph"/>
        <w:spacing w:before="0" w:beforeAutospacing="0" w:after="0" w:afterAutospacing="0"/>
        <w:rPr>
          <w:rStyle w:val="normaltextrun"/>
          <w:rFonts w:ascii="Calibri Light" w:hAnsi="Calibri Light" w:cs="Calibri Light"/>
          <w:color w:val="000000" w:themeColor="text1"/>
          <w:sz w:val="22"/>
          <w:szCs w:val="22"/>
        </w:rPr>
      </w:pPr>
      <w:r w:rsidRPr="631ED1CC">
        <w:rPr>
          <w:rStyle w:val="normaltextrun"/>
          <w:rFonts w:ascii="Calibri Light" w:hAnsi="Calibri Light" w:cs="Calibri Light"/>
          <w:color w:val="000000" w:themeColor="text1"/>
          <w:sz w:val="22"/>
          <w:szCs w:val="22"/>
        </w:rPr>
        <w:t>4 Student Services Faculty</w:t>
      </w:r>
      <w:r w:rsidRPr="631ED1CC" w:rsidR="45A85A5D">
        <w:rPr>
          <w:rStyle w:val="normaltextrun"/>
          <w:rFonts w:ascii="Calibri Light" w:hAnsi="Calibri Light" w:cs="Calibri Light"/>
          <w:color w:val="000000" w:themeColor="text1"/>
          <w:sz w:val="22"/>
          <w:szCs w:val="22"/>
        </w:rPr>
        <w:t xml:space="preserve">: </w:t>
      </w:r>
      <w:r w:rsidRPr="631ED1CC">
        <w:rPr>
          <w:rStyle w:val="normaltextrun"/>
          <w:rFonts w:ascii="Calibri Light" w:hAnsi="Calibri Light" w:cs="Calibri Light"/>
          <w:color w:val="000000" w:themeColor="text1"/>
          <w:sz w:val="22"/>
          <w:szCs w:val="22"/>
        </w:rPr>
        <w:t>Alexandria Rosales, Arnette Edwards, Linda Kelly-Mandich, Rolando Sanabria</w:t>
      </w:r>
    </w:p>
    <w:p w:rsidR="2E27632D" w:rsidP="631ED1CC" w:rsidRDefault="2E27632D" w14:paraId="7998DE9F" w14:textId="03E5C523">
      <w:pPr>
        <w:pStyle w:val="paragraph"/>
        <w:spacing w:before="0" w:beforeAutospacing="0" w:after="0" w:afterAutospacing="0"/>
        <w:rPr>
          <w:rStyle w:val="normaltextrun"/>
          <w:rFonts w:ascii="Calibri Light" w:hAnsi="Calibri Light" w:cs="Calibri Light"/>
          <w:color w:val="000000" w:themeColor="text1"/>
          <w:sz w:val="22"/>
          <w:szCs w:val="22"/>
        </w:rPr>
      </w:pPr>
      <w:r w:rsidRPr="631ED1CC">
        <w:rPr>
          <w:rStyle w:val="normaltextrun"/>
          <w:rFonts w:ascii="Calibri Light" w:hAnsi="Calibri Light" w:cs="Calibri Light"/>
          <w:color w:val="000000" w:themeColor="text1"/>
          <w:sz w:val="22"/>
          <w:szCs w:val="22"/>
        </w:rPr>
        <w:t>2 Students</w:t>
      </w:r>
      <w:r w:rsidRPr="631ED1CC" w:rsidR="15C0AF68">
        <w:rPr>
          <w:rStyle w:val="normaltextrun"/>
          <w:rFonts w:ascii="Calibri Light" w:hAnsi="Calibri Light" w:cs="Calibri Light"/>
          <w:color w:val="000000" w:themeColor="text1"/>
          <w:sz w:val="22"/>
          <w:szCs w:val="22"/>
        </w:rPr>
        <w:t>: (none)</w:t>
      </w:r>
    </w:p>
    <w:p w:rsidR="2E27632D" w:rsidP="631ED1CC" w:rsidRDefault="2E27632D" w14:paraId="334170C0" w14:textId="6D5BFD0A">
      <w:pPr>
        <w:pStyle w:val="paragraph"/>
        <w:spacing w:before="0" w:beforeAutospacing="0" w:after="0" w:afterAutospacing="0"/>
        <w:rPr>
          <w:rStyle w:val="normaltextrun"/>
          <w:rFonts w:ascii="Calibri Light" w:hAnsi="Calibri Light" w:cs="Calibri Light"/>
          <w:color w:val="000000" w:themeColor="text1"/>
          <w:sz w:val="22"/>
          <w:szCs w:val="22"/>
        </w:rPr>
      </w:pPr>
      <w:r w:rsidRPr="631ED1CC">
        <w:rPr>
          <w:rStyle w:val="normaltextrun"/>
          <w:rFonts w:ascii="Calibri Light" w:hAnsi="Calibri Light" w:cs="Calibri Light"/>
          <w:color w:val="000000" w:themeColor="text1"/>
          <w:sz w:val="22"/>
          <w:szCs w:val="22"/>
        </w:rPr>
        <w:t>3 Classified Professionals</w:t>
      </w:r>
      <w:r w:rsidRPr="631ED1CC" w:rsidR="0F6A317F">
        <w:rPr>
          <w:rStyle w:val="normaltextrun"/>
          <w:rFonts w:ascii="Calibri Light" w:hAnsi="Calibri Light" w:cs="Calibri Light"/>
          <w:color w:val="000000" w:themeColor="text1"/>
          <w:sz w:val="22"/>
          <w:szCs w:val="22"/>
        </w:rPr>
        <w:t xml:space="preserve">: </w:t>
      </w:r>
      <w:r w:rsidRPr="631ED1CC">
        <w:rPr>
          <w:rStyle w:val="normaltextrun"/>
          <w:rFonts w:ascii="Calibri Light" w:hAnsi="Calibri Light" w:cs="Calibri Light"/>
          <w:color w:val="000000" w:themeColor="text1"/>
          <w:sz w:val="22"/>
          <w:szCs w:val="22"/>
        </w:rPr>
        <w:t>Gregory Menchaca</w:t>
      </w:r>
    </w:p>
    <w:p w:rsidR="2E27632D" w:rsidP="631ED1CC" w:rsidRDefault="2E27632D" w14:paraId="5DCA04B6" w14:textId="673D5EA6">
      <w:pPr>
        <w:pStyle w:val="paragraph"/>
        <w:spacing w:before="0" w:beforeAutospacing="0" w:after="0" w:afterAutospacing="0"/>
        <w:rPr>
          <w:rStyle w:val="normaltextrun"/>
          <w:rFonts w:ascii="Calibri Light" w:hAnsi="Calibri Light" w:cs="Calibri Light"/>
          <w:color w:val="000000" w:themeColor="text1"/>
          <w:sz w:val="22"/>
          <w:szCs w:val="22"/>
        </w:rPr>
      </w:pPr>
      <w:r w:rsidRPr="631ED1CC">
        <w:rPr>
          <w:rStyle w:val="normaltextrun"/>
          <w:rFonts w:ascii="Calibri Light" w:hAnsi="Calibri Light" w:cs="Calibri Light"/>
          <w:color w:val="000000" w:themeColor="text1"/>
          <w:sz w:val="22"/>
          <w:szCs w:val="22"/>
        </w:rPr>
        <w:t>3 Managers</w:t>
      </w:r>
      <w:r w:rsidRPr="631ED1CC" w:rsidR="751D0371">
        <w:rPr>
          <w:rStyle w:val="normaltextrun"/>
          <w:rFonts w:ascii="Calibri Light" w:hAnsi="Calibri Light" w:cs="Calibri Light"/>
          <w:color w:val="000000" w:themeColor="text1"/>
          <w:sz w:val="22"/>
          <w:szCs w:val="22"/>
        </w:rPr>
        <w:t xml:space="preserve">: </w:t>
      </w:r>
      <w:r w:rsidRPr="631ED1CC">
        <w:rPr>
          <w:rStyle w:val="normaltextrun"/>
          <w:rFonts w:ascii="Calibri Light" w:hAnsi="Calibri Light" w:cs="Calibri Light"/>
          <w:color w:val="000000" w:themeColor="text1"/>
          <w:sz w:val="22"/>
          <w:szCs w:val="22"/>
        </w:rPr>
        <w:t>Dani Wilson, Ericka Adakai, and Connie Moreno Yamashiro</w:t>
      </w:r>
    </w:p>
    <w:p w:rsidR="631ED1CC" w:rsidP="631ED1CC" w:rsidRDefault="631ED1CC" w14:paraId="701626C9" w14:textId="2DBE6789">
      <w:pPr>
        <w:pStyle w:val="paragraph"/>
        <w:spacing w:before="0" w:beforeAutospacing="0" w:after="0" w:afterAutospacing="0"/>
        <w:rPr>
          <w:rStyle w:val="normaltextrun"/>
          <w:rFonts w:ascii="Calibri Light" w:hAnsi="Calibri Light" w:cs="Calibri Light"/>
          <w:color w:val="000000" w:themeColor="text1"/>
          <w:sz w:val="22"/>
          <w:szCs w:val="22"/>
        </w:rPr>
      </w:pPr>
    </w:p>
    <w:p w:rsidR="002B638F" w:rsidP="631ED1CC" w:rsidRDefault="002B638F" w14:paraId="6E4DC4CD" w14:textId="03A7F2B9">
      <w:pPr>
        <w:pStyle w:val="paragraph"/>
        <w:spacing w:before="0" w:beforeAutospacing="0" w:after="0" w:afterAutospacing="0"/>
        <w:textAlignment w:val="baseline"/>
        <w:rPr>
          <w:rStyle w:val="eop"/>
          <w:rFonts w:ascii="Calibri Light" w:hAnsi="Calibri Light" w:cs="Calibri Light"/>
          <w:color w:val="000000" w:themeColor="text1"/>
          <w:sz w:val="22"/>
          <w:szCs w:val="22"/>
        </w:rPr>
      </w:pPr>
      <w:r w:rsidRPr="631ED1CC">
        <w:rPr>
          <w:rStyle w:val="normaltextrun"/>
          <w:rFonts w:ascii="Calibri Light" w:hAnsi="Calibri Light" w:cs="Calibri Light"/>
          <w:b/>
          <w:bCs/>
          <w:i/>
          <w:iCs/>
          <w:color w:val="000000" w:themeColor="text1"/>
          <w:sz w:val="22"/>
          <w:szCs w:val="22"/>
        </w:rPr>
        <w:t xml:space="preserve">Resource Members: </w:t>
      </w:r>
      <w:r w:rsidRPr="631ED1CC">
        <w:rPr>
          <w:rStyle w:val="normaltextrun"/>
          <w:rFonts w:ascii="Calibri Light" w:hAnsi="Calibri Light" w:cs="Calibri Light"/>
          <w:color w:val="000000" w:themeColor="text1"/>
          <w:sz w:val="22"/>
          <w:szCs w:val="22"/>
        </w:rPr>
        <w:t xml:space="preserve"> </w:t>
      </w:r>
    </w:p>
    <w:p w:rsidR="002B638F" w:rsidP="631ED1CC" w:rsidRDefault="297A394F" w14:paraId="476EE85B" w14:textId="00197A46">
      <w:pPr>
        <w:pStyle w:val="paragraph"/>
        <w:spacing w:before="0" w:beforeAutospacing="0" w:after="0" w:afterAutospacing="0"/>
        <w:textAlignment w:val="baseline"/>
        <w:rPr>
          <w:rStyle w:val="normaltextrun"/>
          <w:rFonts w:ascii="Calibri Light" w:hAnsi="Calibri Light" w:cs="Calibri Light"/>
          <w:color w:val="000000" w:themeColor="text1"/>
          <w:sz w:val="22"/>
          <w:szCs w:val="22"/>
        </w:rPr>
      </w:pPr>
      <w:r w:rsidRPr="631ED1CC">
        <w:rPr>
          <w:rStyle w:val="normaltextrun"/>
          <w:rFonts w:ascii="Calibri Light" w:hAnsi="Calibri Light" w:cs="Calibri Light"/>
          <w:color w:val="000000" w:themeColor="text1"/>
          <w:sz w:val="22"/>
          <w:szCs w:val="22"/>
        </w:rPr>
        <w:t>Director of EPP Promise/FYE</w:t>
      </w:r>
      <w:r w:rsidRPr="631ED1CC" w:rsidR="1750246D">
        <w:rPr>
          <w:rStyle w:val="normaltextrun"/>
          <w:rFonts w:ascii="Calibri Light" w:hAnsi="Calibri Light" w:cs="Calibri Light"/>
          <w:color w:val="000000" w:themeColor="text1"/>
          <w:sz w:val="22"/>
          <w:szCs w:val="22"/>
        </w:rPr>
        <w:t>:</w:t>
      </w:r>
      <w:r w:rsidRPr="631ED1CC">
        <w:rPr>
          <w:rStyle w:val="normaltextrun"/>
          <w:rFonts w:ascii="Calibri Light" w:hAnsi="Calibri Light" w:cs="Calibri Light"/>
          <w:color w:val="000000" w:themeColor="text1"/>
          <w:sz w:val="22"/>
          <w:szCs w:val="22"/>
        </w:rPr>
        <w:t xml:space="preserve"> (TBA)</w:t>
      </w:r>
    </w:p>
    <w:p w:rsidR="002B638F" w:rsidP="631ED1CC" w:rsidRDefault="297A394F" w14:paraId="1324422A" w14:textId="21685912">
      <w:pPr>
        <w:pStyle w:val="paragraph"/>
        <w:spacing w:before="0" w:beforeAutospacing="0" w:after="0" w:afterAutospacing="0"/>
        <w:textAlignment w:val="baseline"/>
        <w:rPr>
          <w:rStyle w:val="normaltextrun"/>
          <w:rFonts w:ascii="Calibri Light" w:hAnsi="Calibri Light" w:cs="Calibri Light"/>
          <w:color w:val="000000" w:themeColor="text1"/>
          <w:sz w:val="22"/>
          <w:szCs w:val="22"/>
        </w:rPr>
      </w:pPr>
      <w:r w:rsidRPr="631ED1CC">
        <w:rPr>
          <w:rStyle w:val="normaltextrun"/>
          <w:rFonts w:ascii="Calibri Light" w:hAnsi="Calibri Light" w:cs="Calibri Light"/>
          <w:color w:val="000000" w:themeColor="text1"/>
          <w:sz w:val="22"/>
          <w:szCs w:val="22"/>
        </w:rPr>
        <w:t>Faculty Coordinator of FYE</w:t>
      </w:r>
      <w:r w:rsidRPr="631ED1CC" w:rsidR="67B42E03">
        <w:rPr>
          <w:rStyle w:val="normaltextrun"/>
          <w:rFonts w:ascii="Calibri Light" w:hAnsi="Calibri Light" w:cs="Calibri Light"/>
          <w:color w:val="000000" w:themeColor="text1"/>
          <w:sz w:val="22"/>
          <w:szCs w:val="22"/>
        </w:rPr>
        <w:t xml:space="preserve">: </w:t>
      </w:r>
      <w:r w:rsidRPr="631ED1CC">
        <w:rPr>
          <w:rStyle w:val="normaltextrun"/>
          <w:rFonts w:ascii="Calibri Light" w:hAnsi="Calibri Light" w:cs="Calibri Light"/>
          <w:color w:val="000000" w:themeColor="text1"/>
          <w:sz w:val="22"/>
          <w:szCs w:val="22"/>
        </w:rPr>
        <w:t>Kim Vandervort</w:t>
      </w:r>
    </w:p>
    <w:p w:rsidR="002B638F" w:rsidP="631ED1CC" w:rsidRDefault="297A394F" w14:paraId="62C9CF73" w14:textId="08B29532">
      <w:pPr>
        <w:pStyle w:val="paragraph"/>
        <w:spacing w:before="0" w:beforeAutospacing="0" w:after="0" w:afterAutospacing="0"/>
        <w:textAlignment w:val="baseline"/>
        <w:rPr>
          <w:rStyle w:val="normaltextrun"/>
          <w:rFonts w:ascii="Calibri Light" w:hAnsi="Calibri Light" w:cs="Calibri Light"/>
          <w:color w:val="000000" w:themeColor="text1"/>
          <w:sz w:val="22"/>
          <w:szCs w:val="22"/>
        </w:rPr>
      </w:pPr>
      <w:r w:rsidRPr="631ED1CC">
        <w:rPr>
          <w:rStyle w:val="normaltextrun"/>
          <w:rFonts w:ascii="Calibri Light" w:hAnsi="Calibri Light" w:cs="Calibri Light"/>
          <w:color w:val="000000" w:themeColor="text1"/>
          <w:sz w:val="22"/>
          <w:szCs w:val="22"/>
        </w:rPr>
        <w:t>Student Services Coordinator FYE</w:t>
      </w:r>
      <w:r w:rsidRPr="631ED1CC" w:rsidR="0CFCD402">
        <w:rPr>
          <w:rStyle w:val="normaltextrun"/>
          <w:rFonts w:ascii="Calibri Light" w:hAnsi="Calibri Light" w:cs="Calibri Light"/>
          <w:color w:val="000000" w:themeColor="text1"/>
          <w:sz w:val="22"/>
          <w:szCs w:val="22"/>
        </w:rPr>
        <w:t xml:space="preserve">: </w:t>
      </w:r>
      <w:r w:rsidRPr="631ED1CC">
        <w:rPr>
          <w:rStyle w:val="normaltextrun"/>
          <w:rFonts w:ascii="Calibri Light" w:hAnsi="Calibri Light" w:cs="Calibri Light"/>
          <w:color w:val="000000" w:themeColor="text1"/>
          <w:sz w:val="22"/>
          <w:szCs w:val="22"/>
        </w:rPr>
        <w:t>Kyle Stroud</w:t>
      </w:r>
    </w:p>
    <w:p w:rsidR="002B638F" w:rsidP="631ED1CC" w:rsidRDefault="297A394F" w14:paraId="61D28A32" w14:textId="7CEA162C">
      <w:pPr>
        <w:pStyle w:val="paragraph"/>
        <w:spacing w:before="0" w:beforeAutospacing="0" w:after="0" w:afterAutospacing="0"/>
        <w:textAlignment w:val="baseline"/>
        <w:rPr>
          <w:rStyle w:val="normaltextrun"/>
          <w:rFonts w:ascii="Calibri Light" w:hAnsi="Calibri Light" w:cs="Calibri Light"/>
          <w:color w:val="000000" w:themeColor="text1"/>
          <w:sz w:val="22"/>
          <w:szCs w:val="22"/>
        </w:rPr>
      </w:pPr>
      <w:r w:rsidRPr="631ED1CC">
        <w:rPr>
          <w:rStyle w:val="normaltextrun"/>
          <w:rFonts w:ascii="Calibri Light" w:hAnsi="Calibri Light" w:cs="Calibri Light"/>
          <w:color w:val="000000" w:themeColor="text1"/>
          <w:sz w:val="22"/>
          <w:szCs w:val="22"/>
        </w:rPr>
        <w:t>Professional Learning Committee Liaison</w:t>
      </w:r>
      <w:r w:rsidRPr="631ED1CC" w:rsidR="5DC0D30B">
        <w:rPr>
          <w:rStyle w:val="normaltextrun"/>
          <w:rFonts w:ascii="Calibri Light" w:hAnsi="Calibri Light" w:cs="Calibri Light"/>
          <w:color w:val="000000" w:themeColor="text1"/>
          <w:sz w:val="22"/>
          <w:szCs w:val="22"/>
        </w:rPr>
        <w:t xml:space="preserve">: </w:t>
      </w:r>
      <w:r w:rsidRPr="631ED1CC">
        <w:rPr>
          <w:rStyle w:val="normaltextrun"/>
          <w:rFonts w:ascii="Calibri Light" w:hAnsi="Calibri Light" w:cs="Calibri Light"/>
          <w:color w:val="000000" w:themeColor="text1"/>
          <w:sz w:val="22"/>
          <w:szCs w:val="22"/>
        </w:rPr>
        <w:t>Jeanne Costello</w:t>
      </w:r>
    </w:p>
    <w:p w:rsidR="002B638F" w:rsidP="631ED1CC" w:rsidRDefault="297A394F" w14:paraId="3A52C513" w14:textId="3C4DB897">
      <w:pPr>
        <w:pStyle w:val="paragraph"/>
        <w:spacing w:before="0" w:beforeAutospacing="0" w:after="0" w:afterAutospacing="0"/>
        <w:textAlignment w:val="baseline"/>
        <w:rPr>
          <w:rStyle w:val="normaltextrun"/>
          <w:rFonts w:ascii="Calibri Light" w:hAnsi="Calibri Light" w:cs="Calibri Light"/>
          <w:color w:val="000000" w:themeColor="text1"/>
          <w:sz w:val="22"/>
          <w:szCs w:val="22"/>
        </w:rPr>
      </w:pPr>
      <w:r w:rsidRPr="631ED1CC">
        <w:rPr>
          <w:rStyle w:val="normaltextrun"/>
          <w:rFonts w:ascii="Calibri Light" w:hAnsi="Calibri Light" w:cs="Calibri Light"/>
          <w:color w:val="000000" w:themeColor="text1"/>
          <w:sz w:val="22"/>
          <w:szCs w:val="22"/>
        </w:rPr>
        <w:t>SEAC Liaison</w:t>
      </w:r>
      <w:r w:rsidRPr="631ED1CC" w:rsidR="407FB2D5">
        <w:rPr>
          <w:rStyle w:val="normaltextrun"/>
          <w:rFonts w:ascii="Calibri Light" w:hAnsi="Calibri Light" w:cs="Calibri Light"/>
          <w:color w:val="000000" w:themeColor="text1"/>
          <w:sz w:val="22"/>
          <w:szCs w:val="22"/>
        </w:rPr>
        <w:t>: J</w:t>
      </w:r>
      <w:r w:rsidRPr="631ED1CC">
        <w:rPr>
          <w:rStyle w:val="normaltextrun"/>
          <w:rFonts w:ascii="Calibri Light" w:hAnsi="Calibri Light" w:cs="Calibri Light"/>
          <w:color w:val="000000" w:themeColor="text1"/>
          <w:sz w:val="22"/>
          <w:szCs w:val="22"/>
        </w:rPr>
        <w:t>orge Gamboa and Cynthia Guardado</w:t>
      </w:r>
    </w:p>
    <w:p w:rsidR="002B638F" w:rsidP="631ED1CC" w:rsidRDefault="297A394F" w14:paraId="30710962" w14:textId="19874D10">
      <w:pPr>
        <w:pStyle w:val="paragraph"/>
        <w:spacing w:before="0" w:beforeAutospacing="0" w:after="0" w:afterAutospacing="0"/>
        <w:textAlignment w:val="baseline"/>
        <w:rPr>
          <w:rStyle w:val="normaltextrun"/>
          <w:rFonts w:ascii="Calibri Light" w:hAnsi="Calibri Light" w:cs="Calibri Light"/>
          <w:color w:val="000000" w:themeColor="text1"/>
          <w:sz w:val="22"/>
          <w:szCs w:val="22"/>
        </w:rPr>
      </w:pPr>
      <w:r w:rsidRPr="631ED1CC">
        <w:rPr>
          <w:rStyle w:val="normaltextrun"/>
          <w:rFonts w:ascii="Calibri Light" w:hAnsi="Calibri Light" w:cs="Calibri Light"/>
          <w:color w:val="000000" w:themeColor="text1"/>
          <w:sz w:val="22"/>
          <w:szCs w:val="22"/>
        </w:rPr>
        <w:t>Campus Communications Liaison</w:t>
      </w:r>
      <w:r w:rsidRPr="631ED1CC" w:rsidR="45E5D855">
        <w:rPr>
          <w:rStyle w:val="normaltextrun"/>
          <w:rFonts w:ascii="Calibri Light" w:hAnsi="Calibri Light" w:cs="Calibri Light"/>
          <w:color w:val="000000" w:themeColor="text1"/>
          <w:sz w:val="22"/>
          <w:szCs w:val="22"/>
        </w:rPr>
        <w:t xml:space="preserve">: </w:t>
      </w:r>
      <w:r w:rsidRPr="631ED1CC">
        <w:rPr>
          <w:rStyle w:val="normaltextrun"/>
          <w:rFonts w:ascii="Calibri Light" w:hAnsi="Calibri Light" w:cs="Calibri Light"/>
          <w:color w:val="000000" w:themeColor="text1"/>
          <w:sz w:val="22"/>
          <w:szCs w:val="22"/>
        </w:rPr>
        <w:t>Stephanie Nguyen-Preciado</w:t>
      </w:r>
    </w:p>
    <w:p w:rsidR="002B638F" w:rsidP="631ED1CC" w:rsidRDefault="297A394F" w14:paraId="5BDF4672" w14:textId="432901B9">
      <w:pPr>
        <w:pStyle w:val="paragraph"/>
        <w:spacing w:before="0" w:beforeAutospacing="0" w:after="0" w:afterAutospacing="0"/>
        <w:textAlignment w:val="baseline"/>
        <w:rPr>
          <w:rStyle w:val="normaltextrun"/>
          <w:rFonts w:ascii="Calibri Light" w:hAnsi="Calibri Light" w:cs="Calibri Light"/>
          <w:color w:val="000000" w:themeColor="text1"/>
          <w:sz w:val="22"/>
          <w:szCs w:val="22"/>
        </w:rPr>
      </w:pPr>
      <w:r w:rsidRPr="631ED1CC">
        <w:rPr>
          <w:rStyle w:val="normaltextrun"/>
          <w:rFonts w:ascii="Calibri Light" w:hAnsi="Calibri Light" w:cs="Calibri Light"/>
          <w:color w:val="000000" w:themeColor="text1"/>
          <w:sz w:val="22"/>
          <w:szCs w:val="22"/>
        </w:rPr>
        <w:t>Enrollment Services Liaison</w:t>
      </w:r>
      <w:r w:rsidRPr="631ED1CC" w:rsidR="75829257">
        <w:rPr>
          <w:rStyle w:val="normaltextrun"/>
          <w:rFonts w:ascii="Calibri Light" w:hAnsi="Calibri Light" w:cs="Calibri Light"/>
          <w:color w:val="000000" w:themeColor="text1"/>
          <w:sz w:val="22"/>
          <w:szCs w:val="22"/>
        </w:rPr>
        <w:t xml:space="preserve">: </w:t>
      </w:r>
      <w:r w:rsidRPr="631ED1CC">
        <w:rPr>
          <w:rStyle w:val="normaltextrun"/>
          <w:rFonts w:ascii="Calibri Light" w:hAnsi="Calibri Light" w:cs="Calibri Light"/>
          <w:color w:val="000000" w:themeColor="text1"/>
          <w:sz w:val="22"/>
          <w:szCs w:val="22"/>
        </w:rPr>
        <w:t>Albert Abutin and Rena Martinez-Stluka</w:t>
      </w:r>
    </w:p>
    <w:p w:rsidR="002B638F" w:rsidP="631ED1CC" w:rsidRDefault="297A394F" w14:paraId="60F387B7" w14:textId="2666AC0E">
      <w:pPr>
        <w:pStyle w:val="paragraph"/>
        <w:spacing w:before="0" w:beforeAutospacing="0" w:after="0" w:afterAutospacing="0"/>
        <w:textAlignment w:val="baseline"/>
        <w:rPr>
          <w:rStyle w:val="normaltextrun"/>
          <w:rFonts w:ascii="Calibri Light" w:hAnsi="Calibri Light" w:cs="Calibri Light"/>
          <w:color w:val="000000" w:themeColor="text1"/>
          <w:sz w:val="22"/>
          <w:szCs w:val="22"/>
        </w:rPr>
      </w:pPr>
      <w:r w:rsidRPr="631ED1CC">
        <w:rPr>
          <w:rStyle w:val="normaltextrun"/>
          <w:rFonts w:ascii="Calibri Light" w:hAnsi="Calibri Light" w:cs="Calibri Light"/>
          <w:color w:val="000000" w:themeColor="text1"/>
          <w:sz w:val="22"/>
          <w:szCs w:val="22"/>
        </w:rPr>
        <w:t>Office of Institutional Effectiveness Liaison</w:t>
      </w:r>
      <w:r w:rsidRPr="631ED1CC" w:rsidR="2B7E621E">
        <w:rPr>
          <w:rStyle w:val="normaltextrun"/>
          <w:rFonts w:ascii="Calibri Light" w:hAnsi="Calibri Light" w:cs="Calibri Light"/>
          <w:color w:val="000000" w:themeColor="text1"/>
          <w:sz w:val="22"/>
          <w:szCs w:val="22"/>
        </w:rPr>
        <w:t xml:space="preserve">: </w:t>
      </w:r>
      <w:r w:rsidRPr="631ED1CC">
        <w:rPr>
          <w:rStyle w:val="normaltextrun"/>
          <w:rFonts w:ascii="Calibri Light" w:hAnsi="Calibri Light" w:cs="Calibri Light"/>
          <w:color w:val="000000" w:themeColor="text1"/>
          <w:sz w:val="22"/>
          <w:szCs w:val="22"/>
        </w:rPr>
        <w:t>Megan Harris</w:t>
      </w:r>
    </w:p>
    <w:p w:rsidR="002B638F" w:rsidP="631ED1CC" w:rsidRDefault="002B638F" w14:paraId="714B803A" w14:textId="2879C826">
      <w:pPr>
        <w:pStyle w:val="paragraph"/>
        <w:spacing w:before="0" w:beforeAutospacing="0" w:after="0" w:afterAutospacing="0"/>
        <w:textAlignment w:val="baseline"/>
        <w:rPr>
          <w:rStyle w:val="normaltextrun"/>
          <w:rFonts w:ascii="Calibri Light" w:hAnsi="Calibri Light" w:cs="Calibri Light"/>
          <w:b/>
          <w:bCs/>
          <w:i/>
          <w:iCs/>
          <w:color w:val="000000" w:themeColor="text1"/>
          <w:sz w:val="22"/>
          <w:szCs w:val="22"/>
        </w:rPr>
      </w:pPr>
    </w:p>
    <w:p w:rsidR="002B638F" w:rsidP="0DED2F2E" w:rsidRDefault="002B638F" w14:paraId="3E45CBB9" w14:textId="319DB839">
      <w:pPr>
        <w:pStyle w:val="paragraph"/>
        <w:spacing w:before="0" w:beforeAutospacing="0" w:after="0" w:afterAutospacing="0"/>
        <w:textAlignment w:val="baseline"/>
        <w:rPr>
          <w:rStyle w:val="eop"/>
          <w:rFonts w:ascii="Calibri Light" w:hAnsi="Calibri Light" w:cs="Calibri Light"/>
          <w:color w:val="000000" w:themeColor="text1"/>
          <w:sz w:val="22"/>
          <w:szCs w:val="22"/>
        </w:rPr>
      </w:pPr>
      <w:r w:rsidRPr="631ED1CC">
        <w:rPr>
          <w:rStyle w:val="normaltextrun"/>
          <w:rFonts w:ascii="Calibri Light" w:hAnsi="Calibri Light" w:cs="Calibri Light"/>
          <w:b/>
          <w:bCs/>
          <w:i/>
          <w:iCs/>
          <w:color w:val="000000" w:themeColor="text1"/>
          <w:sz w:val="22"/>
          <w:szCs w:val="22"/>
        </w:rPr>
        <w:t xml:space="preserve">Guests: </w:t>
      </w:r>
      <w:r w:rsidRPr="631ED1CC" w:rsidR="00B87C7D">
        <w:rPr>
          <w:rStyle w:val="normaltextrun"/>
          <w:rFonts w:ascii="Calibri Light" w:hAnsi="Calibri Light" w:cs="Calibri Light"/>
          <w:color w:val="000000" w:themeColor="text1"/>
          <w:sz w:val="22"/>
          <w:szCs w:val="22"/>
        </w:rPr>
        <w:t xml:space="preserve"> </w:t>
      </w:r>
      <w:r w:rsidRPr="631ED1CC" w:rsidR="00B87C7D">
        <w:rPr>
          <w:rStyle w:val="eop"/>
          <w:rFonts w:ascii="Calibri Light" w:hAnsi="Calibri Light" w:cs="Calibri Light"/>
          <w:color w:val="000000" w:themeColor="text1"/>
          <w:sz w:val="22"/>
          <w:szCs w:val="22"/>
        </w:rPr>
        <w:t>Antonio Ramirez</w:t>
      </w:r>
      <w:r w:rsidRPr="631ED1CC" w:rsidR="0B60A5C9">
        <w:rPr>
          <w:rStyle w:val="eop"/>
          <w:rFonts w:ascii="Calibri Light" w:hAnsi="Calibri Light" w:cs="Calibri Light"/>
          <w:color w:val="000000" w:themeColor="text1"/>
          <w:sz w:val="22"/>
          <w:szCs w:val="22"/>
        </w:rPr>
        <w:t xml:space="preserve">, Dr. </w:t>
      </w:r>
      <w:r w:rsidRPr="631ED1CC" w:rsidR="567A9541">
        <w:rPr>
          <w:rStyle w:val="eop"/>
          <w:rFonts w:ascii="Calibri Light" w:hAnsi="Calibri Light" w:cs="Calibri Light"/>
          <w:color w:val="000000" w:themeColor="text1"/>
          <w:sz w:val="22"/>
          <w:szCs w:val="22"/>
        </w:rPr>
        <w:t xml:space="preserve">Cynthia </w:t>
      </w:r>
      <w:r w:rsidRPr="631ED1CC" w:rsidR="0B60A5C9">
        <w:rPr>
          <w:rStyle w:val="eop"/>
          <w:rFonts w:ascii="Calibri Light" w:hAnsi="Calibri Light" w:cs="Calibri Light"/>
          <w:color w:val="000000" w:themeColor="text1"/>
          <w:sz w:val="22"/>
          <w:szCs w:val="22"/>
        </w:rPr>
        <w:t>Olivo</w:t>
      </w:r>
    </w:p>
    <w:p w:rsidR="002B638F" w:rsidP="002B638F" w:rsidRDefault="002B638F" w14:paraId="16A55858" w14:textId="3BE9CF64">
      <w:pPr>
        <w:pStyle w:val="paragraph"/>
        <w:spacing w:before="0" w:beforeAutospacing="0" w:after="0" w:afterAutospacing="0"/>
        <w:textAlignment w:val="baseline"/>
        <w:rPr>
          <w:rStyle w:val="eop"/>
          <w:rFonts w:ascii="Calibri Light" w:hAnsi="Calibri Light" w:cs="Calibri Light"/>
          <w:color w:val="000000"/>
          <w:sz w:val="22"/>
          <w:szCs w:val="22"/>
        </w:rPr>
      </w:pPr>
      <w:r>
        <w:rPr>
          <w:rStyle w:val="normaltextrun"/>
          <w:rFonts w:ascii="Calibri Light" w:hAnsi="Calibri Light" w:cs="Calibri Light"/>
          <w:b/>
          <w:bCs/>
          <w:i/>
          <w:iCs/>
          <w:color w:val="000000"/>
          <w:sz w:val="22"/>
          <w:szCs w:val="22"/>
        </w:rPr>
        <w:t xml:space="preserve">Recorder: </w:t>
      </w:r>
      <w:r>
        <w:rPr>
          <w:rStyle w:val="normaltextrun"/>
          <w:rFonts w:ascii="Calibri Light" w:hAnsi="Calibri Light" w:cs="Calibri Light"/>
          <w:color w:val="000000"/>
          <w:sz w:val="22"/>
          <w:szCs w:val="22"/>
        </w:rPr>
        <w:t>Bianca Gladen (C)</w:t>
      </w:r>
      <w:r>
        <w:rPr>
          <w:rStyle w:val="eop"/>
          <w:rFonts w:ascii="Calibri Light" w:hAnsi="Calibri Light" w:cs="Calibri Light"/>
          <w:color w:val="000000"/>
          <w:sz w:val="22"/>
          <w:szCs w:val="22"/>
        </w:rPr>
        <w:t> </w:t>
      </w:r>
    </w:p>
    <w:p w:rsidR="008209E5" w:rsidP="002B638F" w:rsidRDefault="008209E5" w14:paraId="63A59C9E" w14:textId="77777777">
      <w:pPr>
        <w:pStyle w:val="paragraph"/>
        <w:spacing w:before="0" w:beforeAutospacing="0" w:after="0" w:afterAutospacing="0"/>
        <w:textAlignment w:val="baseline"/>
        <w:rPr>
          <w:rFonts w:ascii="Segoe UI" w:hAnsi="Segoe UI" w:cs="Segoe UI"/>
          <w:sz w:val="18"/>
          <w:szCs w:val="18"/>
        </w:rPr>
      </w:pPr>
    </w:p>
    <w:p w:rsidR="002B638F" w:rsidP="14E63335" w:rsidRDefault="002B638F" w14:paraId="603ADD2B" w14:textId="2B4D9D6F">
      <w:pPr>
        <w:pStyle w:val="paragraph"/>
        <w:spacing w:before="0" w:beforeAutospacing="0" w:after="0" w:afterAutospacing="0"/>
        <w:textAlignment w:val="baseline"/>
        <w:rPr>
          <w:rStyle w:val="normaltextrun"/>
          <w:rFonts w:ascii="Calibri Light" w:hAnsi="Calibri Light" w:cs="Calibri Light"/>
          <w:color w:val="000000"/>
          <w:sz w:val="22"/>
          <w:szCs w:val="22"/>
        </w:rPr>
      </w:pPr>
      <w:r w:rsidRPr="14E63335">
        <w:rPr>
          <w:rStyle w:val="normaltextrun"/>
          <w:rFonts w:ascii="Calibri Light" w:hAnsi="Calibri Light" w:cs="Calibri Light"/>
          <w:b/>
          <w:bCs/>
          <w:i/>
          <w:iCs/>
          <w:color w:val="000000" w:themeColor="text1"/>
          <w:sz w:val="22"/>
          <w:szCs w:val="22"/>
        </w:rPr>
        <w:t>Members Absent</w:t>
      </w:r>
      <w:r w:rsidRPr="14E63335">
        <w:rPr>
          <w:rStyle w:val="normaltextrun"/>
          <w:rFonts w:ascii="Calibri Light" w:hAnsi="Calibri Light" w:cs="Calibri Light"/>
          <w:b/>
          <w:bCs/>
          <w:color w:val="000000" w:themeColor="text1"/>
          <w:sz w:val="22"/>
          <w:szCs w:val="22"/>
        </w:rPr>
        <w:t>:</w:t>
      </w:r>
      <w:r w:rsidRPr="14E63335">
        <w:rPr>
          <w:rStyle w:val="normaltextrun"/>
          <w:rFonts w:ascii="Calibri Light" w:hAnsi="Calibri Light" w:cs="Calibri Light"/>
          <w:color w:val="000000" w:themeColor="text1"/>
          <w:sz w:val="22"/>
          <w:szCs w:val="22"/>
        </w:rPr>
        <w:t xml:space="preserve"> </w:t>
      </w:r>
      <w:r w:rsidRPr="14E63335" w:rsidR="6214077A">
        <w:rPr>
          <w:rStyle w:val="normaltextrun"/>
          <w:rFonts w:ascii="Calibri Light" w:hAnsi="Calibri Light" w:cs="Calibri Light"/>
          <w:color w:val="000000" w:themeColor="text1"/>
          <w:sz w:val="22"/>
          <w:szCs w:val="22"/>
        </w:rPr>
        <w:t xml:space="preserve"> </w:t>
      </w:r>
      <w:r w:rsidRPr="14E63335" w:rsidR="137645F8">
        <w:rPr>
          <w:rStyle w:val="normaltextrun"/>
          <w:rFonts w:ascii="Calibri Light" w:hAnsi="Calibri Light" w:cs="Calibri Light"/>
          <w:color w:val="000000" w:themeColor="text1"/>
          <w:sz w:val="22"/>
          <w:szCs w:val="22"/>
        </w:rPr>
        <w:t>Alexandria Rosales, Brandon Floerke, Cynthia Guardado,</w:t>
      </w:r>
      <w:r w:rsidRPr="14E63335" w:rsidR="6AAD2075">
        <w:rPr>
          <w:rStyle w:val="normaltextrun"/>
          <w:rFonts w:ascii="Calibri Light" w:hAnsi="Calibri Light" w:cs="Calibri Light"/>
          <w:color w:val="000000" w:themeColor="text1"/>
          <w:sz w:val="22"/>
          <w:szCs w:val="22"/>
        </w:rPr>
        <w:t xml:space="preserve"> Megan Harris, Arnette Edwards, Ericka Adakai</w:t>
      </w:r>
    </w:p>
    <w:p w:rsidRPr="00460102" w:rsidR="00651A3D" w:rsidP="631ED1CC" w:rsidRDefault="00651A3D" w14:paraId="526605E6" w14:textId="4BA11A7E">
      <w:pPr>
        <w:pBdr>
          <w:bottom w:val="single" w:color="auto" w:sz="12" w:space="1"/>
        </w:pBdr>
        <w:jc w:val="center"/>
        <w:rPr>
          <w:rFonts w:ascii="Calibri Light" w:hAnsi="Calibri Light" w:cs="Calibri Light"/>
          <w:sz w:val="22"/>
          <w:szCs w:val="22"/>
        </w:rPr>
      </w:pPr>
    </w:p>
    <w:p w:rsidR="00DD4E6A" w:rsidRDefault="00DD4E6A" w14:paraId="282067F8" w14:textId="77777777">
      <w:pPr>
        <w:rPr>
          <w:rFonts w:ascii="Arial" w:hAnsi="Arial" w:cs="Arial"/>
          <w:b/>
          <w:bCs/>
        </w:rPr>
      </w:pPr>
    </w:p>
    <w:p w:rsidR="00DD4E6A" w:rsidRDefault="00DD4E6A" w14:paraId="2E2D054D" w14:textId="5823B4AA">
      <w:pPr>
        <w:rPr>
          <w:rFonts w:cs="Calibri" w:asciiTheme="minorHAnsi" w:hAnsiTheme="minorHAnsi"/>
          <w:sz w:val="24"/>
          <w:szCs w:val="24"/>
        </w:rPr>
      </w:pPr>
    </w:p>
    <w:p w:rsidR="6BEE4382" w:rsidP="007A733B" w:rsidRDefault="6BEE4382" w14:paraId="69BEB494" w14:textId="1B551DFA">
      <w:pPr>
        <w:pStyle w:val="ListParagraph"/>
        <w:numPr>
          <w:ilvl w:val="0"/>
          <w:numId w:val="3"/>
        </w:numPr>
        <w:spacing w:line="276" w:lineRule="auto"/>
        <w:rPr>
          <w:rFonts w:ascii="Cambria" w:hAnsi="Cambria" w:eastAsia="Cambria" w:cs="Cambria"/>
          <w:color w:val="000000" w:themeColor="text1"/>
          <w:sz w:val="24"/>
          <w:szCs w:val="24"/>
        </w:rPr>
      </w:pPr>
      <w:r w:rsidRPr="17A725A1">
        <w:rPr>
          <w:rFonts w:ascii="Cambria" w:hAnsi="Cambria" w:eastAsia="Cambria" w:cs="Cambria"/>
          <w:color w:val="000000" w:themeColor="text1"/>
          <w:sz w:val="24"/>
          <w:szCs w:val="24"/>
        </w:rPr>
        <w:t xml:space="preserve">Welcome </w:t>
      </w:r>
    </w:p>
    <w:p w:rsidR="17A725A1" w:rsidP="17A725A1" w:rsidRDefault="17A725A1" w14:paraId="7C3EA0E3" w14:textId="2638AAE1">
      <w:pPr>
        <w:spacing w:line="276" w:lineRule="auto"/>
        <w:ind w:left="1080"/>
        <w:rPr>
          <w:rFonts w:ascii="Cambria" w:hAnsi="Cambria" w:eastAsia="Cambria" w:cs="Cambria"/>
          <w:color w:val="000000" w:themeColor="text1"/>
          <w:sz w:val="24"/>
          <w:szCs w:val="24"/>
        </w:rPr>
      </w:pPr>
    </w:p>
    <w:p w:rsidR="6BEE4382" w:rsidP="007A733B" w:rsidRDefault="6BEE4382" w14:paraId="7EED1600" w14:textId="11EF23C5">
      <w:pPr>
        <w:pStyle w:val="ListParagraph"/>
        <w:numPr>
          <w:ilvl w:val="0"/>
          <w:numId w:val="3"/>
        </w:numPr>
        <w:spacing w:line="276" w:lineRule="auto"/>
        <w:rPr>
          <w:rFonts w:ascii="Cambria" w:hAnsi="Cambria" w:eastAsia="Cambria" w:cs="Cambria"/>
          <w:color w:val="000000" w:themeColor="text1"/>
          <w:sz w:val="24"/>
          <w:szCs w:val="24"/>
        </w:rPr>
      </w:pPr>
      <w:r w:rsidRPr="631ED1CC">
        <w:rPr>
          <w:rFonts w:ascii="Cambria" w:hAnsi="Cambria" w:eastAsia="Cambria" w:cs="Cambria"/>
          <w:color w:val="000000" w:themeColor="text1"/>
          <w:sz w:val="24"/>
          <w:szCs w:val="24"/>
        </w:rPr>
        <w:t>President Dr. Olivo</w:t>
      </w:r>
    </w:p>
    <w:p w:rsidR="17A725A1" w:rsidP="78B60F04" w:rsidRDefault="2666BC00" w14:paraId="688611A8" w14:textId="1E52FFDC">
      <w:pPr>
        <w:pStyle w:val="ListParagraph"/>
        <w:numPr>
          <w:ilvl w:val="1"/>
          <w:numId w:val="3"/>
        </w:numPr>
        <w:spacing w:line="276" w:lineRule="auto"/>
        <w:rPr>
          <w:rFonts w:eastAsia="MS Mincho"/>
          <w:color w:val="000000" w:themeColor="text1"/>
        </w:rPr>
      </w:pPr>
      <w:r w:rsidRPr="78B60F04">
        <w:rPr>
          <w:rFonts w:ascii="Cambria" w:hAnsi="Cambria" w:eastAsia="Cambria" w:cs="Cambria"/>
          <w:color w:val="000000" w:themeColor="text1"/>
          <w:sz w:val="24"/>
          <w:szCs w:val="24"/>
        </w:rPr>
        <w:t xml:space="preserve">President </w:t>
      </w:r>
      <w:r w:rsidRPr="78B60F04" w:rsidR="78A496C4">
        <w:rPr>
          <w:rFonts w:ascii="Cambria" w:hAnsi="Cambria" w:eastAsia="Cambria" w:cs="Cambria"/>
          <w:color w:val="000000" w:themeColor="text1"/>
          <w:sz w:val="24"/>
          <w:szCs w:val="24"/>
        </w:rPr>
        <w:t xml:space="preserve">Dr. Olivo spoke about </w:t>
      </w:r>
      <w:r w:rsidRPr="78B60F04" w:rsidR="52B83E57">
        <w:rPr>
          <w:rFonts w:ascii="Cambria" w:hAnsi="Cambria" w:eastAsia="Cambria" w:cs="Cambria"/>
          <w:color w:val="000000" w:themeColor="text1"/>
          <w:sz w:val="24"/>
          <w:szCs w:val="24"/>
        </w:rPr>
        <w:t xml:space="preserve">working with the Guided Pathways team to help set up a meeting </w:t>
      </w:r>
      <w:r w:rsidRPr="78B60F04" w:rsidR="3F9F96A9">
        <w:rPr>
          <w:rFonts w:ascii="Cambria" w:hAnsi="Cambria" w:eastAsia="Cambria" w:cs="Cambria"/>
          <w:color w:val="000000" w:themeColor="text1"/>
          <w:sz w:val="24"/>
          <w:szCs w:val="24"/>
        </w:rPr>
        <w:t xml:space="preserve">between the Fullerton College Starfish team and Pasadena City College to </w:t>
      </w:r>
      <w:r w:rsidRPr="78B60F04" w:rsidR="751C2111">
        <w:rPr>
          <w:rFonts w:ascii="Cambria" w:hAnsi="Cambria" w:eastAsia="Cambria" w:cs="Cambria"/>
          <w:color w:val="000000" w:themeColor="text1"/>
          <w:sz w:val="24"/>
          <w:szCs w:val="24"/>
        </w:rPr>
        <w:t>learn how our campus can utilize Starfish features we currently aren’t u</w:t>
      </w:r>
      <w:r w:rsidRPr="78B60F04" w:rsidR="49D6F292">
        <w:rPr>
          <w:rFonts w:ascii="Cambria" w:hAnsi="Cambria" w:eastAsia="Cambria" w:cs="Cambria"/>
          <w:color w:val="000000" w:themeColor="text1"/>
          <w:sz w:val="24"/>
          <w:szCs w:val="24"/>
        </w:rPr>
        <w:t>sing</w:t>
      </w:r>
      <w:r w:rsidRPr="78B60F04" w:rsidR="751C2111">
        <w:rPr>
          <w:rFonts w:ascii="Cambria" w:hAnsi="Cambria" w:eastAsia="Cambria" w:cs="Cambria"/>
          <w:color w:val="000000" w:themeColor="text1"/>
          <w:sz w:val="24"/>
          <w:szCs w:val="24"/>
        </w:rPr>
        <w:t xml:space="preserve">. </w:t>
      </w:r>
      <w:r w:rsidRPr="78B60F04" w:rsidR="133F048A">
        <w:rPr>
          <w:rFonts w:ascii="Cambria" w:hAnsi="Cambria" w:eastAsia="Cambria" w:cs="Cambria"/>
          <w:color w:val="000000" w:themeColor="text1"/>
          <w:sz w:val="24"/>
          <w:szCs w:val="24"/>
        </w:rPr>
        <w:t xml:space="preserve"> The meeting will be on April 18</w:t>
      </w:r>
      <w:r w:rsidRPr="78B60F04" w:rsidR="64D8FFC5">
        <w:rPr>
          <w:rFonts w:ascii="Cambria" w:hAnsi="Cambria" w:eastAsia="Cambria" w:cs="Cambria"/>
          <w:color w:val="000000" w:themeColor="text1"/>
          <w:sz w:val="24"/>
          <w:szCs w:val="24"/>
        </w:rPr>
        <w:t>.</w:t>
      </w:r>
    </w:p>
    <w:p w:rsidR="17A725A1" w:rsidP="78B60F04" w:rsidRDefault="133F048A" w14:paraId="136DFC2E" w14:textId="1B016398">
      <w:pPr>
        <w:spacing w:line="276" w:lineRule="auto"/>
        <w:rPr>
          <w:rFonts w:eastAsia="MS Mincho"/>
          <w:color w:val="000000" w:themeColor="text1"/>
        </w:rPr>
      </w:pPr>
      <w:r w:rsidRPr="78B60F04">
        <w:rPr>
          <w:rFonts w:ascii="Cambria" w:hAnsi="Cambria" w:eastAsia="Cambria" w:cs="Cambria"/>
          <w:color w:val="000000" w:themeColor="text1"/>
          <w:sz w:val="24"/>
          <w:szCs w:val="24"/>
          <w:vertAlign w:val="superscript"/>
        </w:rPr>
        <w:t xml:space="preserve">   </w:t>
      </w:r>
    </w:p>
    <w:p w:rsidR="6BEE4382" w:rsidP="007A733B" w:rsidRDefault="6BEE4382" w14:paraId="28CD94DE" w14:textId="5FD75AA5">
      <w:pPr>
        <w:pStyle w:val="ListParagraph"/>
        <w:numPr>
          <w:ilvl w:val="0"/>
          <w:numId w:val="3"/>
        </w:numPr>
        <w:spacing w:line="276" w:lineRule="auto"/>
        <w:rPr>
          <w:rFonts w:ascii="Cambria" w:hAnsi="Cambria" w:eastAsia="Cambria" w:cs="Cambria"/>
          <w:color w:val="000000" w:themeColor="text1"/>
          <w:sz w:val="24"/>
          <w:szCs w:val="24"/>
        </w:rPr>
      </w:pPr>
      <w:r w:rsidRPr="631ED1CC">
        <w:rPr>
          <w:rFonts w:ascii="Cambria" w:hAnsi="Cambria" w:eastAsia="Cambria" w:cs="Cambria"/>
          <w:color w:val="000000" w:themeColor="text1"/>
          <w:sz w:val="24"/>
          <w:szCs w:val="24"/>
        </w:rPr>
        <w:t>Approval of February and March meeting notes</w:t>
      </w:r>
    </w:p>
    <w:p w:rsidR="44103A67" w:rsidP="78B60F04" w:rsidRDefault="6805E5E2" w14:paraId="03B6F952" w14:textId="1A606A9F">
      <w:pPr>
        <w:pStyle w:val="ListParagraph"/>
        <w:numPr>
          <w:ilvl w:val="1"/>
          <w:numId w:val="3"/>
        </w:numPr>
        <w:spacing w:line="276" w:lineRule="auto"/>
        <w:rPr>
          <w:rFonts w:ascii="Cambria" w:hAnsi="Cambria" w:eastAsia="Cambria" w:cs="Cambria"/>
          <w:color w:val="000000" w:themeColor="text1"/>
          <w:sz w:val="24"/>
          <w:szCs w:val="24"/>
        </w:rPr>
      </w:pPr>
      <w:r w:rsidRPr="78B60F04">
        <w:rPr>
          <w:rFonts w:ascii="Cambria" w:hAnsi="Cambria" w:eastAsia="Cambria" w:cs="Cambria"/>
          <w:color w:val="000000" w:themeColor="text1"/>
          <w:sz w:val="24"/>
          <w:szCs w:val="24"/>
        </w:rPr>
        <w:t>Not</w:t>
      </w:r>
      <w:r w:rsidRPr="78B60F04" w:rsidR="07D1DCBC">
        <w:rPr>
          <w:rFonts w:ascii="Cambria" w:hAnsi="Cambria" w:eastAsia="Cambria" w:cs="Cambria"/>
          <w:color w:val="000000" w:themeColor="text1"/>
          <w:sz w:val="24"/>
          <w:szCs w:val="24"/>
        </w:rPr>
        <w:t xml:space="preserve"> </w:t>
      </w:r>
      <w:r w:rsidRPr="78B60F04">
        <w:rPr>
          <w:rFonts w:ascii="Cambria" w:hAnsi="Cambria" w:eastAsia="Cambria" w:cs="Cambria"/>
          <w:color w:val="000000" w:themeColor="text1"/>
          <w:sz w:val="24"/>
          <w:szCs w:val="24"/>
        </w:rPr>
        <w:t>enough PSC</w:t>
      </w:r>
      <w:r w:rsidRPr="78B60F04" w:rsidR="39454EA2">
        <w:rPr>
          <w:rFonts w:ascii="Cambria" w:hAnsi="Cambria" w:eastAsia="Cambria" w:cs="Cambria"/>
          <w:color w:val="000000" w:themeColor="text1"/>
          <w:sz w:val="24"/>
          <w:szCs w:val="24"/>
        </w:rPr>
        <w:t xml:space="preserve"> </w:t>
      </w:r>
      <w:r w:rsidRPr="78B60F04" w:rsidR="07D1DCBC">
        <w:rPr>
          <w:rFonts w:ascii="Cambria" w:hAnsi="Cambria" w:eastAsia="Cambria" w:cs="Cambria"/>
          <w:color w:val="000000" w:themeColor="text1"/>
          <w:sz w:val="24"/>
          <w:szCs w:val="24"/>
        </w:rPr>
        <w:t xml:space="preserve">voting members </w:t>
      </w:r>
      <w:r w:rsidRPr="78B60F04" w:rsidR="417CC691">
        <w:rPr>
          <w:rFonts w:ascii="Cambria" w:hAnsi="Cambria" w:eastAsia="Cambria" w:cs="Cambria"/>
          <w:color w:val="000000" w:themeColor="text1"/>
          <w:sz w:val="24"/>
          <w:szCs w:val="24"/>
        </w:rPr>
        <w:t xml:space="preserve">attended </w:t>
      </w:r>
      <w:r w:rsidRPr="78B60F04" w:rsidR="07D1DCBC">
        <w:rPr>
          <w:rFonts w:ascii="Cambria" w:hAnsi="Cambria" w:eastAsia="Cambria" w:cs="Cambria"/>
          <w:color w:val="000000" w:themeColor="text1"/>
          <w:sz w:val="24"/>
          <w:szCs w:val="24"/>
        </w:rPr>
        <w:t xml:space="preserve">the meeting to approve </w:t>
      </w:r>
      <w:r w:rsidRPr="78B60F04" w:rsidR="26B694D2">
        <w:rPr>
          <w:rFonts w:ascii="Cambria" w:hAnsi="Cambria" w:eastAsia="Cambria" w:cs="Cambria"/>
          <w:color w:val="000000" w:themeColor="text1"/>
          <w:sz w:val="24"/>
          <w:szCs w:val="24"/>
        </w:rPr>
        <w:t>the meeting</w:t>
      </w:r>
      <w:r w:rsidRPr="78B60F04" w:rsidR="07D1DCBC">
        <w:rPr>
          <w:rFonts w:ascii="Cambria" w:hAnsi="Cambria" w:eastAsia="Cambria" w:cs="Cambria"/>
          <w:color w:val="000000" w:themeColor="text1"/>
          <w:sz w:val="24"/>
          <w:szCs w:val="24"/>
        </w:rPr>
        <w:t xml:space="preserve"> minutes.</w:t>
      </w:r>
      <w:r w:rsidRPr="78B60F04" w:rsidR="58810509">
        <w:rPr>
          <w:rFonts w:ascii="Cambria" w:hAnsi="Cambria" w:eastAsia="Cambria" w:cs="Cambria"/>
          <w:color w:val="000000" w:themeColor="text1"/>
          <w:sz w:val="24"/>
          <w:szCs w:val="24"/>
        </w:rPr>
        <w:t xml:space="preserve"> February and March meeting minutes will be approved at the next meeting in May. </w:t>
      </w:r>
    </w:p>
    <w:p w:rsidR="17A725A1" w:rsidP="17A725A1" w:rsidRDefault="17A725A1" w14:paraId="0E2BCE3B" w14:textId="51362E4D">
      <w:pPr>
        <w:spacing w:line="276" w:lineRule="auto"/>
        <w:rPr>
          <w:rFonts w:ascii="Cambria" w:hAnsi="Cambria" w:eastAsia="Cambria" w:cs="Cambria"/>
          <w:color w:val="000000" w:themeColor="text1"/>
          <w:sz w:val="24"/>
          <w:szCs w:val="24"/>
        </w:rPr>
      </w:pPr>
    </w:p>
    <w:p w:rsidR="6BEE4382" w:rsidP="007A733B" w:rsidRDefault="6BEE4382" w14:paraId="70C94361" w14:textId="50629DC2">
      <w:pPr>
        <w:pStyle w:val="ListParagraph"/>
        <w:numPr>
          <w:ilvl w:val="0"/>
          <w:numId w:val="3"/>
        </w:numPr>
        <w:spacing w:line="276" w:lineRule="auto"/>
        <w:rPr>
          <w:rFonts w:ascii="Cambria" w:hAnsi="Cambria" w:eastAsia="Cambria" w:cs="Cambria"/>
          <w:color w:val="000000" w:themeColor="text1"/>
          <w:sz w:val="24"/>
          <w:szCs w:val="24"/>
        </w:rPr>
      </w:pPr>
      <w:r w:rsidRPr="631ED1CC">
        <w:rPr>
          <w:rFonts w:ascii="Cambria" w:hAnsi="Cambria" w:eastAsia="Cambria" w:cs="Cambria"/>
          <w:color w:val="000000" w:themeColor="text1"/>
          <w:sz w:val="24"/>
          <w:szCs w:val="24"/>
        </w:rPr>
        <w:t>Strategic Enrollment Management Report and Committee Recommendation*</w:t>
      </w:r>
    </w:p>
    <w:p w:rsidR="17A725A1" w:rsidP="007A733B" w:rsidRDefault="2C7C9223" w14:paraId="039091AA" w14:textId="16D2DBE8">
      <w:pPr>
        <w:pStyle w:val="ListParagraph"/>
        <w:numPr>
          <w:ilvl w:val="1"/>
          <w:numId w:val="3"/>
        </w:numPr>
        <w:spacing w:line="276" w:lineRule="auto"/>
        <w:rPr>
          <w:rFonts w:ascii="Cambria" w:hAnsi="Cambria" w:eastAsia="Cambria" w:cs="Cambria"/>
          <w:color w:val="000000" w:themeColor="text1"/>
          <w:sz w:val="24"/>
          <w:szCs w:val="24"/>
        </w:rPr>
      </w:pPr>
      <w:r w:rsidRPr="78B60F04">
        <w:rPr>
          <w:rFonts w:ascii="Cambria" w:hAnsi="Cambria" w:eastAsia="Cambria" w:cs="Cambria"/>
          <w:color w:val="000000" w:themeColor="text1"/>
          <w:sz w:val="24"/>
          <w:szCs w:val="24"/>
        </w:rPr>
        <w:t>Fullerton College applied to the SEM grant in</w:t>
      </w:r>
      <w:r w:rsidRPr="78B60F04" w:rsidR="53A4E5CB">
        <w:rPr>
          <w:rFonts w:ascii="Cambria" w:hAnsi="Cambria" w:eastAsia="Cambria" w:cs="Cambria"/>
          <w:color w:val="000000" w:themeColor="text1"/>
          <w:sz w:val="24"/>
          <w:szCs w:val="24"/>
        </w:rPr>
        <w:t xml:space="preserve"> February 2022</w:t>
      </w:r>
      <w:r w:rsidRPr="78B60F04" w:rsidR="544931C0">
        <w:rPr>
          <w:rFonts w:ascii="Cambria" w:hAnsi="Cambria" w:eastAsia="Cambria" w:cs="Cambria"/>
          <w:color w:val="000000" w:themeColor="text1"/>
          <w:sz w:val="24"/>
          <w:szCs w:val="24"/>
        </w:rPr>
        <w:t xml:space="preserve"> and was selected</w:t>
      </w:r>
      <w:r w:rsidRPr="78B60F04" w:rsidR="4DEEE7FD">
        <w:rPr>
          <w:rFonts w:ascii="Cambria" w:hAnsi="Cambria" w:eastAsia="Cambria" w:cs="Cambria"/>
          <w:color w:val="000000" w:themeColor="text1"/>
          <w:sz w:val="24"/>
          <w:szCs w:val="24"/>
        </w:rPr>
        <w:t xml:space="preserve"> to receive the funds.</w:t>
      </w:r>
    </w:p>
    <w:p w:rsidR="17A725A1" w:rsidP="007A733B" w:rsidRDefault="4DEEE7FD" w14:paraId="65AAC885" w14:textId="3B946861">
      <w:pPr>
        <w:pStyle w:val="ListParagraph"/>
        <w:numPr>
          <w:ilvl w:val="1"/>
          <w:numId w:val="3"/>
        </w:numPr>
        <w:spacing w:line="276" w:lineRule="auto"/>
        <w:rPr>
          <w:rFonts w:ascii="Cambria" w:hAnsi="Cambria" w:eastAsia="Cambria" w:cs="Cambria"/>
          <w:color w:val="000000" w:themeColor="text1"/>
          <w:sz w:val="24"/>
          <w:szCs w:val="24"/>
        </w:rPr>
      </w:pPr>
      <w:r w:rsidRPr="78B60F04">
        <w:rPr>
          <w:rFonts w:ascii="Cambria" w:hAnsi="Cambria" w:cs="Cambria"/>
          <w:color w:val="000000" w:themeColor="text1"/>
          <w:sz w:val="24"/>
          <w:szCs w:val="24"/>
        </w:rPr>
        <w:t>The purpose</w:t>
      </w:r>
      <w:r w:rsidRPr="78B60F04" w:rsidR="5F1093C5">
        <w:rPr>
          <w:rFonts w:ascii="Cambria" w:hAnsi="Cambria" w:cs="Cambria"/>
          <w:color w:val="000000" w:themeColor="text1"/>
          <w:sz w:val="24"/>
          <w:szCs w:val="24"/>
        </w:rPr>
        <w:t xml:space="preserve"> of the grant is to outline strategies and practices to </w:t>
      </w:r>
      <w:r w:rsidRPr="78B60F04" w:rsidR="15ED1528">
        <w:rPr>
          <w:rFonts w:ascii="Cambria" w:hAnsi="Cambria" w:cs="Cambria"/>
          <w:color w:val="000000" w:themeColor="text1"/>
          <w:sz w:val="24"/>
          <w:szCs w:val="24"/>
        </w:rPr>
        <w:t>support</w:t>
      </w:r>
      <w:r w:rsidRPr="78B60F04" w:rsidR="5F1093C5">
        <w:rPr>
          <w:rFonts w:ascii="Cambria" w:hAnsi="Cambria" w:cs="Cambria"/>
          <w:color w:val="000000" w:themeColor="text1"/>
          <w:sz w:val="24"/>
          <w:szCs w:val="24"/>
        </w:rPr>
        <w:t xml:space="preserve"> the college’s </w:t>
      </w:r>
      <w:r w:rsidRPr="78B60F04" w:rsidR="66521063">
        <w:rPr>
          <w:rFonts w:ascii="Cambria" w:hAnsi="Cambria" w:cs="Cambria"/>
          <w:color w:val="000000" w:themeColor="text1"/>
          <w:sz w:val="24"/>
          <w:szCs w:val="24"/>
        </w:rPr>
        <w:t>efforts</w:t>
      </w:r>
      <w:r w:rsidRPr="78B60F04" w:rsidR="5F1093C5">
        <w:rPr>
          <w:rFonts w:ascii="Cambria" w:hAnsi="Cambria" w:cs="Cambria"/>
          <w:color w:val="000000" w:themeColor="text1"/>
          <w:sz w:val="24"/>
          <w:szCs w:val="24"/>
        </w:rPr>
        <w:t xml:space="preserve"> to increase student enrollment, retention, and completion as well as close equity gaps</w:t>
      </w:r>
      <w:r w:rsidRPr="78B60F04" w:rsidR="0EE9F2AF">
        <w:rPr>
          <w:rFonts w:ascii="Cambria" w:hAnsi="Cambria" w:cs="Cambria"/>
          <w:color w:val="000000" w:themeColor="text1"/>
          <w:sz w:val="24"/>
          <w:szCs w:val="24"/>
        </w:rPr>
        <w:t>.</w:t>
      </w:r>
    </w:p>
    <w:p w:rsidR="17A725A1" w:rsidP="007A733B" w:rsidRDefault="0EE9F2AF" w14:paraId="27D952D0" w14:textId="69AC9407">
      <w:pPr>
        <w:pStyle w:val="ListParagraph"/>
        <w:numPr>
          <w:ilvl w:val="1"/>
          <w:numId w:val="3"/>
        </w:numPr>
        <w:spacing w:line="276" w:lineRule="auto"/>
        <w:rPr>
          <w:rFonts w:ascii="Cambria" w:hAnsi="Cambria" w:cs="Cambria"/>
          <w:color w:val="000000" w:themeColor="text1"/>
          <w:sz w:val="24"/>
          <w:szCs w:val="24"/>
        </w:rPr>
      </w:pPr>
      <w:r w:rsidRPr="78B60F04">
        <w:rPr>
          <w:rFonts w:ascii="Cambria" w:hAnsi="Cambria" w:cs="Cambria"/>
          <w:color w:val="000000" w:themeColor="text1"/>
          <w:sz w:val="24"/>
          <w:szCs w:val="24"/>
        </w:rPr>
        <w:t xml:space="preserve">The SEM plan has targeted 6 student enrollment groups, CTE students, Economically Disadvantaged students, </w:t>
      </w:r>
      <w:bookmarkStart w:name="_Int_u22iTtPp" w:id="0"/>
      <w:r w:rsidRPr="78B60F04">
        <w:rPr>
          <w:rFonts w:ascii="Cambria" w:hAnsi="Cambria" w:cs="Cambria"/>
          <w:color w:val="000000" w:themeColor="text1"/>
          <w:sz w:val="24"/>
          <w:szCs w:val="24"/>
        </w:rPr>
        <w:t>International</w:t>
      </w:r>
      <w:bookmarkEnd w:id="0"/>
      <w:r w:rsidRPr="78B60F04">
        <w:rPr>
          <w:rFonts w:ascii="Cambria" w:hAnsi="Cambria" w:cs="Cambria"/>
          <w:color w:val="000000" w:themeColor="text1"/>
          <w:sz w:val="24"/>
          <w:szCs w:val="24"/>
        </w:rPr>
        <w:t xml:space="preserve"> students, Re-Entry </w:t>
      </w:r>
      <w:r w:rsidRPr="78B60F04" w:rsidR="141FC144">
        <w:rPr>
          <w:rFonts w:ascii="Cambria" w:hAnsi="Cambria" w:cs="Cambria"/>
          <w:color w:val="000000" w:themeColor="text1"/>
          <w:sz w:val="24"/>
          <w:szCs w:val="24"/>
        </w:rPr>
        <w:t>students, Men of Color students, Dual-Enrollment students.</w:t>
      </w:r>
    </w:p>
    <w:p w:rsidR="07771FE1" w:rsidP="78B60F04" w:rsidRDefault="1EC0A843" w14:paraId="4C653AB9" w14:textId="7178902C">
      <w:pPr>
        <w:pStyle w:val="ListParagraph"/>
        <w:numPr>
          <w:ilvl w:val="1"/>
          <w:numId w:val="3"/>
        </w:numPr>
        <w:spacing w:line="276" w:lineRule="auto"/>
        <w:rPr>
          <w:rFonts w:ascii="Cambria" w:hAnsi="Cambria" w:cs="Cambria"/>
          <w:color w:val="auto"/>
          <w:sz w:val="24"/>
          <w:szCs w:val="24"/>
        </w:rPr>
      </w:pPr>
      <w:r w:rsidRPr="78B60F04">
        <w:rPr>
          <w:rFonts w:ascii="Cambria" w:hAnsi="Cambria" w:cs="Cambria"/>
          <w:color w:val="auto"/>
          <w:sz w:val="24"/>
          <w:szCs w:val="24"/>
        </w:rPr>
        <w:t>Rolando mentioned that this conversation</w:t>
      </w:r>
      <w:r w:rsidRPr="78B60F04" w:rsidR="2DFD0121">
        <w:rPr>
          <w:rFonts w:ascii="Cambria" w:hAnsi="Cambria" w:cs="Cambria"/>
          <w:color w:val="auto"/>
          <w:sz w:val="24"/>
          <w:szCs w:val="24"/>
        </w:rPr>
        <w:t xml:space="preserve"> surrounding outreach and re-enrollment</w:t>
      </w:r>
      <w:r w:rsidRPr="78B60F04">
        <w:rPr>
          <w:rFonts w:ascii="Cambria" w:hAnsi="Cambria" w:cs="Cambria"/>
          <w:color w:val="auto"/>
          <w:sz w:val="24"/>
          <w:szCs w:val="24"/>
        </w:rPr>
        <w:t xml:space="preserve"> is happening all around campus </w:t>
      </w:r>
      <w:r w:rsidRPr="78B60F04" w:rsidR="4E01613A">
        <w:rPr>
          <w:rFonts w:ascii="Cambria" w:hAnsi="Cambria" w:cs="Cambria"/>
          <w:color w:val="auto"/>
          <w:sz w:val="24"/>
          <w:szCs w:val="24"/>
        </w:rPr>
        <w:t xml:space="preserve">and </w:t>
      </w:r>
      <w:r w:rsidRPr="78B60F04" w:rsidR="3C55A7BA">
        <w:rPr>
          <w:rFonts w:ascii="Cambria" w:hAnsi="Cambria" w:cs="Cambria"/>
          <w:color w:val="auto"/>
          <w:sz w:val="24"/>
          <w:szCs w:val="24"/>
        </w:rPr>
        <w:t>there should be</w:t>
      </w:r>
      <w:r w:rsidRPr="78B60F04" w:rsidR="4E01613A">
        <w:rPr>
          <w:rFonts w:ascii="Cambria" w:hAnsi="Cambria" w:cs="Cambria"/>
          <w:color w:val="auto"/>
          <w:sz w:val="24"/>
          <w:szCs w:val="24"/>
        </w:rPr>
        <w:t xml:space="preserve"> a space where </w:t>
      </w:r>
      <w:r w:rsidRPr="78B60F04" w:rsidR="53C3022B">
        <w:rPr>
          <w:rFonts w:ascii="Cambria" w:hAnsi="Cambria" w:cs="Cambria"/>
          <w:color w:val="auto"/>
          <w:sz w:val="24"/>
          <w:szCs w:val="24"/>
        </w:rPr>
        <w:t>th</w:t>
      </w:r>
      <w:r w:rsidRPr="78B60F04" w:rsidR="4E01613A">
        <w:rPr>
          <w:rFonts w:ascii="Cambria" w:hAnsi="Cambria" w:cs="Cambria"/>
          <w:color w:val="auto"/>
          <w:sz w:val="24"/>
          <w:szCs w:val="24"/>
        </w:rPr>
        <w:t xml:space="preserve">e </w:t>
      </w:r>
      <w:r w:rsidRPr="78B60F04" w:rsidR="53C3022B">
        <w:rPr>
          <w:rFonts w:ascii="Cambria" w:hAnsi="Cambria" w:cs="Cambria"/>
          <w:color w:val="auto"/>
          <w:sz w:val="24"/>
          <w:szCs w:val="24"/>
        </w:rPr>
        <w:t xml:space="preserve">campus </w:t>
      </w:r>
      <w:r w:rsidRPr="78B60F04" w:rsidR="4E01613A">
        <w:rPr>
          <w:rFonts w:ascii="Cambria" w:hAnsi="Cambria" w:cs="Cambria"/>
          <w:color w:val="auto"/>
          <w:sz w:val="24"/>
          <w:szCs w:val="24"/>
        </w:rPr>
        <w:t xml:space="preserve">can come together to discuss </w:t>
      </w:r>
      <w:r w:rsidRPr="78B60F04" w:rsidR="78F0DA47">
        <w:rPr>
          <w:rFonts w:ascii="Cambria" w:hAnsi="Cambria" w:cs="Cambria"/>
          <w:color w:val="auto"/>
          <w:sz w:val="24"/>
          <w:szCs w:val="24"/>
        </w:rPr>
        <w:t>this and be on the same page.</w:t>
      </w:r>
      <w:r w:rsidRPr="78B60F04" w:rsidR="4A228983">
        <w:rPr>
          <w:rFonts w:ascii="Cambria" w:hAnsi="Cambria" w:cs="Cambria"/>
          <w:color w:val="auto"/>
          <w:sz w:val="24"/>
          <w:szCs w:val="24"/>
        </w:rPr>
        <w:t xml:space="preserve"> The </w:t>
      </w:r>
      <w:r w:rsidRPr="78B60F04" w:rsidR="514B0496">
        <w:rPr>
          <w:rFonts w:ascii="Cambria" w:hAnsi="Cambria" w:cs="Cambria"/>
          <w:color w:val="auto"/>
          <w:sz w:val="24"/>
          <w:szCs w:val="24"/>
        </w:rPr>
        <w:t xml:space="preserve">PSC committee suggested the </w:t>
      </w:r>
      <w:r w:rsidRPr="78B60F04" w:rsidR="4A228983">
        <w:rPr>
          <w:rFonts w:ascii="Cambria" w:hAnsi="Cambria" w:cs="Cambria"/>
          <w:color w:val="auto"/>
          <w:sz w:val="24"/>
          <w:szCs w:val="24"/>
        </w:rPr>
        <w:t xml:space="preserve">Campus Collaborations </w:t>
      </w:r>
      <w:r w:rsidRPr="78B60F04" w:rsidR="63358958">
        <w:rPr>
          <w:rFonts w:ascii="Cambria" w:hAnsi="Cambria" w:cs="Cambria"/>
          <w:color w:val="auto"/>
          <w:sz w:val="24"/>
          <w:szCs w:val="24"/>
        </w:rPr>
        <w:t>team would be a great meeting place</w:t>
      </w:r>
      <w:r w:rsidRPr="78B60F04" w:rsidR="6DEC5D13">
        <w:rPr>
          <w:rFonts w:ascii="Cambria" w:hAnsi="Cambria" w:cs="Cambria"/>
          <w:color w:val="auto"/>
          <w:sz w:val="24"/>
          <w:szCs w:val="24"/>
        </w:rPr>
        <w:t xml:space="preserve"> and Outreach should be attending the Campus Collaboration meetings</w:t>
      </w:r>
      <w:r w:rsidRPr="78B60F04" w:rsidR="63358958">
        <w:rPr>
          <w:rFonts w:ascii="Cambria" w:hAnsi="Cambria" w:cs="Cambria"/>
          <w:color w:val="auto"/>
          <w:sz w:val="24"/>
          <w:szCs w:val="24"/>
        </w:rPr>
        <w:t xml:space="preserve">. </w:t>
      </w:r>
      <w:r w:rsidRPr="78B60F04" w:rsidR="475EE05B">
        <w:rPr>
          <w:rFonts w:ascii="Cambria" w:hAnsi="Cambria" w:cs="Cambria"/>
          <w:color w:val="auto"/>
          <w:sz w:val="24"/>
          <w:szCs w:val="24"/>
        </w:rPr>
        <w:t xml:space="preserve"> The Promise director was originally representing outreach at the Campus Collaboration meetings, but since Deniz left, </w:t>
      </w:r>
      <w:r w:rsidRPr="78B60F04" w:rsidR="102DA417">
        <w:rPr>
          <w:rFonts w:ascii="Cambria" w:hAnsi="Cambria" w:cs="Cambria"/>
          <w:color w:val="auto"/>
          <w:sz w:val="24"/>
          <w:szCs w:val="24"/>
        </w:rPr>
        <w:t>an Outreach representative should attend the meetings.</w:t>
      </w:r>
    </w:p>
    <w:p w:rsidR="07771FE1" w:rsidP="78B60F04" w:rsidRDefault="0F53056D" w14:paraId="29224057" w14:textId="670B392A">
      <w:pPr>
        <w:pStyle w:val="ListParagraph"/>
        <w:numPr>
          <w:ilvl w:val="1"/>
          <w:numId w:val="3"/>
        </w:numPr>
        <w:spacing w:line="276" w:lineRule="auto"/>
        <w:rPr>
          <w:rFonts w:ascii="Cambria" w:hAnsi="Cambria" w:cs="Cambria"/>
          <w:color w:val="auto"/>
          <w:sz w:val="24"/>
          <w:szCs w:val="24"/>
        </w:rPr>
      </w:pPr>
      <w:r w:rsidRPr="78B60F04">
        <w:rPr>
          <w:rFonts w:ascii="Cambria" w:hAnsi="Cambria" w:cs="Cambria"/>
          <w:color w:val="auto"/>
          <w:sz w:val="24"/>
          <w:szCs w:val="24"/>
        </w:rPr>
        <w:t>Next steps of the SEM plan:</w:t>
      </w:r>
    </w:p>
    <w:p w:rsidR="72C77351" w:rsidP="78B60F04" w:rsidRDefault="72C77351" w14:paraId="75881F6E" w14:textId="6E2BD984">
      <w:pPr>
        <w:pStyle w:val="ListParagraph"/>
        <w:numPr>
          <w:ilvl w:val="2"/>
          <w:numId w:val="3"/>
        </w:numPr>
        <w:spacing w:line="276" w:lineRule="auto"/>
        <w:rPr>
          <w:rFonts w:eastAsia="MS Mincho"/>
          <w:color w:val="000000" w:themeColor="text1"/>
        </w:rPr>
      </w:pPr>
      <w:r w:rsidRPr="78B60F04">
        <w:rPr>
          <w:rFonts w:ascii="Cambria" w:hAnsi="Cambria" w:eastAsia="MS Mincho" w:cs="Cambria"/>
          <w:color w:val="auto"/>
          <w:sz w:val="24"/>
          <w:szCs w:val="24"/>
        </w:rPr>
        <w:t>Roadshow Presentations</w:t>
      </w:r>
    </w:p>
    <w:p w:rsidR="72C77351" w:rsidP="78B60F04" w:rsidRDefault="72C77351" w14:paraId="425D1749" w14:textId="56F2E261">
      <w:pPr>
        <w:pStyle w:val="ListParagraph"/>
        <w:numPr>
          <w:ilvl w:val="2"/>
          <w:numId w:val="3"/>
        </w:numPr>
        <w:spacing w:line="276" w:lineRule="auto"/>
        <w:rPr>
          <w:rFonts w:eastAsia="MS Mincho"/>
          <w:color w:val="000000" w:themeColor="text1"/>
        </w:rPr>
      </w:pPr>
      <w:r w:rsidRPr="78B60F04">
        <w:rPr>
          <w:rFonts w:ascii="Cambria" w:hAnsi="Cambria" w:eastAsia="MS Mincho" w:cs="Cambria"/>
          <w:color w:val="auto"/>
          <w:sz w:val="24"/>
          <w:szCs w:val="24"/>
        </w:rPr>
        <w:t>Faculty Senate, PAC approval of committee</w:t>
      </w:r>
    </w:p>
    <w:p w:rsidR="72C77351" w:rsidP="78B60F04" w:rsidRDefault="72C77351" w14:paraId="75628006" w14:textId="3DA9C6A2">
      <w:pPr>
        <w:pStyle w:val="ListParagraph"/>
        <w:numPr>
          <w:ilvl w:val="2"/>
          <w:numId w:val="3"/>
        </w:numPr>
        <w:spacing w:line="276" w:lineRule="auto"/>
        <w:rPr>
          <w:rFonts w:ascii="Cambria" w:hAnsi="Cambria" w:eastAsia="MS Mincho" w:cs="Cambria"/>
          <w:color w:val="auto"/>
          <w:sz w:val="24"/>
          <w:szCs w:val="24"/>
        </w:rPr>
      </w:pPr>
      <w:r w:rsidRPr="78B60F04">
        <w:rPr>
          <w:rFonts w:ascii="Cambria" w:hAnsi="Cambria" w:eastAsia="MS Mincho" w:cs="Cambria"/>
          <w:color w:val="auto"/>
          <w:sz w:val="24"/>
          <w:szCs w:val="24"/>
        </w:rPr>
        <w:t>Formation of Enrollment Management Committee</w:t>
      </w:r>
    </w:p>
    <w:p w:rsidR="72C77351" w:rsidP="72C32321" w:rsidRDefault="72C77351" w14:paraId="6C5B3406" w14:textId="2BDA0024">
      <w:pPr>
        <w:pStyle w:val="ListParagraph"/>
        <w:numPr>
          <w:ilvl w:val="2"/>
          <w:numId w:val="3"/>
        </w:numPr>
        <w:spacing w:line="276" w:lineRule="auto"/>
        <w:rPr>
          <w:rFonts w:eastAsia="MS Mincho"/>
          <w:color w:val="000000" w:themeColor="text1"/>
        </w:rPr>
      </w:pPr>
      <w:r w:rsidRPr="72C32321">
        <w:rPr>
          <w:rFonts w:ascii="Cambria" w:hAnsi="Cambria" w:eastAsia="MS Mincho" w:cs="Cambria"/>
          <w:color w:val="auto"/>
          <w:sz w:val="24"/>
          <w:szCs w:val="24"/>
        </w:rPr>
        <w:t>Transition between SEM members and new committee and comprehensive SEM outline</w:t>
      </w:r>
    </w:p>
    <w:p w:rsidR="72C77351" w:rsidP="1B798896" w:rsidRDefault="72C77351" w14:paraId="7B0FD15D" w14:textId="54906598">
      <w:pPr>
        <w:pStyle w:val="ListParagraph"/>
        <w:numPr>
          <w:ilvl w:val="2"/>
          <w:numId w:val="3"/>
        </w:numPr>
        <w:spacing w:line="276" w:lineRule="auto"/>
        <w:rPr>
          <w:rFonts w:ascii="Cambria" w:hAnsi="Cambria" w:eastAsia="MS Mincho" w:cs="Cambria"/>
          <w:color w:val="auto"/>
          <w:sz w:val="24"/>
          <w:szCs w:val="24"/>
        </w:rPr>
      </w:pPr>
      <w:r w:rsidRPr="1B798896">
        <w:rPr>
          <w:rFonts w:ascii="Cambria" w:hAnsi="Cambria" w:eastAsia="MS Mincho" w:cs="Cambria"/>
          <w:color w:val="auto"/>
          <w:sz w:val="24"/>
          <w:szCs w:val="24"/>
        </w:rPr>
        <w:t>New committee collaborates with campus to create and implement SEM plan.</w:t>
      </w:r>
    </w:p>
    <w:p w:rsidR="2E8A65D8" w:rsidP="1B798896" w:rsidRDefault="2E8A65D8" w14:paraId="085A9C3E" w14:textId="54906598">
      <w:pPr>
        <w:pStyle w:val="ListParagraph"/>
        <w:numPr>
          <w:ilvl w:val="1"/>
          <w:numId w:val="3"/>
        </w:numPr>
        <w:spacing w:line="276" w:lineRule="auto"/>
        <w:rPr>
          <w:rFonts w:eastAsia="MS Mincho"/>
          <w:color w:val="000000" w:themeColor="text1"/>
        </w:rPr>
      </w:pPr>
      <w:r w:rsidRPr="1B798896">
        <w:rPr>
          <w:rFonts w:ascii="Cambria" w:hAnsi="Cambria" w:eastAsia="MS Mincho" w:cs="Cambria"/>
          <w:color w:val="auto"/>
          <w:sz w:val="24"/>
          <w:szCs w:val="24"/>
        </w:rPr>
        <w:t xml:space="preserve">The purpose of this agenda item is to receive feedback from the PSC to take to the SEM committee. </w:t>
      </w:r>
    </w:p>
    <w:p w:rsidR="2E8A65D8" w:rsidP="0B38C52A" w:rsidRDefault="2E8A65D8" w14:paraId="6A62BCA9" w14:textId="7DFFD4B9">
      <w:pPr>
        <w:pStyle w:val="ListParagraph"/>
        <w:numPr>
          <w:ilvl w:val="2"/>
          <w:numId w:val="3"/>
        </w:numPr>
        <w:spacing w:line="276" w:lineRule="auto"/>
        <w:rPr>
          <w:rFonts w:ascii="Cambria" w:hAnsi="Cambria" w:eastAsia="MS Mincho" w:cs="Cambria"/>
          <w:color w:val="auto"/>
          <w:sz w:val="24"/>
          <w:szCs w:val="24"/>
        </w:rPr>
      </w:pPr>
      <w:r w:rsidRPr="0B38C52A">
        <w:rPr>
          <w:rFonts w:ascii="Cambria" w:hAnsi="Cambria" w:cs="Cambria"/>
          <w:color w:val="auto"/>
          <w:sz w:val="24"/>
          <w:szCs w:val="24"/>
        </w:rPr>
        <w:t>None of the PSC members had feedback to share at this time.</w:t>
      </w:r>
    </w:p>
    <w:p w:rsidR="631ED1CC" w:rsidP="631ED1CC" w:rsidRDefault="631ED1CC" w14:paraId="15A56DDE" w14:textId="5E4AB579">
      <w:pPr>
        <w:spacing w:line="276" w:lineRule="auto"/>
        <w:rPr>
          <w:color w:val="000000" w:themeColor="text1"/>
        </w:rPr>
      </w:pPr>
    </w:p>
    <w:p w:rsidR="6BEE4382" w:rsidP="0B38C52A" w:rsidRDefault="6BEE4382" w14:paraId="464BCF82" w14:textId="37ACF99D">
      <w:pPr>
        <w:pStyle w:val="ListParagraph"/>
        <w:numPr>
          <w:ilvl w:val="0"/>
          <w:numId w:val="3"/>
        </w:numPr>
        <w:spacing w:line="276" w:lineRule="auto"/>
        <w:rPr>
          <w:rFonts w:ascii="Cambria" w:hAnsi="Cambria" w:eastAsia="Cambria" w:cs="Cambria"/>
          <w:color w:val="000000" w:themeColor="text1"/>
          <w:sz w:val="24"/>
          <w:szCs w:val="24"/>
        </w:rPr>
      </w:pPr>
      <w:r w:rsidRPr="13879F0E">
        <w:rPr>
          <w:rFonts w:ascii="Cambria" w:hAnsi="Cambria" w:eastAsia="Cambria" w:cs="Cambria"/>
          <w:color w:val="auto"/>
          <w:sz w:val="24"/>
          <w:szCs w:val="24"/>
        </w:rPr>
        <w:t>GP Workplan and Student Success Teams</w:t>
      </w:r>
    </w:p>
    <w:p w:rsidR="2B4FFE19" w:rsidP="13879F0E" w:rsidRDefault="2B4FFE19" w14:paraId="6BD5F3C1" w14:textId="7C7B6C17">
      <w:pPr>
        <w:pStyle w:val="ListParagraph"/>
        <w:numPr>
          <w:ilvl w:val="1"/>
          <w:numId w:val="3"/>
        </w:numPr>
        <w:spacing w:line="276" w:lineRule="auto"/>
        <w:rPr>
          <w:rFonts w:ascii="Cambria" w:hAnsi="Cambria" w:cs="Cambria"/>
          <w:color w:val="000000" w:themeColor="text1"/>
          <w:sz w:val="24"/>
          <w:szCs w:val="24"/>
        </w:rPr>
      </w:pPr>
      <w:r w:rsidRPr="7CB6843A">
        <w:rPr>
          <w:rFonts w:ascii="Cambria" w:hAnsi="Cambria" w:cs="Cambria"/>
          <w:color w:val="000000" w:themeColor="text1"/>
          <w:sz w:val="24"/>
          <w:szCs w:val="24"/>
        </w:rPr>
        <w:t xml:space="preserve">The Guided Pathways team needs feedback on two items. First is the report that is </w:t>
      </w:r>
      <w:r w:rsidRPr="7CB6843A" w:rsidR="48B6E05A">
        <w:rPr>
          <w:rFonts w:ascii="Cambria" w:hAnsi="Cambria" w:cs="Cambria"/>
          <w:color w:val="000000" w:themeColor="text1"/>
          <w:sz w:val="24"/>
          <w:szCs w:val="24"/>
        </w:rPr>
        <w:t>due to the state in June. The report is based on the Guided Pathways implementation specifically related to the metrics and assurances that were shared with this committee in Fall 2022.</w:t>
      </w:r>
    </w:p>
    <w:p w:rsidR="3C281EC5" w:rsidP="007A733B" w:rsidRDefault="7C981844" w14:paraId="2E513453" w14:textId="6407DB17">
      <w:pPr>
        <w:pStyle w:val="ListParagraph"/>
        <w:numPr>
          <w:ilvl w:val="1"/>
          <w:numId w:val="3"/>
        </w:numPr>
        <w:spacing w:line="276" w:lineRule="auto"/>
        <w:rPr>
          <w:rFonts w:ascii="Cambria" w:hAnsi="Cambria" w:cs="Cambria"/>
          <w:color w:val="000000" w:themeColor="text1"/>
          <w:sz w:val="24"/>
          <w:szCs w:val="24"/>
        </w:rPr>
      </w:pPr>
      <w:r w:rsidRPr="229EC7FF">
        <w:rPr>
          <w:rFonts w:ascii="Cambria" w:hAnsi="Cambria" w:cs="Cambria"/>
          <w:color w:val="000000" w:themeColor="text1"/>
          <w:sz w:val="24"/>
          <w:szCs w:val="24"/>
        </w:rPr>
        <w:t>Some of the metrics that need to be reported are</w:t>
      </w:r>
      <w:r w:rsidRPr="229EC7FF" w:rsidR="4F55967C">
        <w:rPr>
          <w:rFonts w:ascii="Cambria" w:hAnsi="Cambria" w:cs="Cambria"/>
          <w:color w:val="000000" w:themeColor="text1"/>
          <w:sz w:val="24"/>
          <w:szCs w:val="24"/>
        </w:rPr>
        <w:t>:</w:t>
      </w:r>
      <w:r w:rsidRPr="229EC7FF" w:rsidR="7B41D64A">
        <w:rPr>
          <w:rFonts w:ascii="Cambria" w:hAnsi="Cambria" w:cs="Cambria"/>
          <w:color w:val="000000" w:themeColor="text1"/>
          <w:sz w:val="24"/>
          <w:szCs w:val="24"/>
        </w:rPr>
        <w:t xml:space="preserve"> </w:t>
      </w:r>
      <w:r w:rsidRPr="229EC7FF" w:rsidR="2B066F36">
        <w:rPr>
          <w:rFonts w:ascii="Cambria" w:hAnsi="Cambria" w:cs="Cambria"/>
          <w:color w:val="000000" w:themeColor="text1"/>
          <w:sz w:val="24"/>
          <w:szCs w:val="24"/>
        </w:rPr>
        <w:t>h</w:t>
      </w:r>
      <w:r w:rsidRPr="229EC7FF" w:rsidR="2CD11DCE">
        <w:rPr>
          <w:rFonts w:ascii="Cambria" w:hAnsi="Cambria" w:cs="Cambria"/>
          <w:color w:val="000000" w:themeColor="text1"/>
          <w:sz w:val="24"/>
          <w:szCs w:val="24"/>
        </w:rPr>
        <w:t xml:space="preserve">ow </w:t>
      </w:r>
      <w:r w:rsidRPr="229EC7FF" w:rsidR="07B4592F">
        <w:rPr>
          <w:rFonts w:ascii="Cambria" w:hAnsi="Cambria" w:cs="Cambria"/>
          <w:color w:val="000000" w:themeColor="text1"/>
          <w:sz w:val="24"/>
          <w:szCs w:val="24"/>
        </w:rPr>
        <w:t>f</w:t>
      </w:r>
      <w:r w:rsidRPr="229EC7FF" w:rsidR="2CD11DCE">
        <w:rPr>
          <w:rFonts w:ascii="Cambria" w:hAnsi="Cambria" w:cs="Cambria"/>
          <w:color w:val="000000" w:themeColor="text1"/>
          <w:sz w:val="24"/>
          <w:szCs w:val="24"/>
        </w:rPr>
        <w:t xml:space="preserve">ar along </w:t>
      </w:r>
      <w:r w:rsidRPr="229EC7FF" w:rsidR="2FCB6809">
        <w:rPr>
          <w:rFonts w:ascii="Cambria" w:hAnsi="Cambria" w:cs="Cambria"/>
          <w:color w:val="000000" w:themeColor="text1"/>
          <w:sz w:val="24"/>
          <w:szCs w:val="24"/>
        </w:rPr>
        <w:t>Guided Pathways is</w:t>
      </w:r>
      <w:r w:rsidRPr="229EC7FF" w:rsidR="2CD11DCE">
        <w:rPr>
          <w:rFonts w:ascii="Cambria" w:hAnsi="Cambria" w:cs="Cambria"/>
          <w:color w:val="000000" w:themeColor="text1"/>
          <w:sz w:val="24"/>
          <w:szCs w:val="24"/>
        </w:rPr>
        <w:t xml:space="preserve"> in implementing SEA 2.0 items, integrating Guided Pathways in the ADT programs, Strong Workforce programs</w:t>
      </w:r>
      <w:r w:rsidRPr="229EC7FF" w:rsidR="67470C22">
        <w:rPr>
          <w:rFonts w:ascii="Cambria" w:hAnsi="Cambria" w:cs="Cambria"/>
          <w:color w:val="000000" w:themeColor="text1"/>
          <w:sz w:val="24"/>
          <w:szCs w:val="24"/>
        </w:rPr>
        <w:t>, etc.</w:t>
      </w:r>
    </w:p>
    <w:p w:rsidR="3D2E642F" w:rsidP="007A733B" w:rsidRDefault="2CD11DCE" w14:paraId="64E76A45" w14:textId="29F72BFE">
      <w:pPr>
        <w:pStyle w:val="ListParagraph"/>
        <w:numPr>
          <w:ilvl w:val="1"/>
          <w:numId w:val="3"/>
        </w:numPr>
        <w:spacing w:line="276" w:lineRule="auto"/>
        <w:rPr>
          <w:rFonts w:ascii="Cambria" w:hAnsi="Cambria" w:cs="Cambria"/>
          <w:color w:val="000000" w:themeColor="text1"/>
          <w:sz w:val="24"/>
          <w:szCs w:val="24"/>
        </w:rPr>
      </w:pPr>
      <w:r w:rsidRPr="229EC7FF">
        <w:rPr>
          <w:rFonts w:ascii="Cambria" w:hAnsi="Cambria" w:cs="Cambria"/>
          <w:color w:val="000000" w:themeColor="text1"/>
          <w:sz w:val="24"/>
          <w:szCs w:val="24"/>
        </w:rPr>
        <w:t xml:space="preserve">The Guided Pathways team is creating a form </w:t>
      </w:r>
      <w:r w:rsidRPr="229EC7FF" w:rsidR="60154E69">
        <w:rPr>
          <w:rFonts w:ascii="Cambria" w:hAnsi="Cambria" w:cs="Cambria"/>
          <w:color w:val="000000" w:themeColor="text1"/>
          <w:sz w:val="24"/>
          <w:szCs w:val="24"/>
        </w:rPr>
        <w:t xml:space="preserve">that will ask the PSC members to provide ideas and input in those areas. </w:t>
      </w:r>
      <w:r w:rsidRPr="229EC7FF" w:rsidR="4F729E4A">
        <w:rPr>
          <w:rFonts w:ascii="Cambria" w:hAnsi="Cambria" w:cs="Cambria"/>
          <w:color w:val="000000" w:themeColor="text1"/>
          <w:sz w:val="24"/>
          <w:szCs w:val="24"/>
        </w:rPr>
        <w:t xml:space="preserve">Matt and Jenn will be finalizing that report </w:t>
      </w:r>
      <w:r w:rsidRPr="229EC7FF" w:rsidR="4A113DE3">
        <w:rPr>
          <w:rFonts w:ascii="Cambria" w:hAnsi="Cambria" w:cs="Cambria"/>
          <w:color w:val="000000" w:themeColor="text1"/>
          <w:sz w:val="24"/>
          <w:szCs w:val="24"/>
        </w:rPr>
        <w:t>May – early June.</w:t>
      </w:r>
    </w:p>
    <w:p w:rsidR="3D2E642F" w:rsidP="229EC7FF" w:rsidRDefault="4A113DE3" w14:paraId="2FF2F94B" w14:textId="6B4CFD71">
      <w:pPr>
        <w:pStyle w:val="ListParagraph"/>
        <w:numPr>
          <w:ilvl w:val="1"/>
          <w:numId w:val="3"/>
        </w:numPr>
        <w:spacing w:line="276" w:lineRule="auto"/>
        <w:rPr>
          <w:rFonts w:ascii="Cambria" w:hAnsi="Cambria" w:eastAsia="MS Mincho" w:cs="Cambria"/>
          <w:color w:val="000000" w:themeColor="text1"/>
          <w:sz w:val="24"/>
          <w:szCs w:val="24"/>
        </w:rPr>
      </w:pPr>
      <w:r w:rsidRPr="154C6416" w:rsidR="4A113DE3">
        <w:rPr>
          <w:rFonts w:ascii="Cambria" w:hAnsi="Cambria" w:eastAsia="MS Mincho" w:cs="Cambria"/>
          <w:color w:val="000000" w:themeColor="text1" w:themeTint="FF" w:themeShade="FF"/>
          <w:sz w:val="24"/>
          <w:szCs w:val="24"/>
        </w:rPr>
        <w:t>The second item Guided Pathways needs feedback on is how to conceptu</w:t>
      </w:r>
      <w:r w:rsidRPr="154C6416" w:rsidR="308580AC">
        <w:rPr>
          <w:rFonts w:ascii="Cambria" w:hAnsi="Cambria" w:eastAsia="MS Mincho" w:cs="Cambria"/>
          <w:color w:val="000000" w:themeColor="text1" w:themeTint="FF" w:themeShade="FF"/>
          <w:sz w:val="24"/>
          <w:szCs w:val="24"/>
        </w:rPr>
        <w:t xml:space="preserve">alize Starfish Student Success and cohort management. </w:t>
      </w:r>
    </w:p>
    <w:p w:rsidR="3D2E642F" w:rsidP="229EC7FF" w:rsidRDefault="308580AC" w14:paraId="1F681027" w14:textId="1FB82D2B">
      <w:pPr>
        <w:pStyle w:val="ListParagraph"/>
        <w:numPr>
          <w:ilvl w:val="1"/>
          <w:numId w:val="3"/>
        </w:numPr>
        <w:spacing w:line="276" w:lineRule="auto"/>
        <w:rPr>
          <w:rFonts w:ascii="Cambria" w:hAnsi="Cambria" w:cs="Cambria"/>
          <w:color w:val="000000" w:themeColor="text1"/>
          <w:sz w:val="24"/>
          <w:szCs w:val="24"/>
        </w:rPr>
      </w:pPr>
      <w:r w:rsidRPr="229EC7FF">
        <w:rPr>
          <w:rFonts w:ascii="Cambria" w:hAnsi="Cambria" w:cs="Cambria"/>
          <w:color w:val="auto"/>
          <w:sz w:val="24"/>
          <w:szCs w:val="24"/>
        </w:rPr>
        <w:t xml:space="preserve">What is Student Success Teams? </w:t>
      </w:r>
    </w:p>
    <w:p w:rsidR="3D2E642F" w:rsidP="229EC7FF" w:rsidRDefault="3125300F" w14:paraId="7D22A3FC" w14:textId="2C3CCAF9">
      <w:pPr>
        <w:pStyle w:val="ListParagraph"/>
        <w:numPr>
          <w:ilvl w:val="2"/>
          <w:numId w:val="3"/>
        </w:numPr>
        <w:spacing w:line="276" w:lineRule="auto"/>
        <w:rPr>
          <w:rFonts w:ascii="Cambria" w:hAnsi="Cambria" w:cs="Cambria"/>
          <w:color w:val="000000" w:themeColor="text1"/>
          <w:sz w:val="24"/>
          <w:szCs w:val="24"/>
        </w:rPr>
      </w:pPr>
      <w:r w:rsidRPr="229EC7FF">
        <w:rPr>
          <w:rFonts w:ascii="Cambria" w:hAnsi="Cambria" w:cs="Cambria"/>
          <w:color w:val="auto"/>
          <w:sz w:val="24"/>
          <w:szCs w:val="24"/>
        </w:rPr>
        <w:t>Student Success Teams</w:t>
      </w:r>
      <w:r w:rsidRPr="229EC7FF" w:rsidR="3F19EA5C">
        <w:rPr>
          <w:rFonts w:ascii="Cambria" w:hAnsi="Cambria" w:cs="Cambria"/>
          <w:color w:val="auto"/>
          <w:sz w:val="24"/>
          <w:szCs w:val="24"/>
        </w:rPr>
        <w:t xml:space="preserve"> is a team within Starfish</w:t>
      </w:r>
      <w:r w:rsidRPr="229EC7FF">
        <w:rPr>
          <w:rFonts w:ascii="Cambria" w:hAnsi="Cambria" w:cs="Cambria"/>
          <w:color w:val="auto"/>
          <w:sz w:val="24"/>
          <w:szCs w:val="24"/>
        </w:rPr>
        <w:t xml:space="preserve"> </w:t>
      </w:r>
      <w:r w:rsidRPr="229EC7FF" w:rsidR="780CFBED">
        <w:rPr>
          <w:rFonts w:ascii="Cambria" w:hAnsi="Cambria" w:cs="Cambria"/>
          <w:color w:val="auto"/>
          <w:sz w:val="24"/>
          <w:szCs w:val="24"/>
        </w:rPr>
        <w:t>that e</w:t>
      </w:r>
      <w:r w:rsidRPr="229EC7FF">
        <w:rPr>
          <w:rFonts w:ascii="Cambria" w:hAnsi="Cambria" w:cs="Cambria"/>
          <w:color w:val="auto"/>
          <w:sz w:val="24"/>
          <w:szCs w:val="24"/>
        </w:rPr>
        <w:t>very student has access to</w:t>
      </w:r>
      <w:r w:rsidRPr="229EC7FF" w:rsidR="2B65DCAB">
        <w:rPr>
          <w:rFonts w:ascii="Cambria" w:hAnsi="Cambria" w:cs="Cambria"/>
          <w:color w:val="auto"/>
          <w:sz w:val="24"/>
          <w:szCs w:val="24"/>
        </w:rPr>
        <w:t>. It’s</w:t>
      </w:r>
      <w:r w:rsidRPr="229EC7FF">
        <w:rPr>
          <w:rFonts w:ascii="Cambria" w:hAnsi="Cambria" w:cs="Cambria"/>
          <w:color w:val="auto"/>
          <w:sz w:val="24"/>
          <w:szCs w:val="24"/>
        </w:rPr>
        <w:t xml:space="preserve"> a group of people who can help connect the</w:t>
      </w:r>
      <w:r w:rsidRPr="229EC7FF" w:rsidR="6C2C52E9">
        <w:rPr>
          <w:rFonts w:ascii="Cambria" w:hAnsi="Cambria" w:cs="Cambria"/>
          <w:color w:val="auto"/>
          <w:sz w:val="24"/>
          <w:szCs w:val="24"/>
        </w:rPr>
        <w:t xml:space="preserve"> student</w:t>
      </w:r>
      <w:r w:rsidRPr="229EC7FF">
        <w:rPr>
          <w:rFonts w:ascii="Cambria" w:hAnsi="Cambria" w:cs="Cambria"/>
          <w:color w:val="auto"/>
          <w:sz w:val="24"/>
          <w:szCs w:val="24"/>
        </w:rPr>
        <w:t xml:space="preserve"> with resources they need to be successful using the “</w:t>
      </w:r>
      <w:r w:rsidRPr="229EC7FF" w:rsidR="2824EB45">
        <w:rPr>
          <w:rFonts w:ascii="Cambria" w:hAnsi="Cambria" w:cs="Cambria"/>
          <w:color w:val="auto"/>
          <w:sz w:val="24"/>
          <w:szCs w:val="24"/>
        </w:rPr>
        <w:t>referral</w:t>
      </w:r>
      <w:r w:rsidRPr="229EC7FF">
        <w:rPr>
          <w:rFonts w:ascii="Cambria" w:hAnsi="Cambria" w:cs="Cambria"/>
          <w:color w:val="auto"/>
          <w:sz w:val="24"/>
          <w:szCs w:val="24"/>
        </w:rPr>
        <w:t>” function in Starfish</w:t>
      </w:r>
      <w:r w:rsidRPr="229EC7FF" w:rsidR="3E6855DF">
        <w:rPr>
          <w:rFonts w:ascii="Cambria" w:hAnsi="Cambria" w:cs="Cambria"/>
          <w:color w:val="auto"/>
          <w:sz w:val="24"/>
          <w:szCs w:val="24"/>
        </w:rPr>
        <w:t>.</w:t>
      </w:r>
    </w:p>
    <w:p w:rsidR="3E6855DF" w:rsidP="229EC7FF" w:rsidRDefault="3E6855DF" w14:paraId="1B523774" w14:textId="69CBBAA4">
      <w:pPr>
        <w:pStyle w:val="ListParagraph"/>
        <w:numPr>
          <w:ilvl w:val="2"/>
          <w:numId w:val="3"/>
        </w:numPr>
        <w:spacing w:line="276" w:lineRule="auto"/>
        <w:rPr>
          <w:rFonts w:ascii="Cambria" w:hAnsi="Cambria" w:eastAsia="MS Mincho" w:cs="Cambria"/>
          <w:color w:val="auto"/>
          <w:sz w:val="24"/>
          <w:szCs w:val="24"/>
        </w:rPr>
      </w:pPr>
      <w:r w:rsidRPr="229EC7FF">
        <w:rPr>
          <w:rFonts w:ascii="Cambria" w:hAnsi="Cambria" w:eastAsia="MS Mincho" w:cs="Cambria"/>
          <w:color w:val="auto"/>
          <w:sz w:val="24"/>
          <w:szCs w:val="24"/>
        </w:rPr>
        <w:t xml:space="preserve">There are </w:t>
      </w:r>
      <w:r w:rsidRPr="229EC7FF" w:rsidR="33DFCB02">
        <w:rPr>
          <w:rFonts w:ascii="Cambria" w:hAnsi="Cambria" w:eastAsia="MS Mincho" w:cs="Cambria"/>
          <w:color w:val="auto"/>
          <w:sz w:val="24"/>
          <w:szCs w:val="24"/>
        </w:rPr>
        <w:t xml:space="preserve">5 general cohorts of students: </w:t>
      </w:r>
      <w:r w:rsidRPr="229EC7FF" w:rsidR="779F6A52">
        <w:rPr>
          <w:rFonts w:ascii="Cambria" w:hAnsi="Cambria" w:eastAsia="MS Mincho" w:cs="Cambria"/>
          <w:color w:val="auto"/>
          <w:sz w:val="24"/>
          <w:szCs w:val="24"/>
        </w:rPr>
        <w:t>P</w:t>
      </w:r>
      <w:r w:rsidRPr="229EC7FF">
        <w:rPr>
          <w:rFonts w:ascii="Cambria" w:hAnsi="Cambria" w:eastAsia="MS Mincho" w:cs="Cambria"/>
          <w:color w:val="auto"/>
          <w:sz w:val="24"/>
          <w:szCs w:val="24"/>
        </w:rPr>
        <w:t xml:space="preserve">rospective students, </w:t>
      </w:r>
      <w:r w:rsidRPr="229EC7FF" w:rsidR="7149FFB2">
        <w:rPr>
          <w:rFonts w:ascii="Cambria" w:hAnsi="Cambria" w:eastAsia="MS Mincho" w:cs="Cambria"/>
          <w:color w:val="auto"/>
          <w:sz w:val="24"/>
          <w:szCs w:val="24"/>
        </w:rPr>
        <w:t>F</w:t>
      </w:r>
      <w:r w:rsidRPr="229EC7FF" w:rsidR="266109BD">
        <w:rPr>
          <w:rFonts w:ascii="Cambria" w:hAnsi="Cambria" w:eastAsia="MS Mincho" w:cs="Cambria"/>
          <w:color w:val="auto"/>
          <w:sz w:val="24"/>
          <w:szCs w:val="24"/>
        </w:rPr>
        <w:t>irst-</w:t>
      </w:r>
      <w:r w:rsidRPr="229EC7FF" w:rsidR="1FD1CC6B">
        <w:rPr>
          <w:rFonts w:ascii="Cambria" w:hAnsi="Cambria" w:eastAsia="MS Mincho" w:cs="Cambria"/>
          <w:color w:val="auto"/>
          <w:sz w:val="24"/>
          <w:szCs w:val="24"/>
        </w:rPr>
        <w:t>Y</w:t>
      </w:r>
      <w:r w:rsidRPr="229EC7FF" w:rsidR="266109BD">
        <w:rPr>
          <w:rFonts w:ascii="Cambria" w:hAnsi="Cambria" w:eastAsia="MS Mincho" w:cs="Cambria"/>
          <w:color w:val="auto"/>
          <w:sz w:val="24"/>
          <w:szCs w:val="24"/>
        </w:rPr>
        <w:t xml:space="preserve">ear students, </w:t>
      </w:r>
      <w:r w:rsidRPr="229EC7FF" w:rsidR="2EB2A73D">
        <w:rPr>
          <w:rFonts w:ascii="Cambria" w:hAnsi="Cambria" w:eastAsia="MS Mincho" w:cs="Cambria"/>
          <w:color w:val="auto"/>
          <w:sz w:val="24"/>
          <w:szCs w:val="24"/>
        </w:rPr>
        <w:t>A</w:t>
      </w:r>
      <w:r w:rsidRPr="229EC7FF" w:rsidR="58B2A2CB">
        <w:rPr>
          <w:rFonts w:ascii="Cambria" w:hAnsi="Cambria" w:eastAsia="MS Mincho" w:cs="Cambria"/>
          <w:color w:val="auto"/>
          <w:sz w:val="24"/>
          <w:szCs w:val="24"/>
        </w:rPr>
        <w:t>ffinity cohort, and the Guided Exit cohort</w:t>
      </w:r>
      <w:r w:rsidRPr="229EC7FF" w:rsidR="23F25B60">
        <w:rPr>
          <w:rFonts w:ascii="Cambria" w:hAnsi="Cambria" w:eastAsia="MS Mincho" w:cs="Cambria"/>
          <w:color w:val="auto"/>
          <w:sz w:val="24"/>
          <w:szCs w:val="24"/>
        </w:rPr>
        <w:t xml:space="preserve">. </w:t>
      </w:r>
    </w:p>
    <w:p w:rsidR="036834EE" w:rsidP="229EC7FF" w:rsidRDefault="036834EE" w14:paraId="5F046EB8" w14:textId="0832E7F9">
      <w:pPr>
        <w:pStyle w:val="ListParagraph"/>
        <w:numPr>
          <w:ilvl w:val="1"/>
          <w:numId w:val="3"/>
        </w:numPr>
        <w:spacing w:line="276" w:lineRule="auto"/>
        <w:rPr>
          <w:rFonts w:ascii="Cambria" w:hAnsi="Cambria" w:cs="Cambria"/>
          <w:color w:val="000000" w:themeColor="text1"/>
          <w:sz w:val="24"/>
          <w:szCs w:val="24"/>
        </w:rPr>
      </w:pPr>
      <w:r w:rsidRPr="154C6416" w:rsidR="036834EE">
        <w:rPr>
          <w:rFonts w:ascii="Cambria" w:hAnsi="Cambria" w:cs="Cambria"/>
          <w:color w:val="000000" w:themeColor="text1" w:themeTint="FF" w:themeShade="FF"/>
          <w:sz w:val="24"/>
          <w:szCs w:val="24"/>
        </w:rPr>
        <w:t>As we thin</w:t>
      </w:r>
      <w:r w:rsidRPr="154C6416" w:rsidR="57FAE2F9">
        <w:rPr>
          <w:rFonts w:ascii="Cambria" w:hAnsi="Cambria" w:cs="Cambria"/>
          <w:color w:val="000000" w:themeColor="text1" w:themeTint="FF" w:themeShade="FF"/>
          <w:sz w:val="24"/>
          <w:szCs w:val="24"/>
        </w:rPr>
        <w:t>k</w:t>
      </w:r>
      <w:r w:rsidRPr="154C6416" w:rsidR="036834EE">
        <w:rPr>
          <w:rFonts w:ascii="Cambria" w:hAnsi="Cambria" w:cs="Cambria"/>
          <w:color w:val="000000" w:themeColor="text1" w:themeTint="FF" w:themeShade="FF"/>
          <w:sz w:val="24"/>
          <w:szCs w:val="24"/>
        </w:rPr>
        <w:t xml:space="preserve"> about student equity and Student Success Teams,</w:t>
      </w:r>
      <w:r w:rsidRPr="154C6416" w:rsidR="05477D57">
        <w:rPr>
          <w:rFonts w:ascii="Cambria" w:hAnsi="Cambria" w:cs="Cambria"/>
          <w:color w:val="000000" w:themeColor="text1" w:themeTint="FF" w:themeShade="FF"/>
          <w:sz w:val="24"/>
          <w:szCs w:val="24"/>
        </w:rPr>
        <w:t xml:space="preserve"> we need to </w:t>
      </w:r>
      <w:r w:rsidRPr="154C6416" w:rsidR="05477D57">
        <w:rPr>
          <w:rFonts w:ascii="Cambria" w:hAnsi="Cambria" w:cs="Cambria"/>
          <w:color w:val="000000" w:themeColor="text1" w:themeTint="FF" w:themeShade="FF"/>
          <w:sz w:val="24"/>
          <w:szCs w:val="24"/>
        </w:rPr>
        <w:t>establish</w:t>
      </w:r>
      <w:r w:rsidRPr="154C6416" w:rsidR="05477D57">
        <w:rPr>
          <w:rFonts w:ascii="Cambria" w:hAnsi="Cambria" w:cs="Cambria"/>
          <w:color w:val="000000" w:themeColor="text1" w:themeTint="FF" w:themeShade="FF"/>
          <w:sz w:val="24"/>
          <w:szCs w:val="24"/>
        </w:rPr>
        <w:t xml:space="preserve"> a “first point of contact” that students can go to </w:t>
      </w:r>
      <w:r w:rsidRPr="154C6416" w:rsidR="05477D57">
        <w:rPr>
          <w:rFonts w:ascii="Cambria" w:hAnsi="Cambria" w:cs="Cambria"/>
          <w:color w:val="000000" w:themeColor="text1" w:themeTint="FF" w:themeShade="FF"/>
          <w:sz w:val="24"/>
          <w:szCs w:val="24"/>
        </w:rPr>
        <w:t>to</w:t>
      </w:r>
      <w:r w:rsidRPr="154C6416" w:rsidR="05477D57">
        <w:rPr>
          <w:rFonts w:ascii="Cambria" w:hAnsi="Cambria" w:cs="Cambria"/>
          <w:color w:val="000000" w:themeColor="text1" w:themeTint="FF" w:themeShade="FF"/>
          <w:sz w:val="24"/>
          <w:szCs w:val="24"/>
        </w:rPr>
        <w:t xml:space="preserve"> </w:t>
      </w:r>
      <w:r w:rsidRPr="154C6416" w:rsidR="05477D57">
        <w:rPr>
          <w:rFonts w:ascii="Cambria" w:hAnsi="Cambria" w:cs="Cambria"/>
          <w:color w:val="000000" w:themeColor="text1" w:themeTint="FF" w:themeShade="FF"/>
          <w:sz w:val="24"/>
          <w:szCs w:val="24"/>
        </w:rPr>
        <w:t>be connected with</w:t>
      </w:r>
      <w:r w:rsidRPr="154C6416" w:rsidR="05477D57">
        <w:rPr>
          <w:rFonts w:ascii="Cambria" w:hAnsi="Cambria" w:cs="Cambria"/>
          <w:color w:val="000000" w:themeColor="text1" w:themeTint="FF" w:themeShade="FF"/>
          <w:sz w:val="24"/>
          <w:szCs w:val="24"/>
        </w:rPr>
        <w:t xml:space="preserve"> services and support</w:t>
      </w:r>
      <w:r w:rsidRPr="154C6416" w:rsidR="4F684116">
        <w:rPr>
          <w:rFonts w:ascii="Cambria" w:hAnsi="Cambria" w:cs="Cambria"/>
          <w:color w:val="000000" w:themeColor="text1" w:themeTint="FF" w:themeShade="FF"/>
          <w:sz w:val="24"/>
          <w:szCs w:val="24"/>
        </w:rPr>
        <w:t xml:space="preserve">. </w:t>
      </w:r>
      <w:r w:rsidRPr="154C6416" w:rsidR="161AB2A4">
        <w:rPr>
          <w:rFonts w:ascii="Cambria" w:hAnsi="Cambria" w:cs="Cambria"/>
          <w:color w:val="000000" w:themeColor="text1" w:themeTint="FF" w:themeShade="FF"/>
          <w:sz w:val="24"/>
          <w:szCs w:val="24"/>
        </w:rPr>
        <w:t xml:space="preserve">Who </w:t>
      </w:r>
      <w:r w:rsidRPr="154C6416" w:rsidR="161AB2A4">
        <w:rPr>
          <w:rFonts w:ascii="Cambria" w:hAnsi="Cambria" w:cs="Cambria"/>
          <w:color w:val="000000" w:themeColor="text1" w:themeTint="FF" w:themeShade="FF"/>
          <w:sz w:val="24"/>
          <w:szCs w:val="24"/>
        </w:rPr>
        <w:t>is responsible for</w:t>
      </w:r>
      <w:r w:rsidRPr="154C6416" w:rsidR="161AB2A4">
        <w:rPr>
          <w:rFonts w:ascii="Cambria" w:hAnsi="Cambria" w:cs="Cambria"/>
          <w:color w:val="000000" w:themeColor="text1" w:themeTint="FF" w:themeShade="FF"/>
          <w:sz w:val="24"/>
          <w:szCs w:val="24"/>
        </w:rPr>
        <w:t xml:space="preserve"> the first point of contact</w:t>
      </w:r>
      <w:r w:rsidRPr="154C6416" w:rsidR="76AAA8AC">
        <w:rPr>
          <w:rFonts w:ascii="Cambria" w:hAnsi="Cambria" w:cs="Cambria"/>
          <w:color w:val="000000" w:themeColor="text1" w:themeTint="FF" w:themeShade="FF"/>
          <w:sz w:val="24"/>
          <w:szCs w:val="24"/>
        </w:rPr>
        <w:t xml:space="preserve"> for the 42% of first-time students not coming from our local high schools? Promise/FYE? Do any other programs</w:t>
      </w:r>
      <w:r w:rsidRPr="154C6416" w:rsidR="0F2E2B8D">
        <w:rPr>
          <w:rFonts w:ascii="Cambria" w:hAnsi="Cambria" w:cs="Cambria"/>
          <w:color w:val="000000" w:themeColor="text1" w:themeTint="FF" w:themeShade="FF"/>
          <w:sz w:val="24"/>
          <w:szCs w:val="24"/>
        </w:rPr>
        <w:t xml:space="preserve"> act as a first point of contact for prospective students?</w:t>
      </w:r>
      <w:r w:rsidRPr="154C6416" w:rsidR="07AFDEF9">
        <w:rPr>
          <w:rFonts w:ascii="Cambria" w:hAnsi="Cambria" w:cs="Cambria"/>
          <w:color w:val="000000" w:themeColor="text1" w:themeTint="FF" w:themeShade="FF"/>
          <w:sz w:val="24"/>
          <w:szCs w:val="24"/>
        </w:rPr>
        <w:t xml:space="preserve"> </w:t>
      </w:r>
    </w:p>
    <w:p w:rsidR="29C0CE51" w:rsidP="154C6416" w:rsidRDefault="6A917E73" w14:paraId="5BE74D3D" w14:textId="76B33BCA">
      <w:pPr>
        <w:pStyle w:val="ListParagraph"/>
        <w:numPr>
          <w:ilvl w:val="1"/>
          <w:numId w:val="3"/>
        </w:numPr>
        <w:bidi w:val="0"/>
        <w:spacing w:before="0" w:beforeAutospacing="off" w:after="0" w:afterAutospacing="off" w:line="276" w:lineRule="auto"/>
        <w:ind w:left="1440" w:right="0" w:hanging="360"/>
        <w:jc w:val="left"/>
        <w:rPr>
          <w:rFonts w:ascii="Cambria" w:hAnsi="Cambria" w:eastAsia="MS Mincho" w:cs="Cambria"/>
          <w:color w:val="000000" w:themeColor="text1" w:themeTint="FF" w:themeShade="FF"/>
          <w:sz w:val="24"/>
          <w:szCs w:val="24"/>
        </w:rPr>
      </w:pPr>
      <w:r w:rsidRPr="154C6416" w:rsidR="07AFDEF9">
        <w:rPr>
          <w:rFonts w:ascii="Cambria" w:hAnsi="Cambria" w:eastAsia="MS Mincho" w:cs="Cambria"/>
          <w:color w:val="000000" w:themeColor="text1" w:themeTint="FF" w:themeShade="FF"/>
          <w:sz w:val="24"/>
          <w:szCs w:val="24"/>
        </w:rPr>
        <w:t xml:space="preserve">This will be the question on the form </w:t>
      </w:r>
      <w:r w:rsidRPr="154C6416" w:rsidR="01CD7AB7">
        <w:rPr>
          <w:rFonts w:ascii="Cambria" w:hAnsi="Cambria" w:eastAsia="MS Mincho" w:cs="Cambria"/>
          <w:color w:val="000000" w:themeColor="text1" w:themeTint="FF" w:themeShade="FF"/>
          <w:sz w:val="24"/>
          <w:szCs w:val="24"/>
        </w:rPr>
        <w:t xml:space="preserve">given to the PSC. </w:t>
      </w:r>
      <w:r w:rsidRPr="154C6416" w:rsidR="01CD7AB7">
        <w:rPr>
          <w:rFonts w:ascii="Cambria" w:hAnsi="Cambria" w:eastAsia="MS Mincho" w:cs="Cambria"/>
          <w:color w:val="000000" w:themeColor="text1" w:themeTint="FF" w:themeShade="FF"/>
          <w:sz w:val="24"/>
          <w:szCs w:val="24"/>
        </w:rPr>
        <w:t xml:space="preserve">The committee will help us understand </w:t>
      </w:r>
      <w:r w:rsidRPr="154C6416" w:rsidR="01CD7AB7">
        <w:rPr>
          <w:rFonts w:ascii="Cambria" w:hAnsi="Cambria" w:eastAsia="MS Mincho" w:cs="Cambria"/>
          <w:color w:val="000000" w:themeColor="text1" w:themeTint="FF" w:themeShade="FF"/>
          <w:sz w:val="24"/>
          <w:szCs w:val="24"/>
        </w:rPr>
        <w:t>whether or not</w:t>
      </w:r>
      <w:r w:rsidRPr="154C6416" w:rsidR="01CD7AB7">
        <w:rPr>
          <w:rFonts w:ascii="Cambria" w:hAnsi="Cambria" w:eastAsia="MS Mincho" w:cs="Cambria"/>
          <w:color w:val="000000" w:themeColor="text1" w:themeTint="FF" w:themeShade="FF"/>
          <w:sz w:val="24"/>
          <w:szCs w:val="24"/>
        </w:rPr>
        <w:t xml:space="preserve"> there are groups that are helping students </w:t>
      </w:r>
      <w:r w:rsidRPr="154C6416" w:rsidR="01CD7AB7">
        <w:rPr>
          <w:rFonts w:ascii="Cambria" w:hAnsi="Cambria" w:eastAsia="MS Mincho" w:cs="Cambria"/>
          <w:color w:val="000000" w:themeColor="text1" w:themeTint="FF" w:themeShade="FF"/>
          <w:sz w:val="24"/>
          <w:szCs w:val="24"/>
        </w:rPr>
        <w:t>thr</w:t>
      </w:r>
      <w:r w:rsidRPr="154C6416" w:rsidR="01CD7AB7">
        <w:rPr>
          <w:rFonts w:ascii="Cambria" w:hAnsi="Cambria" w:eastAsia="MS Mincho" w:cs="Cambria"/>
          <w:color w:val="000000" w:themeColor="text1" w:themeTint="FF" w:themeShade="FF"/>
          <w:sz w:val="24"/>
          <w:szCs w:val="24"/>
        </w:rPr>
        <w:t>ough this matriculation process.</w:t>
      </w:r>
    </w:p>
    <w:p w:rsidR="29C0CE51" w:rsidP="154C6416" w:rsidRDefault="6A917E73" w14:paraId="5AE54FFF" w14:textId="32DB8FDD">
      <w:pPr>
        <w:pStyle w:val="ListParagraph"/>
        <w:numPr>
          <w:ilvl w:val="1"/>
          <w:numId w:val="3"/>
        </w:numPr>
        <w:bidi w:val="0"/>
        <w:spacing w:before="0" w:beforeAutospacing="off" w:after="0" w:afterAutospacing="off" w:line="276" w:lineRule="auto"/>
        <w:ind w:left="1440" w:right="0" w:hanging="360"/>
        <w:jc w:val="left"/>
        <w:rPr>
          <w:rFonts w:ascii="Cambria" w:hAnsi="Cambria" w:eastAsia="MS Mincho" w:cs="Cambria"/>
          <w:color w:val="000000" w:themeColor="text1" w:themeTint="FF" w:themeShade="FF"/>
          <w:sz w:val="24"/>
          <w:szCs w:val="24"/>
        </w:rPr>
      </w:pPr>
      <w:r w:rsidRPr="154C6416" w:rsidR="01CD7AB7">
        <w:rPr>
          <w:rFonts w:ascii="Cambria" w:hAnsi="Cambria" w:eastAsia="MS Mincho" w:cs="Cambria"/>
          <w:color w:val="000000" w:themeColor="text1" w:themeTint="FF" w:themeShade="FF"/>
          <w:sz w:val="24"/>
          <w:szCs w:val="24"/>
        </w:rPr>
        <w:t>Step two of successful enrollment is getting the students to actually show up.</w:t>
      </w:r>
      <w:r w:rsidRPr="154C6416" w:rsidR="01CD7AB7">
        <w:rPr>
          <w:rFonts w:ascii="Cambria" w:hAnsi="Cambria" w:eastAsia="MS Mincho" w:cs="Cambria"/>
          <w:color w:val="000000" w:themeColor="text1" w:themeTint="FF" w:themeShade="FF"/>
          <w:sz w:val="24"/>
          <w:szCs w:val="24"/>
        </w:rPr>
        <w:t xml:space="preserve"> We need a dedicated team </w:t>
      </w:r>
      <w:r w:rsidRPr="154C6416" w:rsidR="01CD7AB7">
        <w:rPr>
          <w:rFonts w:ascii="Cambria" w:hAnsi="Cambria" w:eastAsia="MS Mincho" w:cs="Cambria"/>
          <w:color w:val="000000" w:themeColor="text1" w:themeTint="FF" w:themeShade="FF"/>
          <w:sz w:val="24"/>
          <w:szCs w:val="24"/>
        </w:rPr>
        <w:t>that’s</w:t>
      </w:r>
      <w:r w:rsidRPr="154C6416" w:rsidR="01CD7AB7">
        <w:rPr>
          <w:rFonts w:ascii="Cambria" w:hAnsi="Cambria" w:eastAsia="MS Mincho" w:cs="Cambria"/>
          <w:color w:val="000000" w:themeColor="text1" w:themeTint="FF" w:themeShade="FF"/>
          <w:sz w:val="24"/>
          <w:szCs w:val="24"/>
        </w:rPr>
        <w:t xml:space="preserve"> going to help seal the de</w:t>
      </w:r>
      <w:r w:rsidRPr="154C6416" w:rsidR="1142A402">
        <w:rPr>
          <w:rFonts w:ascii="Cambria" w:hAnsi="Cambria" w:eastAsia="MS Mincho" w:cs="Cambria"/>
          <w:color w:val="000000" w:themeColor="text1" w:themeTint="FF" w:themeShade="FF"/>
          <w:sz w:val="24"/>
          <w:szCs w:val="24"/>
        </w:rPr>
        <w:t>al. Dr. Olivo talked about the creation of a team</w:t>
      </w:r>
      <w:r w:rsidRPr="154C6416" w:rsidR="0BCF086A">
        <w:rPr>
          <w:rFonts w:ascii="Cambria" w:hAnsi="Cambria" w:eastAsia="MS Mincho" w:cs="Cambria"/>
          <w:color w:val="000000" w:themeColor="text1" w:themeTint="FF" w:themeShade="FF"/>
          <w:sz w:val="24"/>
          <w:szCs w:val="24"/>
        </w:rPr>
        <w:t xml:space="preserve"> </w:t>
      </w:r>
      <w:r w:rsidRPr="154C6416" w:rsidR="1142A402">
        <w:rPr>
          <w:rFonts w:ascii="Cambria" w:hAnsi="Cambria" w:eastAsia="MS Mincho" w:cs="Cambria"/>
          <w:color w:val="000000" w:themeColor="text1" w:themeTint="FF" w:themeShade="FF"/>
          <w:sz w:val="24"/>
          <w:szCs w:val="24"/>
        </w:rPr>
        <w:t>who have applied to help get</w:t>
      </w:r>
      <w:r w:rsidRPr="154C6416" w:rsidR="018630DE">
        <w:rPr>
          <w:rFonts w:ascii="Cambria" w:hAnsi="Cambria" w:eastAsia="MS Mincho" w:cs="Cambria"/>
          <w:color w:val="000000" w:themeColor="text1" w:themeTint="FF" w:themeShade="FF"/>
          <w:sz w:val="24"/>
          <w:szCs w:val="24"/>
        </w:rPr>
        <w:t xml:space="preserve"> students to have a sense of belonging, sense of pride and becoming a Hornet, helping them show up for the first day of class and stay</w:t>
      </w:r>
      <w:r w:rsidRPr="154C6416" w:rsidR="08AA0A23">
        <w:rPr>
          <w:rFonts w:ascii="Cambria" w:hAnsi="Cambria" w:eastAsia="MS Mincho" w:cs="Cambria"/>
          <w:color w:val="000000" w:themeColor="text1" w:themeTint="FF" w:themeShade="FF"/>
          <w:sz w:val="24"/>
          <w:szCs w:val="24"/>
        </w:rPr>
        <w:t xml:space="preserve">, etc. </w:t>
      </w:r>
    </w:p>
    <w:p w:rsidR="29C0CE51" w:rsidP="154C6416" w:rsidRDefault="6A917E73" w14:paraId="1669020E" w14:textId="16AA7BF9">
      <w:pPr>
        <w:pStyle w:val="ListParagraph"/>
        <w:numPr>
          <w:ilvl w:val="1"/>
          <w:numId w:val="3"/>
        </w:numPr>
        <w:bidi w:val="0"/>
        <w:spacing w:before="0" w:beforeAutospacing="off" w:after="0" w:afterAutospacing="off" w:line="276" w:lineRule="auto"/>
        <w:ind w:left="1440" w:right="0" w:hanging="360"/>
        <w:jc w:val="left"/>
        <w:rPr>
          <w:rFonts w:ascii="Cambria" w:hAnsi="Cambria" w:eastAsia="MS Mincho" w:cs="Cambria"/>
          <w:color w:val="000000" w:themeColor="text1" w:themeTint="FF" w:themeShade="FF"/>
          <w:sz w:val="24"/>
          <w:szCs w:val="24"/>
        </w:rPr>
      </w:pPr>
      <w:r w:rsidRPr="154C6416" w:rsidR="08AA0A23">
        <w:rPr>
          <w:rFonts w:ascii="Cambria" w:hAnsi="Cambria" w:eastAsia="MS Mincho" w:cs="Cambria"/>
          <w:color w:val="000000" w:themeColor="text1" w:themeTint="FF" w:themeShade="FF"/>
          <w:sz w:val="24"/>
          <w:szCs w:val="24"/>
        </w:rPr>
        <w:t xml:space="preserve">If a student is part of an affinity program with a designated student support professional (ex: </w:t>
      </w:r>
      <w:r w:rsidRPr="154C6416" w:rsidR="08AA0A23">
        <w:rPr>
          <w:rFonts w:ascii="Cambria" w:hAnsi="Cambria" w:eastAsia="MS Mincho" w:cs="Cambria"/>
          <w:color w:val="000000" w:themeColor="text1" w:themeTint="FF" w:themeShade="FF"/>
          <w:sz w:val="24"/>
          <w:szCs w:val="24"/>
        </w:rPr>
        <w:t>CalWORKS</w:t>
      </w:r>
      <w:r w:rsidRPr="154C6416" w:rsidR="08AA0A23">
        <w:rPr>
          <w:rFonts w:ascii="Cambria" w:hAnsi="Cambria" w:eastAsia="MS Mincho" w:cs="Cambria"/>
          <w:color w:val="000000" w:themeColor="text1" w:themeTint="FF" w:themeShade="FF"/>
          <w:sz w:val="24"/>
          <w:szCs w:val="24"/>
        </w:rPr>
        <w:t xml:space="preserve">, EOPS, Formally Incarcerated, STEM, Umoja, VRC, etc.) </w:t>
      </w:r>
      <w:r w:rsidRPr="154C6416" w:rsidR="1E0197B0">
        <w:rPr>
          <w:rFonts w:ascii="Cambria" w:hAnsi="Cambria" w:eastAsia="MS Mincho" w:cs="Cambria"/>
          <w:color w:val="000000" w:themeColor="text1" w:themeTint="FF" w:themeShade="FF"/>
          <w:sz w:val="24"/>
          <w:szCs w:val="24"/>
        </w:rPr>
        <w:t>the affinity group team is the first point of contact. Do these groups have dedicated student support staff</w:t>
      </w:r>
      <w:r w:rsidRPr="154C6416" w:rsidR="28FF0C28">
        <w:rPr>
          <w:rFonts w:ascii="Cambria" w:hAnsi="Cambria" w:eastAsia="MS Mincho" w:cs="Cambria"/>
          <w:color w:val="000000" w:themeColor="text1" w:themeTint="FF" w:themeShade="FF"/>
          <w:sz w:val="24"/>
          <w:szCs w:val="24"/>
        </w:rPr>
        <w:t>?</w:t>
      </w:r>
    </w:p>
    <w:p w:rsidR="29C0CE51" w:rsidP="007A733B" w:rsidRDefault="6A917E73" w14:paraId="4011DE56" w14:textId="563FC9C7">
      <w:pPr>
        <w:pStyle w:val="ListParagraph"/>
        <w:numPr>
          <w:ilvl w:val="1"/>
          <w:numId w:val="3"/>
        </w:numPr>
        <w:spacing w:line="276" w:lineRule="auto"/>
        <w:rPr>
          <w:rFonts w:ascii="Cambria" w:hAnsi="Cambria" w:cs="Cambria"/>
          <w:color w:val="000000" w:themeColor="text1"/>
          <w:sz w:val="24"/>
          <w:szCs w:val="24"/>
        </w:rPr>
      </w:pPr>
      <w:r w:rsidRPr="154C6416" w:rsidR="6A917E73">
        <w:rPr>
          <w:rFonts w:ascii="Cambria" w:hAnsi="Cambria" w:cs="Cambria"/>
          <w:color w:val="000000" w:themeColor="text1" w:themeTint="FF" w:themeShade="FF"/>
          <w:sz w:val="24"/>
          <w:szCs w:val="24"/>
        </w:rPr>
        <w:t xml:space="preserve">The goal is to show how </w:t>
      </w:r>
      <w:r w:rsidRPr="154C6416" w:rsidR="6A917E73">
        <w:rPr>
          <w:rFonts w:ascii="Cambria" w:hAnsi="Cambria" w:cs="Cambria"/>
          <w:color w:val="000000" w:themeColor="text1" w:themeTint="FF" w:themeShade="FF"/>
          <w:sz w:val="24"/>
          <w:szCs w:val="24"/>
        </w:rPr>
        <w:t>all of</w:t>
      </w:r>
      <w:r w:rsidRPr="154C6416" w:rsidR="6A917E73">
        <w:rPr>
          <w:rFonts w:ascii="Cambria" w:hAnsi="Cambria" w:cs="Cambria"/>
          <w:color w:val="000000" w:themeColor="text1" w:themeTint="FF" w:themeShade="FF"/>
          <w:sz w:val="24"/>
          <w:szCs w:val="24"/>
        </w:rPr>
        <w:t xml:space="preserve"> these areas are working together to support students</w:t>
      </w:r>
      <w:r w:rsidRPr="154C6416" w:rsidR="6A143BEE">
        <w:rPr>
          <w:rFonts w:ascii="Cambria" w:hAnsi="Cambria" w:cs="Cambria"/>
          <w:color w:val="000000" w:themeColor="text1" w:themeTint="FF" w:themeShade="FF"/>
          <w:sz w:val="24"/>
          <w:szCs w:val="24"/>
        </w:rPr>
        <w:t xml:space="preserve"> within Starfish.</w:t>
      </w:r>
    </w:p>
    <w:p w:rsidR="29C0CE51" w:rsidP="007A733B" w:rsidRDefault="6A917E73" w14:paraId="6661B414" w14:textId="0D190863">
      <w:pPr>
        <w:pStyle w:val="ListParagraph"/>
        <w:numPr>
          <w:ilvl w:val="1"/>
          <w:numId w:val="3"/>
        </w:numPr>
        <w:spacing w:line="276" w:lineRule="auto"/>
        <w:rPr>
          <w:color w:val="000000" w:themeColor="text1"/>
        </w:rPr>
      </w:pPr>
      <w:r w:rsidRPr="154C6416" w:rsidR="6A917E73">
        <w:rPr>
          <w:rFonts w:ascii="Cambria" w:hAnsi="Cambria" w:cs="Cambria"/>
          <w:color w:val="000000" w:themeColor="text1" w:themeTint="FF" w:themeShade="FF"/>
          <w:sz w:val="24"/>
          <w:szCs w:val="24"/>
        </w:rPr>
        <w:t>Gregory Manchaca asked if we could add AB705/AB1705 to the metric process on the Student Success slides.</w:t>
      </w:r>
    </w:p>
    <w:p w:rsidR="29C0CE51" w:rsidP="007A733B" w:rsidRDefault="6A917E73" w14:paraId="29916785" w14:textId="605CB70A">
      <w:pPr>
        <w:pStyle w:val="ListParagraph"/>
        <w:numPr>
          <w:ilvl w:val="1"/>
          <w:numId w:val="3"/>
        </w:numPr>
        <w:spacing w:line="276" w:lineRule="auto"/>
        <w:rPr>
          <w:color w:val="000000" w:themeColor="text1"/>
        </w:rPr>
      </w:pPr>
      <w:r w:rsidRPr="154C6416" w:rsidR="6A917E73">
        <w:rPr>
          <w:rFonts w:ascii="Cambria" w:hAnsi="Cambria" w:cs="Cambria"/>
          <w:color w:val="000000" w:themeColor="text1" w:themeTint="FF" w:themeShade="FF"/>
          <w:sz w:val="24"/>
          <w:szCs w:val="24"/>
        </w:rPr>
        <w:t xml:space="preserve">Dr. Olivo mentioned the Guided Exit cohort could be the Career Community/ Meta major community </w:t>
      </w:r>
    </w:p>
    <w:p w:rsidR="17A725A1" w:rsidP="631ED1CC" w:rsidRDefault="17A725A1" w14:paraId="0997CDDB" w14:textId="04B81AC4">
      <w:pPr>
        <w:spacing w:line="276" w:lineRule="auto"/>
        <w:rPr>
          <w:rFonts w:ascii="Cambria" w:hAnsi="Cambria" w:eastAsia="Cambria" w:cs="Cambria"/>
          <w:color w:val="000000" w:themeColor="text1"/>
          <w:sz w:val="24"/>
          <w:szCs w:val="24"/>
        </w:rPr>
      </w:pPr>
    </w:p>
    <w:p w:rsidR="6BEE4382" w:rsidP="154C6416" w:rsidRDefault="6BEE4382" w14:paraId="28DF5795" w14:textId="19180C67">
      <w:pPr>
        <w:pStyle w:val="ListParagraph"/>
        <w:numPr>
          <w:ilvl w:val="0"/>
          <w:numId w:val="3"/>
        </w:numPr>
        <w:spacing w:line="276" w:lineRule="auto"/>
        <w:rPr>
          <w:rFonts w:ascii="Cambria" w:hAnsi="Cambria" w:eastAsia="Cambria" w:cs="Cambria"/>
          <w:color w:val="auto" w:themeColor="text1"/>
          <w:sz w:val="24"/>
          <w:szCs w:val="24"/>
        </w:rPr>
      </w:pPr>
      <w:r w:rsidRPr="154C6416" w:rsidR="6BEE4382">
        <w:rPr>
          <w:rFonts w:ascii="Cambria" w:hAnsi="Cambria" w:eastAsia="Cambria" w:cs="Cambria"/>
          <w:color w:val="auto"/>
          <w:sz w:val="24"/>
          <w:szCs w:val="24"/>
        </w:rPr>
        <w:t>IST Update</w:t>
      </w:r>
    </w:p>
    <w:p w:rsidR="69BBB2CF" w:rsidP="007A733B" w:rsidRDefault="69BBB2CF" w14:paraId="6A685B90" w14:textId="1A13D828">
      <w:pPr>
        <w:pStyle w:val="ListParagraph"/>
        <w:numPr>
          <w:ilvl w:val="1"/>
          <w:numId w:val="3"/>
        </w:numPr>
        <w:spacing w:line="276" w:lineRule="auto"/>
        <w:rPr>
          <w:rFonts w:ascii="Cambria" w:hAnsi="Cambria" w:eastAsia="Cambria" w:cs="Cambria"/>
          <w:color w:val="000000" w:themeColor="text1"/>
          <w:sz w:val="24"/>
          <w:szCs w:val="24"/>
        </w:rPr>
      </w:pPr>
      <w:r w:rsidRPr="154C6416" w:rsidR="69BBB2CF">
        <w:rPr>
          <w:rFonts w:ascii="Cambria" w:hAnsi="Cambria" w:eastAsia="Cambria" w:cs="Cambria"/>
          <w:color w:val="000000" w:themeColor="text1" w:themeTint="FF" w:themeShade="FF"/>
          <w:sz w:val="24"/>
          <w:szCs w:val="24"/>
        </w:rPr>
        <w:t xml:space="preserve">Jeanne </w:t>
      </w:r>
      <w:r w:rsidRPr="154C6416" w:rsidR="0E3D323B">
        <w:rPr>
          <w:rFonts w:ascii="Cambria" w:hAnsi="Cambria" w:eastAsia="Cambria" w:cs="Cambria"/>
          <w:color w:val="000000" w:themeColor="text1" w:themeTint="FF" w:themeShade="FF"/>
          <w:sz w:val="24"/>
          <w:szCs w:val="24"/>
        </w:rPr>
        <w:t xml:space="preserve">will give a more detailed update after the IST May 2023 meeting and bring a proposal based on the </w:t>
      </w:r>
      <w:r w:rsidRPr="154C6416" w:rsidR="0D3BFE55">
        <w:rPr>
          <w:rFonts w:ascii="Cambria" w:hAnsi="Cambria" w:eastAsia="Cambria" w:cs="Cambria"/>
          <w:color w:val="000000" w:themeColor="text1" w:themeTint="FF" w:themeShade="FF"/>
          <w:sz w:val="24"/>
          <w:szCs w:val="24"/>
        </w:rPr>
        <w:t>2-year</w:t>
      </w:r>
      <w:r w:rsidRPr="154C6416" w:rsidR="0E3D323B">
        <w:rPr>
          <w:rFonts w:ascii="Cambria" w:hAnsi="Cambria" w:eastAsia="Cambria" w:cs="Cambria"/>
          <w:color w:val="000000" w:themeColor="text1" w:themeTint="FF" w:themeShade="FF"/>
          <w:sz w:val="24"/>
          <w:szCs w:val="24"/>
        </w:rPr>
        <w:t xml:space="preserve"> pilot process and share recommendation</w:t>
      </w:r>
      <w:r w:rsidRPr="154C6416" w:rsidR="2DE98BBC">
        <w:rPr>
          <w:rFonts w:ascii="Cambria" w:hAnsi="Cambria" w:eastAsia="Cambria" w:cs="Cambria"/>
          <w:color w:val="000000" w:themeColor="text1" w:themeTint="FF" w:themeShade="FF"/>
          <w:sz w:val="24"/>
          <w:szCs w:val="24"/>
        </w:rPr>
        <w:t>s the group wants to move forward with.</w:t>
      </w:r>
    </w:p>
    <w:p w:rsidR="69BBB2CF" w:rsidP="154C6416" w:rsidRDefault="69BBB2CF" w14:paraId="4940AD6F" w14:textId="0091392C">
      <w:pPr>
        <w:pStyle w:val="ListParagraph"/>
        <w:numPr>
          <w:ilvl w:val="1"/>
          <w:numId w:val="3"/>
        </w:numPr>
        <w:spacing w:line="276" w:lineRule="auto"/>
        <w:rPr>
          <w:rFonts w:ascii="Cambria" w:hAnsi="Cambria" w:eastAsia="Cambria" w:cs="Cambria"/>
          <w:color w:val="000000" w:themeColor="text1"/>
          <w:sz w:val="24"/>
          <w:szCs w:val="24"/>
        </w:rPr>
      </w:pPr>
      <w:r w:rsidRPr="154C6416" w:rsidR="69BBB2CF">
        <w:rPr>
          <w:rFonts w:ascii="Cambria" w:hAnsi="Cambria" w:eastAsia="Cambria" w:cs="Cambria"/>
          <w:color w:val="000000" w:themeColor="text1" w:themeTint="FF" w:themeShade="FF"/>
          <w:sz w:val="24"/>
          <w:szCs w:val="24"/>
        </w:rPr>
        <w:t xml:space="preserve">People are supportive of the idea of </w:t>
      </w:r>
      <w:r w:rsidRPr="154C6416" w:rsidR="0958E8B1">
        <w:rPr>
          <w:rFonts w:ascii="Cambria" w:hAnsi="Cambria" w:eastAsia="Cambria" w:cs="Cambria"/>
          <w:color w:val="000000" w:themeColor="text1" w:themeTint="FF" w:themeShade="FF"/>
          <w:sz w:val="24"/>
          <w:szCs w:val="24"/>
        </w:rPr>
        <w:t xml:space="preserve">moving forward with </w:t>
      </w:r>
      <w:r w:rsidRPr="154C6416" w:rsidR="0958E8B1">
        <w:rPr>
          <w:rFonts w:ascii="Cambria" w:hAnsi="Cambria" w:eastAsia="Cambria" w:cs="Cambria"/>
          <w:color w:val="000000" w:themeColor="text1" w:themeTint="FF" w:themeShade="FF"/>
          <w:sz w:val="24"/>
          <w:szCs w:val="24"/>
        </w:rPr>
        <w:t>establishing</w:t>
      </w:r>
      <w:r w:rsidRPr="154C6416" w:rsidR="0958E8B1">
        <w:rPr>
          <w:rFonts w:ascii="Cambria" w:hAnsi="Cambria" w:eastAsia="Cambria" w:cs="Cambria"/>
          <w:color w:val="000000" w:themeColor="text1" w:themeTint="FF" w:themeShade="FF"/>
          <w:sz w:val="24"/>
          <w:szCs w:val="24"/>
        </w:rPr>
        <w:t xml:space="preserve"> Instructional Success Teams as part of our institution. </w:t>
      </w:r>
    </w:p>
    <w:p w:rsidR="69BBB2CF" w:rsidP="007A733B" w:rsidRDefault="69BBB2CF" w14:paraId="77A132F8" w14:textId="618737DB">
      <w:pPr>
        <w:pStyle w:val="ListParagraph"/>
        <w:numPr>
          <w:ilvl w:val="1"/>
          <w:numId w:val="3"/>
        </w:numPr>
        <w:spacing w:line="276" w:lineRule="auto"/>
        <w:rPr>
          <w:rFonts w:ascii="Cambria" w:hAnsi="Cambria" w:eastAsia="Cambria" w:cs="Cambria"/>
          <w:color w:val="000000" w:themeColor="text1"/>
          <w:sz w:val="24"/>
          <w:szCs w:val="24"/>
        </w:rPr>
      </w:pPr>
      <w:r w:rsidRPr="154C6416" w:rsidR="69BBB2CF">
        <w:rPr>
          <w:rFonts w:ascii="Cambria" w:hAnsi="Cambria" w:eastAsia="Cambria" w:cs="Cambria"/>
          <w:color w:val="000000" w:themeColor="text1" w:themeTint="FF" w:themeShade="FF"/>
          <w:sz w:val="24"/>
          <w:szCs w:val="24"/>
        </w:rPr>
        <w:t>The IST will live in the Staff Development office, which Cynthia Guardado will be taking</w:t>
      </w:r>
      <w:r w:rsidRPr="154C6416" w:rsidR="70A67B55">
        <w:rPr>
          <w:rFonts w:ascii="Cambria" w:hAnsi="Cambria" w:eastAsia="Cambria" w:cs="Cambria"/>
          <w:color w:val="000000" w:themeColor="text1" w:themeTint="FF" w:themeShade="FF"/>
          <w:sz w:val="24"/>
          <w:szCs w:val="24"/>
        </w:rPr>
        <w:t xml:space="preserve"> over</w:t>
      </w:r>
      <w:r w:rsidRPr="154C6416" w:rsidR="78D76B93">
        <w:rPr>
          <w:rFonts w:ascii="Cambria" w:hAnsi="Cambria" w:eastAsia="Cambria" w:cs="Cambria"/>
          <w:color w:val="000000" w:themeColor="text1" w:themeTint="FF" w:themeShade="FF"/>
          <w:sz w:val="24"/>
          <w:szCs w:val="24"/>
        </w:rPr>
        <w:t xml:space="preserve"> as the new Staff Development coordinator</w:t>
      </w:r>
      <w:r w:rsidRPr="154C6416" w:rsidR="70A67B55">
        <w:rPr>
          <w:rFonts w:ascii="Cambria" w:hAnsi="Cambria" w:eastAsia="Cambria" w:cs="Cambria"/>
          <w:color w:val="000000" w:themeColor="text1" w:themeTint="FF" w:themeShade="FF"/>
          <w:sz w:val="24"/>
          <w:szCs w:val="24"/>
        </w:rPr>
        <w:t xml:space="preserve">. </w:t>
      </w:r>
    </w:p>
    <w:p w:rsidR="3F0234E3" w:rsidP="154C6416" w:rsidRDefault="3F0234E3" w14:paraId="7E9E84B7" w14:textId="3942476D">
      <w:pPr>
        <w:pStyle w:val="ListParagraph"/>
        <w:numPr>
          <w:ilvl w:val="1"/>
          <w:numId w:val="3"/>
        </w:numPr>
        <w:spacing w:line="276" w:lineRule="auto"/>
        <w:rPr>
          <w:rFonts w:ascii="Cambria" w:hAnsi="Cambria" w:eastAsia="Cambria" w:cs="Cambria"/>
          <w:color w:val="000000" w:themeColor="text1" w:themeTint="FF" w:themeShade="FF"/>
          <w:sz w:val="24"/>
          <w:szCs w:val="24"/>
        </w:rPr>
      </w:pPr>
      <w:r w:rsidRPr="154C6416" w:rsidR="3F0234E3">
        <w:rPr>
          <w:rFonts w:ascii="Cambria" w:hAnsi="Cambria" w:eastAsia="Cambria" w:cs="Cambria"/>
          <w:color w:val="000000" w:themeColor="text1" w:themeTint="FF" w:themeShade="FF"/>
          <w:sz w:val="24"/>
          <w:szCs w:val="24"/>
        </w:rPr>
        <w:t xml:space="preserve">The progress made so far </w:t>
      </w:r>
      <w:r w:rsidRPr="154C6416" w:rsidR="3F0234E3">
        <w:rPr>
          <w:rFonts w:ascii="Cambria" w:hAnsi="Cambria" w:eastAsia="Cambria" w:cs="Cambria"/>
          <w:color w:val="000000" w:themeColor="text1" w:themeTint="FF" w:themeShade="FF"/>
          <w:sz w:val="24"/>
          <w:szCs w:val="24"/>
        </w:rPr>
        <w:t>in</w:t>
      </w:r>
      <w:r w:rsidRPr="154C6416" w:rsidR="3F0234E3">
        <w:rPr>
          <w:rFonts w:ascii="Cambria" w:hAnsi="Cambria" w:eastAsia="Cambria" w:cs="Cambria"/>
          <w:color w:val="000000" w:themeColor="text1" w:themeTint="FF" w:themeShade="FF"/>
          <w:sz w:val="24"/>
          <w:szCs w:val="24"/>
        </w:rPr>
        <w:t xml:space="preserve"> IST is promising in the fact that each department has been able to zone </w:t>
      </w:r>
      <w:r w:rsidRPr="154C6416" w:rsidR="6033F46C">
        <w:rPr>
          <w:rFonts w:ascii="Cambria" w:hAnsi="Cambria" w:eastAsia="Cambria" w:cs="Cambria"/>
          <w:color w:val="000000" w:themeColor="text1" w:themeTint="FF" w:themeShade="FF"/>
          <w:sz w:val="24"/>
          <w:szCs w:val="24"/>
        </w:rPr>
        <w:t>in on specific issues within their courses</w:t>
      </w:r>
      <w:r w:rsidRPr="154C6416" w:rsidR="75FA4AA3">
        <w:rPr>
          <w:rFonts w:ascii="Cambria" w:hAnsi="Cambria" w:eastAsia="Cambria" w:cs="Cambria"/>
          <w:color w:val="000000" w:themeColor="text1" w:themeTint="FF" w:themeShade="FF"/>
          <w:sz w:val="24"/>
          <w:szCs w:val="24"/>
        </w:rPr>
        <w:t xml:space="preserve">. The IST pilot has been able to look at particularly high enrolled courses and think about the outcomes for that course. </w:t>
      </w:r>
      <w:r w:rsidRPr="154C6416" w:rsidR="75FA4AA3">
        <w:rPr>
          <w:rFonts w:ascii="Cambria" w:hAnsi="Cambria" w:eastAsia="Cambria" w:cs="Cambria"/>
          <w:color w:val="000000" w:themeColor="text1" w:themeTint="FF" w:themeShade="FF"/>
          <w:sz w:val="24"/>
          <w:szCs w:val="24"/>
        </w:rPr>
        <w:t>It’s</w:t>
      </w:r>
      <w:r w:rsidRPr="154C6416" w:rsidR="75FA4AA3">
        <w:rPr>
          <w:rFonts w:ascii="Cambria" w:hAnsi="Cambria" w:eastAsia="Cambria" w:cs="Cambria"/>
          <w:color w:val="000000" w:themeColor="text1" w:themeTint="FF" w:themeShade="FF"/>
          <w:sz w:val="24"/>
          <w:szCs w:val="24"/>
        </w:rPr>
        <w:t xml:space="preserve"> a positive way for faculty to think about </w:t>
      </w:r>
      <w:r w:rsidRPr="154C6416" w:rsidR="1C30D3FB">
        <w:rPr>
          <w:rFonts w:ascii="Cambria" w:hAnsi="Cambria" w:eastAsia="Cambria" w:cs="Cambria"/>
          <w:color w:val="000000" w:themeColor="text1" w:themeTint="FF" w:themeShade="FF"/>
          <w:sz w:val="24"/>
          <w:szCs w:val="24"/>
        </w:rPr>
        <w:t>ways</w:t>
      </w:r>
      <w:r w:rsidRPr="154C6416" w:rsidR="75FA4AA3">
        <w:rPr>
          <w:rFonts w:ascii="Cambria" w:hAnsi="Cambria" w:eastAsia="Cambria" w:cs="Cambria"/>
          <w:color w:val="000000" w:themeColor="text1" w:themeTint="FF" w:themeShade="FF"/>
          <w:sz w:val="24"/>
          <w:szCs w:val="24"/>
        </w:rPr>
        <w:t xml:space="preserve"> to improve their instruction</w:t>
      </w:r>
      <w:r w:rsidRPr="154C6416" w:rsidR="63CEEBBB">
        <w:rPr>
          <w:rFonts w:ascii="Cambria" w:hAnsi="Cambria" w:eastAsia="Cambria" w:cs="Cambria"/>
          <w:color w:val="000000" w:themeColor="text1" w:themeTint="FF" w:themeShade="FF"/>
          <w:sz w:val="24"/>
          <w:szCs w:val="24"/>
        </w:rPr>
        <w:t xml:space="preserve">, what kinds of changes they need to make and be more culturally responsive within instruction. </w:t>
      </w:r>
    </w:p>
    <w:p w:rsidR="17A725A1" w:rsidP="17A725A1" w:rsidRDefault="17A725A1" w14:paraId="34F8C702" w14:textId="7B03C71E">
      <w:pPr>
        <w:spacing w:line="276" w:lineRule="auto"/>
        <w:rPr>
          <w:rFonts w:ascii="Cambria" w:hAnsi="Cambria" w:eastAsia="Cambria" w:cs="Cambria"/>
          <w:color w:val="000000" w:themeColor="text1"/>
          <w:sz w:val="24"/>
          <w:szCs w:val="24"/>
        </w:rPr>
      </w:pPr>
    </w:p>
    <w:p w:rsidR="6BEE4382" w:rsidP="007A733B" w:rsidRDefault="6BEE4382" w14:paraId="6AA1C3F5" w14:textId="56E502D5">
      <w:pPr>
        <w:pStyle w:val="ListParagraph"/>
        <w:numPr>
          <w:ilvl w:val="0"/>
          <w:numId w:val="3"/>
        </w:numPr>
        <w:spacing w:line="276" w:lineRule="auto"/>
        <w:rPr>
          <w:rFonts w:ascii="Cambria" w:hAnsi="Cambria" w:eastAsia="Cambria" w:cs="Cambria"/>
          <w:color w:val="000000" w:themeColor="text1"/>
          <w:sz w:val="24"/>
          <w:szCs w:val="24"/>
        </w:rPr>
      </w:pPr>
      <w:r w:rsidRPr="631ED1CC">
        <w:rPr>
          <w:rFonts w:ascii="Cambria" w:hAnsi="Cambria" w:eastAsia="Cambria" w:cs="Cambria"/>
          <w:color w:val="000000" w:themeColor="text1"/>
          <w:sz w:val="24"/>
          <w:szCs w:val="24"/>
        </w:rPr>
        <w:t>FYE Update</w:t>
      </w:r>
    </w:p>
    <w:p w:rsidR="591DBE1D" w:rsidP="007A733B" w:rsidRDefault="591DBE1D" w14:paraId="07927DC6" w14:textId="43D074AB">
      <w:pPr>
        <w:pStyle w:val="ListParagraph"/>
        <w:numPr>
          <w:ilvl w:val="1"/>
          <w:numId w:val="3"/>
        </w:numPr>
        <w:spacing w:line="276" w:lineRule="auto"/>
        <w:rPr>
          <w:rFonts w:ascii="Cambria" w:hAnsi="Cambria" w:eastAsia="Cambria" w:cs="Cambria"/>
          <w:color w:val="000000" w:themeColor="text1"/>
          <w:sz w:val="24"/>
          <w:szCs w:val="24"/>
        </w:rPr>
      </w:pPr>
      <w:r w:rsidRPr="154C6416" w:rsidR="591DBE1D">
        <w:rPr>
          <w:rFonts w:ascii="Cambria" w:hAnsi="Cambria" w:eastAsia="Cambria" w:cs="Cambria"/>
          <w:color w:val="000000" w:themeColor="text1" w:themeTint="FF" w:themeShade="FF"/>
          <w:sz w:val="24"/>
          <w:szCs w:val="24"/>
        </w:rPr>
        <w:t>Hornet Experience Badging program will be launched to first year students and announced on the FYE Canvas page</w:t>
      </w:r>
      <w:r w:rsidRPr="154C6416" w:rsidR="197C59F9">
        <w:rPr>
          <w:rFonts w:ascii="Cambria" w:hAnsi="Cambria" w:eastAsia="Cambria" w:cs="Cambria"/>
          <w:color w:val="000000" w:themeColor="text1" w:themeTint="FF" w:themeShade="FF"/>
          <w:sz w:val="24"/>
          <w:szCs w:val="24"/>
        </w:rPr>
        <w:t>.</w:t>
      </w:r>
    </w:p>
    <w:p w:rsidR="591DBE1D" w:rsidP="007A733B" w:rsidRDefault="591DBE1D" w14:paraId="038E2562" w14:textId="7E5BDFA0">
      <w:pPr>
        <w:pStyle w:val="ListParagraph"/>
        <w:numPr>
          <w:ilvl w:val="1"/>
          <w:numId w:val="3"/>
        </w:numPr>
        <w:spacing w:line="276" w:lineRule="auto"/>
        <w:rPr>
          <w:rFonts w:ascii="Cambria" w:hAnsi="Cambria" w:eastAsia="Cambria" w:cs="Cambria"/>
          <w:color w:val="000000" w:themeColor="text1"/>
          <w:sz w:val="24"/>
          <w:szCs w:val="24"/>
        </w:rPr>
      </w:pPr>
      <w:r w:rsidRPr="631ED1CC">
        <w:rPr>
          <w:rFonts w:ascii="Cambria" w:hAnsi="Cambria" w:eastAsia="Cambria" w:cs="Cambria"/>
          <w:color w:val="000000" w:themeColor="text1"/>
          <w:sz w:val="24"/>
          <w:szCs w:val="24"/>
        </w:rPr>
        <w:t>Once students earn all 4 badges, students can receive prizes.</w:t>
      </w:r>
    </w:p>
    <w:p w:rsidR="297BB52F" w:rsidP="007A733B" w:rsidRDefault="297BB52F" w14:paraId="458D2D62" w14:textId="7E93577E">
      <w:pPr>
        <w:pStyle w:val="ListParagraph"/>
        <w:numPr>
          <w:ilvl w:val="1"/>
          <w:numId w:val="3"/>
        </w:numPr>
        <w:spacing w:line="276" w:lineRule="auto"/>
        <w:rPr>
          <w:rFonts w:ascii="Cambria" w:hAnsi="Cambria" w:eastAsia="Cambria" w:cs="Cambria"/>
          <w:color w:val="000000" w:themeColor="text1"/>
          <w:sz w:val="24"/>
          <w:szCs w:val="24"/>
        </w:rPr>
      </w:pPr>
      <w:r w:rsidRPr="154C6416" w:rsidR="297BB52F">
        <w:rPr>
          <w:rFonts w:ascii="Cambria" w:hAnsi="Cambria" w:eastAsia="Cambria" w:cs="Cambria"/>
          <w:color w:val="000000" w:themeColor="text1" w:themeTint="FF" w:themeShade="FF"/>
          <w:sz w:val="24"/>
          <w:szCs w:val="24"/>
        </w:rPr>
        <w:t xml:space="preserve">The other FYE pilots are </w:t>
      </w:r>
      <w:r w:rsidRPr="154C6416" w:rsidR="2035D860">
        <w:rPr>
          <w:rFonts w:ascii="Cambria" w:hAnsi="Cambria" w:eastAsia="Cambria" w:cs="Cambria"/>
          <w:color w:val="000000" w:themeColor="text1" w:themeTint="FF" w:themeShade="FF"/>
          <w:sz w:val="24"/>
          <w:szCs w:val="24"/>
        </w:rPr>
        <w:t>doing</w:t>
      </w:r>
      <w:r w:rsidRPr="154C6416" w:rsidR="297BB52F">
        <w:rPr>
          <w:rFonts w:ascii="Cambria" w:hAnsi="Cambria" w:eastAsia="Cambria" w:cs="Cambria"/>
          <w:color w:val="000000" w:themeColor="text1" w:themeTint="FF" w:themeShade="FF"/>
          <w:sz w:val="24"/>
          <w:szCs w:val="24"/>
        </w:rPr>
        <w:t xml:space="preserve"> well, </w:t>
      </w:r>
      <w:r w:rsidRPr="154C6416" w:rsidR="053F2DF0">
        <w:rPr>
          <w:rFonts w:ascii="Cambria" w:hAnsi="Cambria" w:eastAsia="Cambria" w:cs="Cambria"/>
          <w:color w:val="000000" w:themeColor="text1" w:themeTint="FF" w:themeShade="FF"/>
          <w:sz w:val="24"/>
          <w:szCs w:val="24"/>
        </w:rPr>
        <w:t>FYE is</w:t>
      </w:r>
      <w:r w:rsidRPr="154C6416" w:rsidR="297BB52F">
        <w:rPr>
          <w:rFonts w:ascii="Cambria" w:hAnsi="Cambria" w:eastAsia="Cambria" w:cs="Cambria"/>
          <w:color w:val="000000" w:themeColor="text1" w:themeTint="FF" w:themeShade="FF"/>
          <w:sz w:val="24"/>
          <w:szCs w:val="24"/>
        </w:rPr>
        <w:t xml:space="preserve"> thinking of the next phase for embedded engagements. </w:t>
      </w:r>
    </w:p>
    <w:p w:rsidR="297BB52F" w:rsidP="154C6416" w:rsidRDefault="297BB52F" w14:paraId="66529B7E" w14:textId="46C55493">
      <w:pPr>
        <w:pStyle w:val="ListParagraph"/>
        <w:numPr>
          <w:ilvl w:val="1"/>
          <w:numId w:val="3"/>
        </w:numPr>
        <w:spacing w:line="276" w:lineRule="auto"/>
        <w:rPr>
          <w:rFonts w:ascii="Times New Roman" w:hAnsi="Times New Roman" w:eastAsia="ＭＳ 明朝" w:cs="Times New Roman"/>
          <w:color w:val="000000" w:themeColor="text1"/>
          <w:sz w:val="20"/>
          <w:szCs w:val="20"/>
        </w:rPr>
      </w:pPr>
      <w:r w:rsidRPr="154C6416" w:rsidR="297BB52F">
        <w:rPr>
          <w:rFonts w:ascii="Cambria" w:hAnsi="Cambria" w:eastAsia="Cambria" w:cs="Cambria"/>
          <w:color w:val="auto"/>
          <w:sz w:val="24"/>
          <w:szCs w:val="24"/>
        </w:rPr>
        <w:t xml:space="preserve">English </w:t>
      </w:r>
      <w:r w:rsidRPr="154C6416" w:rsidR="297BB52F">
        <w:rPr>
          <w:rFonts w:ascii="Cambria" w:hAnsi="Cambria" w:eastAsia="Cambria" w:cs="Cambria"/>
          <w:color w:val="000000" w:themeColor="text1" w:themeTint="FF" w:themeShade="FF"/>
          <w:sz w:val="24"/>
          <w:szCs w:val="24"/>
        </w:rPr>
        <w:t>faculty will be developing a</w:t>
      </w:r>
      <w:r w:rsidRPr="154C6416" w:rsidR="63959475">
        <w:rPr>
          <w:rFonts w:ascii="Cambria" w:hAnsi="Cambria" w:eastAsia="Cambria" w:cs="Cambria"/>
          <w:color w:val="000000" w:themeColor="text1" w:themeTint="FF" w:themeShade="FF"/>
          <w:sz w:val="24"/>
          <w:szCs w:val="24"/>
        </w:rPr>
        <w:t xml:space="preserve">n embedded engagement </w:t>
      </w:r>
      <w:r w:rsidRPr="154C6416" w:rsidR="297BB52F">
        <w:rPr>
          <w:rFonts w:ascii="Cambria" w:hAnsi="Cambria" w:eastAsia="Cambria" w:cs="Cambria"/>
          <w:color w:val="000000" w:themeColor="text1" w:themeTint="FF" w:themeShade="FF"/>
          <w:sz w:val="24"/>
          <w:szCs w:val="24"/>
        </w:rPr>
        <w:t>unit</w:t>
      </w:r>
      <w:r w:rsidRPr="154C6416" w:rsidR="4F3101B4">
        <w:rPr>
          <w:rFonts w:ascii="Cambria" w:hAnsi="Cambria" w:eastAsia="Cambria" w:cs="Cambria"/>
          <w:color w:val="000000" w:themeColor="text1" w:themeTint="FF" w:themeShade="FF"/>
          <w:sz w:val="24"/>
          <w:szCs w:val="24"/>
        </w:rPr>
        <w:t xml:space="preserve"> </w:t>
      </w:r>
      <w:r w:rsidRPr="154C6416" w:rsidR="4F3101B4">
        <w:rPr>
          <w:rFonts w:ascii="Cambria" w:hAnsi="Cambria" w:eastAsia="Cambria" w:cs="Cambria"/>
          <w:color w:val="000000" w:themeColor="text1" w:themeTint="FF" w:themeShade="FF"/>
          <w:sz w:val="24"/>
          <w:szCs w:val="24"/>
        </w:rPr>
        <w:t>that</w:t>
      </w:r>
      <w:r w:rsidRPr="154C6416" w:rsidR="4F3101B4">
        <w:rPr>
          <w:rFonts w:ascii="Cambria" w:hAnsi="Cambria" w:eastAsia="Cambria" w:cs="Cambria"/>
          <w:color w:val="000000" w:themeColor="text1" w:themeTint="FF" w:themeShade="FF"/>
          <w:sz w:val="24"/>
          <w:szCs w:val="24"/>
        </w:rPr>
        <w:t xml:space="preserve"> pulls in the 4 FYE areas and </w:t>
      </w:r>
      <w:r w:rsidRPr="154C6416" w:rsidR="51A0702B">
        <w:rPr>
          <w:rFonts w:ascii="Cambria" w:hAnsi="Cambria" w:eastAsia="Cambria" w:cs="Cambria"/>
          <w:color w:val="000000" w:themeColor="text1" w:themeTint="FF" w:themeShade="FF"/>
          <w:sz w:val="24"/>
          <w:szCs w:val="24"/>
        </w:rPr>
        <w:t>relevant</w:t>
      </w:r>
      <w:r w:rsidRPr="154C6416" w:rsidR="4F3101B4">
        <w:rPr>
          <w:rFonts w:ascii="Cambria" w:hAnsi="Cambria" w:eastAsia="Cambria" w:cs="Cambria"/>
          <w:color w:val="000000" w:themeColor="text1" w:themeTint="FF" w:themeShade="FF"/>
          <w:sz w:val="24"/>
          <w:szCs w:val="24"/>
        </w:rPr>
        <w:t xml:space="preserve"> to their discipline. They will be developing this over the summer and </w:t>
      </w:r>
      <w:r w:rsidRPr="154C6416" w:rsidR="297BB52F">
        <w:rPr>
          <w:rFonts w:ascii="Cambria" w:hAnsi="Cambria" w:eastAsia="Cambria" w:cs="Cambria"/>
          <w:color w:val="000000" w:themeColor="text1" w:themeTint="FF" w:themeShade="FF"/>
          <w:sz w:val="24"/>
          <w:szCs w:val="24"/>
        </w:rPr>
        <w:t xml:space="preserve">will be piloting </w:t>
      </w:r>
      <w:r w:rsidRPr="154C6416" w:rsidR="3F500150">
        <w:rPr>
          <w:rFonts w:ascii="Cambria" w:hAnsi="Cambria" w:eastAsia="Cambria" w:cs="Cambria"/>
          <w:color w:val="000000" w:themeColor="text1" w:themeTint="FF" w:themeShade="FF"/>
          <w:sz w:val="24"/>
          <w:szCs w:val="24"/>
        </w:rPr>
        <w:t xml:space="preserve">it </w:t>
      </w:r>
      <w:r w:rsidRPr="154C6416" w:rsidR="297BB52F">
        <w:rPr>
          <w:rFonts w:ascii="Cambria" w:hAnsi="Cambria" w:eastAsia="Cambria" w:cs="Cambria"/>
          <w:color w:val="000000" w:themeColor="text1" w:themeTint="FF" w:themeShade="FF"/>
          <w:sz w:val="24"/>
          <w:szCs w:val="24"/>
        </w:rPr>
        <w:t>in the Fall</w:t>
      </w:r>
      <w:r w:rsidRPr="154C6416" w:rsidR="1CD51729">
        <w:rPr>
          <w:rFonts w:ascii="Cambria" w:hAnsi="Cambria" w:eastAsia="Cambria" w:cs="Cambria"/>
          <w:color w:val="000000" w:themeColor="text1" w:themeTint="FF" w:themeShade="FF"/>
          <w:sz w:val="24"/>
          <w:szCs w:val="24"/>
        </w:rPr>
        <w:t>. FYE</w:t>
      </w:r>
      <w:r w:rsidRPr="154C6416" w:rsidR="297BB52F">
        <w:rPr>
          <w:rFonts w:ascii="Cambria" w:hAnsi="Cambria" w:eastAsia="Cambria" w:cs="Cambria"/>
          <w:color w:val="000000" w:themeColor="text1" w:themeTint="FF" w:themeShade="FF"/>
          <w:sz w:val="24"/>
          <w:szCs w:val="24"/>
        </w:rPr>
        <w:t xml:space="preserve"> hope</w:t>
      </w:r>
      <w:r w:rsidRPr="154C6416" w:rsidR="47838273">
        <w:rPr>
          <w:rFonts w:ascii="Cambria" w:hAnsi="Cambria" w:eastAsia="Cambria" w:cs="Cambria"/>
          <w:color w:val="000000" w:themeColor="text1" w:themeTint="FF" w:themeShade="FF"/>
          <w:sz w:val="24"/>
          <w:szCs w:val="24"/>
        </w:rPr>
        <w:t>s</w:t>
      </w:r>
      <w:r w:rsidRPr="154C6416" w:rsidR="297BB52F">
        <w:rPr>
          <w:rFonts w:ascii="Cambria" w:hAnsi="Cambria" w:eastAsia="Cambria" w:cs="Cambria"/>
          <w:color w:val="000000" w:themeColor="text1" w:themeTint="FF" w:themeShade="FF"/>
          <w:sz w:val="24"/>
          <w:szCs w:val="24"/>
        </w:rPr>
        <w:t xml:space="preserve"> to get Math on board as well.</w:t>
      </w:r>
    </w:p>
    <w:p w:rsidR="297BB52F" w:rsidP="007A733B" w:rsidRDefault="297BB52F" w14:paraId="63E9C74F" w14:textId="1C5F8777">
      <w:pPr>
        <w:pStyle w:val="ListParagraph"/>
        <w:numPr>
          <w:ilvl w:val="1"/>
          <w:numId w:val="3"/>
        </w:numPr>
        <w:spacing w:line="276" w:lineRule="auto"/>
        <w:rPr>
          <w:rFonts w:ascii="Cambria" w:hAnsi="Cambria" w:eastAsia="Cambria" w:cs="Cambria"/>
          <w:color w:val="000000" w:themeColor="text1"/>
          <w:sz w:val="24"/>
          <w:szCs w:val="24"/>
        </w:rPr>
      </w:pPr>
      <w:r w:rsidRPr="154C6416" w:rsidR="297BB52F">
        <w:rPr>
          <w:rFonts w:ascii="Cambria" w:hAnsi="Cambria" w:eastAsia="Cambria" w:cs="Cambria"/>
          <w:color w:val="000000" w:themeColor="text1" w:themeTint="FF" w:themeShade="FF"/>
          <w:sz w:val="24"/>
          <w:szCs w:val="24"/>
        </w:rPr>
        <w:t xml:space="preserve">FYE is hosting </w:t>
      </w:r>
      <w:r w:rsidRPr="154C6416" w:rsidR="4BA06F84">
        <w:rPr>
          <w:rFonts w:ascii="Cambria" w:hAnsi="Cambria" w:eastAsia="Cambria" w:cs="Cambria"/>
          <w:color w:val="000000" w:themeColor="text1" w:themeTint="FF" w:themeShade="FF"/>
          <w:sz w:val="24"/>
          <w:szCs w:val="24"/>
        </w:rPr>
        <w:t xml:space="preserve">an </w:t>
      </w:r>
      <w:r w:rsidRPr="154C6416" w:rsidR="297BB52F">
        <w:rPr>
          <w:rFonts w:ascii="Cambria" w:hAnsi="Cambria" w:eastAsia="Cambria" w:cs="Cambria"/>
          <w:color w:val="000000" w:themeColor="text1" w:themeTint="FF" w:themeShade="FF"/>
          <w:sz w:val="24"/>
          <w:szCs w:val="24"/>
        </w:rPr>
        <w:t>event</w:t>
      </w:r>
      <w:r w:rsidRPr="154C6416" w:rsidR="263EBA34">
        <w:rPr>
          <w:rFonts w:ascii="Cambria" w:hAnsi="Cambria" w:eastAsia="Cambria" w:cs="Cambria"/>
          <w:color w:val="000000" w:themeColor="text1" w:themeTint="FF" w:themeShade="FF"/>
          <w:sz w:val="24"/>
          <w:szCs w:val="24"/>
        </w:rPr>
        <w:t xml:space="preserve"> </w:t>
      </w:r>
      <w:r w:rsidRPr="154C6416" w:rsidR="297BB52F">
        <w:rPr>
          <w:rFonts w:ascii="Cambria" w:hAnsi="Cambria" w:eastAsia="Cambria" w:cs="Cambria"/>
          <w:color w:val="000000" w:themeColor="text1" w:themeTint="FF" w:themeShade="FF"/>
          <w:sz w:val="24"/>
          <w:szCs w:val="24"/>
        </w:rPr>
        <w:t>within FC Night targeting high school students and tabling at the event.</w:t>
      </w:r>
    </w:p>
    <w:p w:rsidR="297BB52F" w:rsidP="007A733B" w:rsidRDefault="297BB52F" w14:paraId="20EA622B" w14:textId="0373D09A">
      <w:pPr>
        <w:pStyle w:val="ListParagraph"/>
        <w:numPr>
          <w:ilvl w:val="1"/>
          <w:numId w:val="3"/>
        </w:numPr>
        <w:spacing w:line="276" w:lineRule="auto"/>
        <w:rPr>
          <w:rFonts w:ascii="Cambria" w:hAnsi="Cambria" w:cs="Cambria"/>
          <w:color w:val="000000" w:themeColor="text1"/>
          <w:sz w:val="24"/>
          <w:szCs w:val="24"/>
        </w:rPr>
      </w:pPr>
      <w:r w:rsidRPr="154C6416" w:rsidR="297BB52F">
        <w:rPr>
          <w:rFonts w:ascii="Cambria" w:hAnsi="Cambria" w:cs="Cambria"/>
          <w:color w:val="000000" w:themeColor="text1" w:themeTint="FF" w:themeShade="FF"/>
          <w:sz w:val="24"/>
          <w:szCs w:val="24"/>
        </w:rPr>
        <w:t xml:space="preserve">At the end of the semester FYE will also put on an event for students finishing their first semester of Fullerton College. </w:t>
      </w:r>
      <w:r w:rsidRPr="154C6416" w:rsidR="7FA80614">
        <w:rPr>
          <w:rFonts w:ascii="Cambria" w:hAnsi="Cambria" w:cs="Cambria"/>
          <w:color w:val="000000" w:themeColor="text1" w:themeTint="FF" w:themeShade="FF"/>
          <w:sz w:val="24"/>
          <w:szCs w:val="24"/>
        </w:rPr>
        <w:t>The</w:t>
      </w:r>
      <w:r w:rsidRPr="154C6416" w:rsidR="297BB52F">
        <w:rPr>
          <w:rFonts w:ascii="Cambria" w:hAnsi="Cambria" w:cs="Cambria"/>
          <w:color w:val="000000" w:themeColor="text1" w:themeTint="FF" w:themeShade="FF"/>
          <w:sz w:val="24"/>
          <w:szCs w:val="24"/>
        </w:rPr>
        <w:t xml:space="preserve"> </w:t>
      </w:r>
      <w:r w:rsidRPr="154C6416" w:rsidR="33DA133E">
        <w:rPr>
          <w:rFonts w:ascii="Cambria" w:hAnsi="Cambria" w:cs="Cambria"/>
          <w:color w:val="000000" w:themeColor="text1" w:themeTint="FF" w:themeShade="FF"/>
          <w:sz w:val="24"/>
          <w:szCs w:val="24"/>
        </w:rPr>
        <w:t>students</w:t>
      </w:r>
      <w:r w:rsidRPr="154C6416" w:rsidR="297BB52F">
        <w:rPr>
          <w:rFonts w:ascii="Cambria" w:hAnsi="Cambria" w:cs="Cambria"/>
          <w:color w:val="000000" w:themeColor="text1" w:themeTint="FF" w:themeShade="FF"/>
          <w:sz w:val="24"/>
          <w:szCs w:val="24"/>
        </w:rPr>
        <w:t xml:space="preserve"> will be asked to reflect on their semester with a Mindfulness assignment, students wi</w:t>
      </w:r>
      <w:r w:rsidRPr="154C6416" w:rsidR="5A94F387">
        <w:rPr>
          <w:rFonts w:ascii="Cambria" w:hAnsi="Cambria" w:cs="Cambria"/>
          <w:color w:val="000000" w:themeColor="text1" w:themeTint="FF" w:themeShade="FF"/>
          <w:sz w:val="24"/>
          <w:szCs w:val="24"/>
        </w:rPr>
        <w:t>l</w:t>
      </w:r>
      <w:r w:rsidRPr="154C6416" w:rsidR="297BB52F">
        <w:rPr>
          <w:rFonts w:ascii="Cambria" w:hAnsi="Cambria" w:cs="Cambria"/>
          <w:color w:val="000000" w:themeColor="text1" w:themeTint="FF" w:themeShade="FF"/>
          <w:sz w:val="24"/>
          <w:szCs w:val="24"/>
        </w:rPr>
        <w:t>l be aske</w:t>
      </w:r>
      <w:r w:rsidRPr="154C6416" w:rsidR="60FF4E84">
        <w:rPr>
          <w:rFonts w:ascii="Cambria" w:hAnsi="Cambria" w:cs="Cambria"/>
          <w:color w:val="000000" w:themeColor="text1" w:themeTint="FF" w:themeShade="FF"/>
          <w:sz w:val="24"/>
          <w:szCs w:val="24"/>
        </w:rPr>
        <w:t>d to write a thank you note to whomever helped them get through their first semester.</w:t>
      </w:r>
      <w:r w:rsidRPr="154C6416" w:rsidR="60FF4E84">
        <w:rPr>
          <w:rFonts w:ascii="Cambria" w:hAnsi="Cambria" w:cs="Cambria"/>
          <w:color w:val="000000" w:themeColor="text1" w:themeTint="FF" w:themeShade="FF"/>
          <w:sz w:val="24"/>
          <w:szCs w:val="24"/>
        </w:rPr>
        <w:t xml:space="preserve"> </w:t>
      </w:r>
    </w:p>
    <w:p w:rsidR="154C6416" w:rsidP="154C6416" w:rsidRDefault="154C6416" w14:paraId="7F40CB4E" w14:textId="378C2C9F">
      <w:pPr>
        <w:pStyle w:val="Normal"/>
        <w:spacing w:line="276" w:lineRule="auto"/>
        <w:ind w:left="0"/>
        <w:rPr>
          <w:rFonts w:ascii="Times New Roman" w:hAnsi="Times New Roman" w:eastAsia="ＭＳ 明朝" w:cs="Times New Roman"/>
          <w:color w:val="000000" w:themeColor="text1" w:themeTint="FF" w:themeShade="FF"/>
          <w:sz w:val="20"/>
          <w:szCs w:val="20"/>
        </w:rPr>
      </w:pPr>
    </w:p>
    <w:p w:rsidR="17A725A1" w:rsidP="154C6416" w:rsidRDefault="574D0388" w14:paraId="2AD56690" w14:textId="3F9D9BA5">
      <w:pPr>
        <w:pStyle w:val="ListParagraph"/>
        <w:numPr>
          <w:ilvl w:val="0"/>
          <w:numId w:val="3"/>
        </w:numPr>
        <w:spacing w:line="276" w:lineRule="auto"/>
        <w:rPr>
          <w:rFonts w:ascii="Cambria" w:hAnsi="Cambria" w:eastAsia="Cambria" w:cs="Cambria"/>
          <w:color w:val="auto" w:themeColor="text1"/>
          <w:sz w:val="24"/>
          <w:szCs w:val="24"/>
        </w:rPr>
      </w:pPr>
      <w:r w:rsidRPr="154C6416" w:rsidR="574D0388">
        <w:rPr>
          <w:rFonts w:ascii="Cambria" w:hAnsi="Cambria" w:eastAsia="Cambria" w:cs="Cambria"/>
          <w:color w:val="auto"/>
          <w:sz w:val="24"/>
          <w:szCs w:val="24"/>
        </w:rPr>
        <w:t>Antonio</w:t>
      </w:r>
      <w:r w:rsidRPr="154C6416" w:rsidR="3150CA58">
        <w:rPr>
          <w:rFonts w:ascii="Cambria" w:hAnsi="Cambria" w:eastAsia="Cambria" w:cs="Cambria"/>
          <w:color w:val="auto"/>
          <w:sz w:val="24"/>
          <w:szCs w:val="24"/>
        </w:rPr>
        <w:t xml:space="preserve"> Ramirez’s</w:t>
      </w:r>
      <w:r w:rsidRPr="154C6416" w:rsidR="574D0388">
        <w:rPr>
          <w:rFonts w:ascii="Cambria" w:hAnsi="Cambria" w:eastAsia="Cambria" w:cs="Cambria"/>
          <w:color w:val="auto"/>
          <w:sz w:val="24"/>
          <w:szCs w:val="24"/>
        </w:rPr>
        <w:t xml:space="preserve"> Update</w:t>
      </w:r>
      <w:r w:rsidRPr="154C6416" w:rsidR="574D0388">
        <w:rPr>
          <w:rFonts w:ascii="Cambria" w:hAnsi="Cambria" w:eastAsia="Cambria" w:cs="Cambria"/>
          <w:color w:val="auto"/>
          <w:sz w:val="24"/>
          <w:szCs w:val="24"/>
        </w:rPr>
        <w:t>:</w:t>
      </w:r>
    </w:p>
    <w:p w:rsidR="3E03D6E0" w:rsidP="154C6416" w:rsidRDefault="3E03D6E0" w14:paraId="524328BF" w14:textId="4ED6FA1F">
      <w:pPr>
        <w:pStyle w:val="ListParagraph"/>
        <w:numPr>
          <w:ilvl w:val="1"/>
          <w:numId w:val="3"/>
        </w:numPr>
        <w:bidi w:val="0"/>
        <w:spacing w:before="0" w:beforeAutospacing="off" w:after="0" w:afterAutospacing="off" w:line="276" w:lineRule="auto"/>
        <w:ind w:left="1440" w:right="0" w:hanging="360"/>
        <w:jc w:val="left"/>
        <w:rPr>
          <w:rFonts w:ascii="Times New Roman" w:hAnsi="Times New Roman" w:eastAsia="ＭＳ 明朝" w:cs="Times New Roman"/>
          <w:color w:val="000000" w:themeColor="text1" w:themeTint="FF" w:themeShade="FF"/>
          <w:sz w:val="20"/>
          <w:szCs w:val="20"/>
        </w:rPr>
      </w:pPr>
      <w:r w:rsidRPr="154C6416" w:rsidR="3E03D6E0">
        <w:rPr>
          <w:rFonts w:ascii="Cambria" w:hAnsi="Cambria" w:eastAsia="ＭＳ 明朝" w:cs="Cambria" w:eastAsiaTheme="minorEastAsia"/>
          <w:color w:val="000000" w:themeColor="text1" w:themeTint="FF" w:themeShade="FF"/>
          <w:sz w:val="24"/>
          <w:szCs w:val="24"/>
        </w:rPr>
        <w:t>The Guided Pathways workplan is due in May.</w:t>
      </w:r>
      <w:r w:rsidRPr="154C6416" w:rsidR="49AFED2B">
        <w:rPr>
          <w:rFonts w:ascii="Cambria" w:hAnsi="Cambria" w:eastAsia="ＭＳ 明朝" w:cs="Cambria" w:eastAsiaTheme="minorEastAsia"/>
          <w:color w:val="000000" w:themeColor="text1" w:themeTint="FF" w:themeShade="FF"/>
          <w:sz w:val="24"/>
          <w:szCs w:val="24"/>
        </w:rPr>
        <w:t xml:space="preserve"> </w:t>
      </w:r>
      <w:r w:rsidRPr="154C6416" w:rsidR="37005C21">
        <w:rPr>
          <w:rFonts w:ascii="Cambria" w:hAnsi="Cambria" w:eastAsia="ＭＳ 明朝" w:cs="Cambria" w:eastAsiaTheme="minorEastAsia"/>
          <w:color w:val="000000" w:themeColor="text1" w:themeTint="FF" w:themeShade="FF"/>
          <w:sz w:val="24"/>
          <w:szCs w:val="24"/>
        </w:rPr>
        <w:t>There is a tool Guided Pathways can use to help track their progress to report in the workplan.</w:t>
      </w:r>
    </w:p>
    <w:p w:rsidR="631ED1CC" w:rsidP="154C6416" w:rsidRDefault="631ED1CC" w14:paraId="1C76B057" w14:textId="62567CB1" w14:noSpellErr="1">
      <w:pPr>
        <w:spacing w:line="276" w:lineRule="auto"/>
        <w:rPr>
          <w:rFonts w:ascii="Cambria" w:hAnsi="Cambria" w:cs="Cambria"/>
          <w:color w:val="000000" w:themeColor="text1" w:themeTint="FF" w:themeShade="FF"/>
          <w:sz w:val="24"/>
          <w:szCs w:val="24"/>
        </w:rPr>
      </w:pPr>
    </w:p>
    <w:p w:rsidR="6BEE4382" w:rsidP="007A733B" w:rsidRDefault="6BEE4382" w14:paraId="15EA8133" w14:textId="066C8D1F">
      <w:pPr>
        <w:pStyle w:val="ListParagraph"/>
        <w:numPr>
          <w:ilvl w:val="0"/>
          <w:numId w:val="3"/>
        </w:numPr>
        <w:spacing w:line="276" w:lineRule="auto"/>
        <w:rPr>
          <w:rFonts w:ascii="Cambria" w:hAnsi="Cambria" w:eastAsia="Cambria" w:cs="Cambria"/>
          <w:color w:val="000000" w:themeColor="text1"/>
          <w:sz w:val="24"/>
          <w:szCs w:val="24"/>
        </w:rPr>
      </w:pPr>
      <w:r w:rsidRPr="154C6416" w:rsidR="6BEE4382">
        <w:rPr>
          <w:rFonts w:ascii="Cambria" w:hAnsi="Cambria" w:eastAsia="Cambria" w:cs="Cambria"/>
          <w:color w:val="000000" w:themeColor="text1" w:themeTint="FF" w:themeShade="FF"/>
          <w:sz w:val="24"/>
          <w:szCs w:val="24"/>
        </w:rPr>
        <w:t>Take-Off Grant Application Update</w:t>
      </w:r>
    </w:p>
    <w:p w:rsidR="631ED1CC" w:rsidP="007A733B" w:rsidRDefault="631ED1CC" w14:paraId="4F57319C" w14:textId="46F4B1A9">
      <w:pPr>
        <w:pStyle w:val="ListParagraph"/>
        <w:numPr>
          <w:ilvl w:val="1"/>
          <w:numId w:val="3"/>
        </w:numPr>
        <w:spacing w:line="276" w:lineRule="auto"/>
        <w:rPr>
          <w:color w:val="000000" w:themeColor="text1"/>
        </w:rPr>
      </w:pPr>
    </w:p>
    <w:p w:rsidR="17A725A1" w:rsidP="17A725A1" w:rsidRDefault="17A725A1" w14:paraId="58ECF08B" w14:textId="7E5AE9AC">
      <w:pPr>
        <w:spacing w:line="276" w:lineRule="auto"/>
        <w:rPr>
          <w:rFonts w:ascii="Cambria" w:hAnsi="Cambria" w:eastAsia="Cambria" w:cs="Cambria"/>
          <w:color w:val="000000" w:themeColor="text1"/>
          <w:sz w:val="24"/>
          <w:szCs w:val="24"/>
        </w:rPr>
      </w:pPr>
    </w:p>
    <w:p w:rsidR="6BEE4382" w:rsidP="007A733B" w:rsidRDefault="6BEE4382" w14:paraId="33B4D590" w14:textId="5E8BA749">
      <w:pPr>
        <w:pStyle w:val="ListParagraph"/>
        <w:numPr>
          <w:ilvl w:val="0"/>
          <w:numId w:val="3"/>
        </w:numPr>
        <w:spacing w:line="276" w:lineRule="auto"/>
        <w:rPr>
          <w:rFonts w:ascii="Cambria" w:hAnsi="Cambria" w:eastAsia="Cambria" w:cs="Cambria"/>
          <w:color w:val="000000" w:themeColor="text1"/>
          <w:sz w:val="24"/>
          <w:szCs w:val="24"/>
        </w:rPr>
      </w:pPr>
      <w:r w:rsidRPr="154C6416" w:rsidR="6BEE4382">
        <w:rPr>
          <w:rFonts w:ascii="Cambria" w:hAnsi="Cambria" w:eastAsia="Cambria" w:cs="Cambria"/>
          <w:color w:val="000000" w:themeColor="text1" w:themeTint="FF" w:themeShade="FF"/>
          <w:sz w:val="24"/>
          <w:szCs w:val="24"/>
        </w:rPr>
        <w:t>ZTC Grant Update</w:t>
      </w:r>
    </w:p>
    <w:p w:rsidR="6BEE4382" w:rsidP="007A733B" w:rsidRDefault="6BEE4382" w14:paraId="11FD4FEC" w14:textId="2D365D96">
      <w:pPr>
        <w:pStyle w:val="ListParagraph"/>
        <w:numPr>
          <w:ilvl w:val="0"/>
          <w:numId w:val="2"/>
        </w:numPr>
        <w:spacing w:line="276" w:lineRule="auto"/>
        <w:rPr>
          <w:rFonts w:ascii="Cambria" w:hAnsi="Cambria" w:eastAsia="Cambria" w:cs="Cambria"/>
          <w:color w:val="000000" w:themeColor="text1"/>
          <w:sz w:val="24"/>
          <w:szCs w:val="24"/>
        </w:rPr>
      </w:pPr>
      <w:r w:rsidRPr="631ED1CC">
        <w:rPr>
          <w:rFonts w:ascii="Cambria" w:hAnsi="Cambria" w:eastAsia="Cambria" w:cs="Cambria"/>
          <w:color w:val="000000" w:themeColor="text1"/>
          <w:sz w:val="24"/>
          <w:szCs w:val="24"/>
        </w:rPr>
        <w:t>What percentage of courses in a section would make that section ZTC?</w:t>
      </w:r>
    </w:p>
    <w:p w:rsidR="2EE57D03" w:rsidP="007A733B" w:rsidRDefault="2EE57D03" w14:paraId="60AA2058" w14:textId="6FC3F00A">
      <w:pPr>
        <w:pStyle w:val="ListParagraph"/>
        <w:numPr>
          <w:ilvl w:val="0"/>
          <w:numId w:val="2"/>
        </w:numPr>
        <w:spacing w:line="276" w:lineRule="auto"/>
        <w:rPr>
          <w:rFonts w:ascii="Cambria" w:hAnsi="Cambria" w:eastAsia="Cambria" w:cs="Cambria"/>
          <w:color w:val="000000" w:themeColor="text1"/>
          <w:sz w:val="24"/>
          <w:szCs w:val="24"/>
        </w:rPr>
      </w:pPr>
      <w:r w:rsidRPr="154C6416" w:rsidR="2EE57D03">
        <w:rPr>
          <w:rFonts w:ascii="Cambria" w:hAnsi="Cambria" w:eastAsia="Cambria" w:cs="Cambria"/>
          <w:color w:val="000000" w:themeColor="text1" w:themeTint="FF" w:themeShade="FF"/>
          <w:sz w:val="24"/>
          <w:szCs w:val="24"/>
        </w:rPr>
        <w:t>Most campuses that we have looked at so far are showing 2/</w:t>
      </w:r>
      <w:r w:rsidRPr="154C6416" w:rsidR="2EE57D03">
        <w:rPr>
          <w:rFonts w:ascii="Cambria" w:hAnsi="Cambria" w:eastAsia="Cambria" w:cs="Cambria"/>
          <w:color w:val="000000" w:themeColor="text1" w:themeTint="FF" w:themeShade="FF"/>
          <w:sz w:val="24"/>
          <w:szCs w:val="24"/>
        </w:rPr>
        <w:t>3</w:t>
      </w:r>
      <w:r w:rsidRPr="154C6416" w:rsidR="58A5781F">
        <w:rPr>
          <w:rFonts w:ascii="Cambria" w:hAnsi="Cambria" w:eastAsia="Cambria" w:cs="Cambria"/>
          <w:color w:val="000000" w:themeColor="text1" w:themeTint="FF" w:themeShade="FF"/>
          <w:sz w:val="24"/>
          <w:szCs w:val="24"/>
          <w:vertAlign w:val="superscript"/>
        </w:rPr>
        <w:t>rd</w:t>
      </w:r>
      <w:r w:rsidRPr="154C6416" w:rsidR="2EE57D03">
        <w:rPr>
          <w:rFonts w:ascii="Cambria" w:hAnsi="Cambria" w:eastAsia="Cambria" w:cs="Cambria"/>
          <w:color w:val="000000" w:themeColor="text1" w:themeTint="FF" w:themeShade="FF"/>
          <w:sz w:val="24"/>
          <w:szCs w:val="24"/>
        </w:rPr>
        <w:t xml:space="preserve"> of CRNs (66%) </w:t>
      </w:r>
      <w:r w:rsidRPr="154C6416" w:rsidR="123DE334">
        <w:rPr>
          <w:rFonts w:ascii="Cambria" w:hAnsi="Cambria" w:eastAsia="Cambria" w:cs="Cambria"/>
          <w:color w:val="000000" w:themeColor="text1" w:themeTint="FF" w:themeShade="FF"/>
          <w:sz w:val="24"/>
          <w:szCs w:val="24"/>
        </w:rPr>
        <w:t>determining</w:t>
      </w:r>
      <w:r w:rsidRPr="154C6416" w:rsidR="123DE334">
        <w:rPr>
          <w:rFonts w:ascii="Cambria" w:hAnsi="Cambria" w:eastAsia="Cambria" w:cs="Cambria"/>
          <w:color w:val="000000" w:themeColor="text1" w:themeTint="FF" w:themeShade="FF"/>
          <w:sz w:val="24"/>
          <w:szCs w:val="24"/>
        </w:rPr>
        <w:t xml:space="preserve"> a section is ZTC. </w:t>
      </w:r>
    </w:p>
    <w:p w:rsidR="5935EBCA" w:rsidP="154C6416" w:rsidRDefault="5935EBCA" w14:paraId="24286D59" w14:textId="54DB6EC0">
      <w:pPr>
        <w:pStyle w:val="ListParagraph"/>
        <w:numPr>
          <w:ilvl w:val="0"/>
          <w:numId w:val="2"/>
        </w:numPr>
        <w:spacing w:line="276" w:lineRule="auto"/>
        <w:rPr>
          <w:rFonts w:ascii="Cambria" w:hAnsi="Cambria" w:eastAsia="Cambria" w:cs="Cambria"/>
          <w:color w:val="000000" w:themeColor="text1" w:themeTint="FF" w:themeShade="FF"/>
          <w:sz w:val="24"/>
          <w:szCs w:val="24"/>
        </w:rPr>
      </w:pPr>
      <w:r w:rsidRPr="154C6416" w:rsidR="5935EBCA">
        <w:rPr>
          <w:rFonts w:ascii="Cambria" w:hAnsi="Cambria" w:eastAsia="Cambria" w:cs="Cambria"/>
          <w:color w:val="000000" w:themeColor="text1" w:themeTint="FF" w:themeShade="FF"/>
          <w:sz w:val="24"/>
          <w:szCs w:val="24"/>
        </w:rPr>
        <w:t>J</w:t>
      </w:r>
      <w:r w:rsidRPr="154C6416" w:rsidR="5935EBCA">
        <w:rPr>
          <w:rFonts w:ascii="Cambria" w:hAnsi="Cambria" w:eastAsia="Cambria" w:cs="Cambria" w:eastAsiaTheme="minorEastAsia"/>
          <w:color w:val="000000" w:themeColor="text1" w:themeTint="FF" w:themeShade="FF"/>
          <w:sz w:val="24"/>
          <w:szCs w:val="24"/>
        </w:rPr>
        <w:t xml:space="preserve">orge mentioned we could use a range instead of a specific number. </w:t>
      </w:r>
    </w:p>
    <w:p w:rsidR="35D5570D" w:rsidP="154C6416" w:rsidRDefault="35D5570D" w14:paraId="4D521E26" w14:textId="233F2770">
      <w:pPr>
        <w:pStyle w:val="ListParagraph"/>
        <w:numPr>
          <w:ilvl w:val="0"/>
          <w:numId w:val="2"/>
        </w:numPr>
        <w:spacing w:line="276" w:lineRule="auto"/>
        <w:rPr>
          <w:rFonts w:ascii="Cambria" w:hAnsi="Cambria" w:eastAsia="Cambria" w:cs="Cambria"/>
          <w:color w:val="000000" w:themeColor="text1" w:themeTint="FF" w:themeShade="FF"/>
          <w:sz w:val="24"/>
          <w:szCs w:val="24"/>
        </w:rPr>
      </w:pPr>
      <w:r w:rsidRPr="154C6416" w:rsidR="35D5570D">
        <w:rPr>
          <w:rFonts w:ascii="Cambria" w:hAnsi="Cambria" w:eastAsia="Cambria" w:cs="Cambria" w:eastAsiaTheme="minorEastAsia"/>
          <w:color w:val="000000" w:themeColor="text1" w:themeTint="FF" w:themeShade="FF"/>
          <w:sz w:val="24"/>
          <w:szCs w:val="24"/>
        </w:rPr>
        <w:t xml:space="preserve">Rolando suggested we take this subject to Curriculum Committee for a suggested percentage </w:t>
      </w:r>
    </w:p>
    <w:p w:rsidR="5DC3535D" w:rsidP="154C6416" w:rsidRDefault="5DC3535D" w14:paraId="727612A0" w14:textId="4A2426B6">
      <w:pPr>
        <w:pStyle w:val="ListParagraph"/>
        <w:numPr>
          <w:ilvl w:val="0"/>
          <w:numId w:val="2"/>
        </w:numPr>
        <w:spacing w:line="276" w:lineRule="auto"/>
        <w:rPr>
          <w:rFonts w:ascii="Cambria" w:hAnsi="Cambria" w:eastAsia="Cambria" w:cs="Cambria"/>
          <w:color w:val="000000" w:themeColor="text1" w:themeTint="FF" w:themeShade="FF"/>
          <w:sz w:val="24"/>
          <w:szCs w:val="24"/>
        </w:rPr>
      </w:pPr>
      <w:r w:rsidRPr="154C6416" w:rsidR="5DC3535D">
        <w:rPr>
          <w:rFonts w:ascii="Cambria" w:hAnsi="Cambria" w:eastAsia="Cambria" w:cs="Cambria" w:eastAsiaTheme="minorEastAsia"/>
          <w:color w:val="000000" w:themeColor="text1" w:themeTint="FF" w:themeShade="FF"/>
          <w:sz w:val="24"/>
          <w:szCs w:val="24"/>
        </w:rPr>
        <w:t xml:space="preserve">Matt said our campus should </w:t>
      </w:r>
      <w:r w:rsidRPr="154C6416" w:rsidR="5DC3535D">
        <w:rPr>
          <w:rFonts w:ascii="Cambria" w:hAnsi="Cambria" w:eastAsia="Cambria" w:cs="Cambria" w:eastAsiaTheme="minorEastAsia"/>
          <w:color w:val="000000" w:themeColor="text1" w:themeTint="FF" w:themeShade="FF"/>
          <w:sz w:val="24"/>
          <w:szCs w:val="24"/>
        </w:rPr>
        <w:t>probably pick</w:t>
      </w:r>
      <w:r w:rsidRPr="154C6416" w:rsidR="5DC3535D">
        <w:rPr>
          <w:rFonts w:ascii="Cambria" w:hAnsi="Cambria" w:eastAsia="Cambria" w:cs="Cambria" w:eastAsiaTheme="minorEastAsia"/>
          <w:color w:val="000000" w:themeColor="text1" w:themeTint="FF" w:themeShade="FF"/>
          <w:sz w:val="24"/>
          <w:szCs w:val="24"/>
        </w:rPr>
        <w:t xml:space="preserve"> a percentage between 50-75% </w:t>
      </w:r>
    </w:p>
    <w:p w:rsidR="12533E98" w:rsidP="154C6416" w:rsidRDefault="12533E98" w14:paraId="5C236934" w14:textId="07016C48">
      <w:pPr>
        <w:pStyle w:val="ListParagraph"/>
        <w:numPr>
          <w:ilvl w:val="0"/>
          <w:numId w:val="2"/>
        </w:numPr>
        <w:spacing w:line="276" w:lineRule="auto"/>
        <w:rPr>
          <w:rFonts w:ascii="Cambria" w:hAnsi="Cambria" w:eastAsia="Cambria" w:cs="Cambria"/>
          <w:color w:val="000000" w:themeColor="text1" w:themeTint="FF" w:themeShade="FF"/>
          <w:sz w:val="24"/>
          <w:szCs w:val="24"/>
        </w:rPr>
      </w:pPr>
      <w:r w:rsidRPr="154C6416" w:rsidR="12533E98">
        <w:rPr>
          <w:rFonts w:ascii="Cambria" w:hAnsi="Cambria" w:eastAsia="Cambria" w:cs="Cambria" w:eastAsiaTheme="minorEastAsia"/>
          <w:color w:val="000000" w:themeColor="text1" w:themeTint="FF" w:themeShade="FF"/>
          <w:sz w:val="24"/>
          <w:szCs w:val="24"/>
        </w:rPr>
        <w:t xml:space="preserve">The PSC committee recommended we match the percentage of other colleges </w:t>
      </w:r>
    </w:p>
    <w:p w:rsidR="12533E98" w:rsidP="154C6416" w:rsidRDefault="12533E98" w14:paraId="331D3BD0" w14:textId="0821CD01">
      <w:pPr>
        <w:pStyle w:val="ListParagraph"/>
        <w:numPr>
          <w:ilvl w:val="0"/>
          <w:numId w:val="2"/>
        </w:numPr>
        <w:spacing w:line="276" w:lineRule="auto"/>
        <w:rPr>
          <w:rFonts w:ascii="Cambria" w:hAnsi="Cambria" w:eastAsia="Cambria" w:cs="Cambria"/>
          <w:color w:val="000000" w:themeColor="text1" w:themeTint="FF" w:themeShade="FF"/>
          <w:sz w:val="24"/>
          <w:szCs w:val="24"/>
        </w:rPr>
      </w:pPr>
      <w:r w:rsidRPr="154C6416" w:rsidR="12533E98">
        <w:rPr>
          <w:rFonts w:ascii="Cambria" w:hAnsi="Cambria" w:eastAsia="Cambria" w:cs="Cambria" w:eastAsiaTheme="minorEastAsia"/>
          <w:color w:val="000000" w:themeColor="text1" w:themeTint="FF" w:themeShade="FF"/>
          <w:sz w:val="24"/>
          <w:szCs w:val="24"/>
        </w:rPr>
        <w:t xml:space="preserve">Dr. Olivo mentioned Woodyard Lebaron is someone at the CCCCO who could </w:t>
      </w:r>
      <w:r w:rsidRPr="154C6416" w:rsidR="12533E98">
        <w:rPr>
          <w:rFonts w:ascii="Cambria" w:hAnsi="Cambria" w:eastAsia="Cambria" w:cs="Cambria" w:eastAsiaTheme="minorEastAsia"/>
          <w:color w:val="000000" w:themeColor="text1" w:themeTint="FF" w:themeShade="FF"/>
          <w:sz w:val="24"/>
          <w:szCs w:val="24"/>
        </w:rPr>
        <w:t>provide</w:t>
      </w:r>
      <w:r w:rsidRPr="154C6416" w:rsidR="12533E98">
        <w:rPr>
          <w:rFonts w:ascii="Cambria" w:hAnsi="Cambria" w:eastAsia="Cambria" w:cs="Cambria" w:eastAsiaTheme="minorEastAsia"/>
          <w:color w:val="000000" w:themeColor="text1" w:themeTint="FF" w:themeShade="FF"/>
          <w:sz w:val="24"/>
          <w:szCs w:val="24"/>
        </w:rPr>
        <w:t xml:space="preserve"> an answer </w:t>
      </w:r>
      <w:r w:rsidRPr="154C6416" w:rsidR="12533E98">
        <w:rPr>
          <w:rFonts w:ascii="Cambria" w:hAnsi="Cambria" w:eastAsia="Cambria" w:cs="Cambria" w:eastAsiaTheme="minorEastAsia"/>
          <w:color w:val="000000" w:themeColor="text1" w:themeTint="FF" w:themeShade="FF"/>
          <w:sz w:val="24"/>
          <w:szCs w:val="24"/>
        </w:rPr>
        <w:t>regarding</w:t>
      </w:r>
      <w:r w:rsidRPr="154C6416" w:rsidR="12533E98">
        <w:rPr>
          <w:rFonts w:ascii="Cambria" w:hAnsi="Cambria" w:eastAsia="Cambria" w:cs="Cambria" w:eastAsiaTheme="minorEastAsia"/>
          <w:color w:val="000000" w:themeColor="text1" w:themeTint="FF" w:themeShade="FF"/>
          <w:sz w:val="24"/>
          <w:szCs w:val="24"/>
        </w:rPr>
        <w:t xml:space="preserve"> the ZTC percentage.</w:t>
      </w:r>
    </w:p>
    <w:p w:rsidR="35D5570D" w:rsidP="154C6416" w:rsidRDefault="00ED07EC" w14:paraId="4316B0C0" w14:textId="4431A9CA">
      <w:pPr>
        <w:pStyle w:val="ListParagraph"/>
        <w:numPr>
          <w:ilvl w:val="0"/>
          <w:numId w:val="2"/>
        </w:numPr>
        <w:bidi w:val="0"/>
        <w:spacing w:before="0" w:beforeAutospacing="off" w:after="0" w:afterAutospacing="off" w:line="276" w:lineRule="auto"/>
        <w:ind w:left="1080" w:right="0" w:hanging="360"/>
        <w:jc w:val="left"/>
        <w:rPr>
          <w:rFonts w:ascii="Cambria" w:hAnsi="Cambria" w:eastAsia="Cambria" w:cs="Cambria"/>
          <w:color w:val="000000" w:themeColor="text1" w:themeTint="FF" w:themeShade="FF"/>
          <w:sz w:val="24"/>
          <w:szCs w:val="24"/>
        </w:rPr>
      </w:pPr>
      <w:hyperlink r:id="R3dacd35355364f8a">
        <w:r w:rsidRPr="154C6416" w:rsidR="35D5570D">
          <w:rPr>
            <w:rFonts w:ascii="Cambria" w:hAnsi="Cambria" w:eastAsia="Cambria" w:cs="Cambria"/>
            <w:color w:val="000000" w:themeColor="text1" w:themeTint="FF" w:themeShade="FF"/>
            <w:sz w:val="24"/>
            <w:szCs w:val="24"/>
          </w:rPr>
          <w:t>https://www.cccoer.org/case-studies/student-ready-ztc-pathways-it-takes-a-village/</w:t>
        </w:r>
      </w:hyperlink>
    </w:p>
    <w:p w:rsidR="35D5570D" w:rsidP="154C6416" w:rsidRDefault="00ED07EC" w14:paraId="53442BF2" w14:textId="023D0C80">
      <w:pPr>
        <w:pStyle w:val="ListParagraph"/>
        <w:numPr>
          <w:ilvl w:val="0"/>
          <w:numId w:val="2"/>
        </w:numPr>
        <w:bidi w:val="0"/>
        <w:spacing w:before="0" w:beforeAutospacing="off" w:after="0" w:afterAutospacing="off" w:line="276" w:lineRule="auto"/>
        <w:ind w:left="1080" w:right="0" w:hanging="360"/>
        <w:jc w:val="left"/>
        <w:rPr>
          <w:rFonts w:ascii="Cambria" w:hAnsi="Cambria" w:eastAsia="Cambria" w:cs="Cambria"/>
          <w:color w:val="000000" w:themeColor="text1" w:themeTint="FF" w:themeShade="FF"/>
          <w:sz w:val="24"/>
          <w:szCs w:val="24"/>
        </w:rPr>
      </w:pPr>
      <w:hyperlink r:id="R78aea41be20b46d5">
        <w:r w:rsidRPr="154C6416" w:rsidR="35D5570D">
          <w:rPr>
            <w:rFonts w:ascii="Cambria" w:hAnsi="Cambria" w:eastAsia="Cambria" w:cs="Cambria"/>
            <w:color w:val="000000" w:themeColor="text1" w:themeTint="FF" w:themeShade="FF"/>
            <w:sz w:val="24"/>
            <w:szCs w:val="24"/>
          </w:rPr>
          <w:t>https://www.cccoer.org/case-studies/start-and-finish-college-without-purchasing-a-textbook/</w:t>
        </w:r>
      </w:hyperlink>
    </w:p>
    <w:p w:rsidR="35D5570D" w:rsidP="154C6416" w:rsidRDefault="35D5570D" w14:paraId="0E88CB81" w14:textId="57C2233F">
      <w:pPr>
        <w:pStyle w:val="ListParagraph"/>
        <w:numPr>
          <w:ilvl w:val="0"/>
          <w:numId w:val="2"/>
        </w:numPr>
        <w:bidi w:val="0"/>
        <w:spacing w:before="0" w:beforeAutospacing="off" w:after="0" w:afterAutospacing="off" w:line="276" w:lineRule="auto"/>
        <w:ind w:left="1080" w:right="0" w:hanging="360"/>
        <w:jc w:val="left"/>
        <w:rPr>
          <w:rFonts w:ascii="Cambria" w:hAnsi="Cambria" w:eastAsia="Cambria" w:cs="Cambria"/>
          <w:color w:val="000000" w:themeColor="text1" w:themeTint="FF" w:themeShade="FF"/>
          <w:sz w:val="24"/>
          <w:szCs w:val="24"/>
        </w:rPr>
      </w:pPr>
      <w:r w:rsidRPr="154C6416" w:rsidR="35D5570D">
        <w:rPr>
          <w:rFonts w:ascii="Cambria" w:hAnsi="Cambria" w:eastAsia="Cambria" w:cs="Cambria"/>
          <w:color w:val="000000" w:themeColor="text1" w:themeTint="FF" w:themeShade="FF"/>
          <w:sz w:val="24"/>
          <w:szCs w:val="24"/>
        </w:rPr>
        <w:t>https://www.cccoer.org/case-studies/success-through-cross-campus-collaboration/</w:t>
      </w:r>
    </w:p>
    <w:p w:rsidR="17A725A1" w:rsidP="17A725A1" w:rsidRDefault="17A725A1" w14:paraId="5E597E93" w14:textId="5EACECE4">
      <w:pPr>
        <w:spacing w:line="276" w:lineRule="auto"/>
        <w:rPr>
          <w:rFonts w:ascii="Cambria" w:hAnsi="Cambria" w:eastAsia="Cambria" w:cs="Cambria"/>
          <w:color w:val="000000" w:themeColor="text1"/>
          <w:sz w:val="24"/>
          <w:szCs w:val="24"/>
        </w:rPr>
      </w:pPr>
    </w:p>
    <w:p w:rsidR="6BEE4382" w:rsidP="007A733B" w:rsidRDefault="6BEE4382" w14:paraId="37037ABC" w14:textId="3D78E5B6">
      <w:pPr>
        <w:pStyle w:val="ListParagraph"/>
        <w:numPr>
          <w:ilvl w:val="0"/>
          <w:numId w:val="3"/>
        </w:numPr>
        <w:spacing w:line="276" w:lineRule="auto"/>
        <w:rPr>
          <w:rFonts w:ascii="Cambria" w:hAnsi="Cambria" w:eastAsia="Cambria" w:cs="Cambria"/>
          <w:color w:val="000000" w:themeColor="text1"/>
          <w:sz w:val="24"/>
          <w:szCs w:val="24"/>
        </w:rPr>
      </w:pPr>
      <w:r w:rsidRPr="154C6416" w:rsidR="6BEE4382">
        <w:rPr>
          <w:rFonts w:ascii="Cambria" w:hAnsi="Cambria" w:eastAsia="Cambria" w:cs="Cambria"/>
          <w:color w:val="000000" w:themeColor="text1" w:themeTint="FF" w:themeShade="FF"/>
          <w:sz w:val="24"/>
          <w:szCs w:val="24"/>
        </w:rPr>
        <w:t>Starfish Update</w:t>
      </w:r>
    </w:p>
    <w:p w:rsidR="3E4892BF" w:rsidP="007A733B" w:rsidRDefault="3E4892BF" w14:paraId="0A9F94A6" w14:textId="0FFAE081">
      <w:pPr>
        <w:pStyle w:val="ListParagraph"/>
        <w:numPr>
          <w:ilvl w:val="1"/>
          <w:numId w:val="3"/>
        </w:numPr>
        <w:spacing w:line="276" w:lineRule="auto"/>
        <w:rPr>
          <w:color w:val="000000" w:themeColor="text1"/>
        </w:rPr>
      </w:pPr>
      <w:r w:rsidRPr="154C6416" w:rsidR="3E4892BF">
        <w:rPr>
          <w:rFonts w:ascii="Cambria" w:hAnsi="Cambria" w:eastAsia="Cambria" w:cs="Cambria"/>
          <w:color w:val="000000" w:themeColor="text1" w:themeTint="FF" w:themeShade="FF"/>
          <w:sz w:val="24"/>
          <w:szCs w:val="24"/>
        </w:rPr>
        <w:t>Dr. Olivo asked Matt to invite the Cypress college counterparts to the PCC Starfish meeting on April 18</w:t>
      </w:r>
      <w:r w:rsidRPr="154C6416" w:rsidR="3E4892BF">
        <w:rPr>
          <w:rFonts w:ascii="Cambria" w:hAnsi="Cambria" w:eastAsia="Cambria" w:cs="Cambria"/>
          <w:color w:val="000000" w:themeColor="text1" w:themeTint="FF" w:themeShade="FF"/>
          <w:sz w:val="24"/>
          <w:szCs w:val="24"/>
          <w:vertAlign w:val="superscript"/>
        </w:rPr>
        <w:t>th</w:t>
      </w:r>
      <w:r w:rsidRPr="154C6416" w:rsidR="3E4892BF">
        <w:rPr>
          <w:rFonts w:ascii="Cambria" w:hAnsi="Cambria" w:eastAsia="Cambria" w:cs="Cambria"/>
          <w:color w:val="000000" w:themeColor="text1" w:themeTint="FF" w:themeShade="FF"/>
          <w:sz w:val="24"/>
          <w:szCs w:val="24"/>
        </w:rPr>
        <w:t>.</w:t>
      </w:r>
    </w:p>
    <w:p w:rsidR="17A725A1" w:rsidP="17A725A1" w:rsidRDefault="17A725A1" w14:paraId="42369665" w14:textId="499C3245">
      <w:pPr>
        <w:spacing w:line="276" w:lineRule="auto"/>
        <w:rPr>
          <w:rFonts w:ascii="Cambria" w:hAnsi="Cambria" w:eastAsia="Cambria" w:cs="Cambria"/>
          <w:color w:val="000000" w:themeColor="text1"/>
          <w:sz w:val="24"/>
          <w:szCs w:val="24"/>
        </w:rPr>
      </w:pPr>
    </w:p>
    <w:p w:rsidR="6BEE4382" w:rsidP="007A733B" w:rsidRDefault="6BEE4382" w14:paraId="1A22EDAB" w14:textId="3D2E86C0">
      <w:pPr>
        <w:pStyle w:val="ListParagraph"/>
        <w:numPr>
          <w:ilvl w:val="0"/>
          <w:numId w:val="3"/>
        </w:numPr>
        <w:spacing w:line="276" w:lineRule="auto"/>
        <w:rPr>
          <w:rFonts w:ascii="Cambria" w:hAnsi="Cambria" w:eastAsia="Cambria" w:cs="Cambria"/>
          <w:color w:val="000000" w:themeColor="text1"/>
          <w:sz w:val="24"/>
          <w:szCs w:val="24"/>
        </w:rPr>
      </w:pPr>
      <w:r w:rsidRPr="154C6416" w:rsidR="6BEE4382">
        <w:rPr>
          <w:rFonts w:ascii="Cambria" w:hAnsi="Cambria" w:eastAsia="Cambria" w:cs="Cambria"/>
          <w:color w:val="000000" w:themeColor="text1" w:themeTint="FF" w:themeShade="FF"/>
          <w:sz w:val="24"/>
          <w:szCs w:val="24"/>
        </w:rPr>
        <w:t>Webpage Update</w:t>
      </w:r>
    </w:p>
    <w:p w:rsidR="1D9B0558" w:rsidP="007A733B" w:rsidRDefault="1D9B0558" w14:paraId="0273427B" w14:textId="517EEB10">
      <w:pPr>
        <w:pStyle w:val="ListParagraph"/>
        <w:numPr>
          <w:ilvl w:val="1"/>
          <w:numId w:val="3"/>
        </w:numPr>
        <w:spacing w:line="276" w:lineRule="auto"/>
        <w:rPr>
          <w:rFonts w:ascii="Cambria" w:hAnsi="Cambria" w:eastAsia="Cambria" w:cs="Cambria"/>
          <w:color w:val="000000" w:themeColor="text1"/>
          <w:sz w:val="24"/>
          <w:szCs w:val="24"/>
        </w:rPr>
      </w:pPr>
      <w:r w:rsidRPr="154C6416" w:rsidR="1D9B0558">
        <w:rPr>
          <w:rFonts w:ascii="Cambria" w:hAnsi="Cambria" w:eastAsia="Cambria" w:cs="Cambria"/>
          <w:color w:val="000000" w:themeColor="text1" w:themeTint="FF" w:themeShade="FF"/>
          <w:sz w:val="24"/>
          <w:szCs w:val="24"/>
        </w:rPr>
        <w:t>The Guided Pathways team has hired a Prof Expert to update our Guided Pathways website</w:t>
      </w:r>
    </w:p>
    <w:p w:rsidR="17A725A1" w:rsidP="17A725A1" w:rsidRDefault="17A725A1" w14:paraId="1D49975B" w14:textId="2A83B020">
      <w:pPr>
        <w:spacing w:line="276" w:lineRule="auto"/>
        <w:rPr>
          <w:rFonts w:ascii="Cambria" w:hAnsi="Cambria" w:eastAsia="Cambria" w:cs="Cambria"/>
          <w:color w:val="000000" w:themeColor="text1"/>
          <w:sz w:val="24"/>
          <w:szCs w:val="24"/>
        </w:rPr>
      </w:pPr>
    </w:p>
    <w:p w:rsidR="6BEE4382" w:rsidP="007A733B" w:rsidRDefault="6BEE4382" w14:paraId="641B3CF3" w14:textId="3CAF85B4">
      <w:pPr>
        <w:pStyle w:val="ListParagraph"/>
        <w:numPr>
          <w:ilvl w:val="0"/>
          <w:numId w:val="3"/>
        </w:numPr>
        <w:spacing w:line="276" w:lineRule="auto"/>
        <w:rPr>
          <w:rFonts w:ascii="Cambria" w:hAnsi="Cambria" w:eastAsia="Cambria" w:cs="Cambria"/>
          <w:color w:val="000000" w:themeColor="text1"/>
          <w:sz w:val="24"/>
          <w:szCs w:val="24"/>
        </w:rPr>
      </w:pPr>
      <w:r w:rsidRPr="154C6416" w:rsidR="6BEE4382">
        <w:rPr>
          <w:rFonts w:ascii="Cambria" w:hAnsi="Cambria" w:eastAsia="Cambria" w:cs="Cambria"/>
          <w:color w:val="000000" w:themeColor="text1" w:themeTint="FF" w:themeShade="FF"/>
          <w:sz w:val="24"/>
          <w:szCs w:val="24"/>
        </w:rPr>
        <w:t xml:space="preserve">SENSE Survey Preview </w:t>
      </w:r>
    </w:p>
    <w:p w:rsidR="7CED77F0" w:rsidP="007A733B" w:rsidRDefault="7CED77F0" w14:paraId="2B911050" w14:textId="0F7C272F">
      <w:pPr>
        <w:pStyle w:val="ListParagraph"/>
        <w:numPr>
          <w:ilvl w:val="1"/>
          <w:numId w:val="3"/>
        </w:numPr>
        <w:spacing w:line="276" w:lineRule="auto"/>
        <w:rPr>
          <w:color w:val="000000" w:themeColor="text1"/>
        </w:rPr>
      </w:pPr>
      <w:r w:rsidRPr="154C6416" w:rsidR="7CED77F0">
        <w:rPr>
          <w:rFonts w:ascii="Cambria" w:hAnsi="Cambria" w:eastAsia="Cambria" w:cs="Cambria"/>
          <w:color w:val="000000" w:themeColor="text1" w:themeTint="FF" w:themeShade="FF"/>
          <w:sz w:val="24"/>
          <w:szCs w:val="24"/>
        </w:rPr>
        <w:t>Fullerton College has received the SENSE results</w:t>
      </w:r>
    </w:p>
    <w:p w:rsidR="7CED77F0" w:rsidP="007A733B" w:rsidRDefault="7CED77F0" w14:paraId="635D8EFB" w14:textId="499B822D">
      <w:pPr>
        <w:pStyle w:val="ListParagraph"/>
        <w:numPr>
          <w:ilvl w:val="1"/>
          <w:numId w:val="3"/>
        </w:numPr>
        <w:spacing w:line="276" w:lineRule="auto"/>
        <w:rPr>
          <w:rFonts w:ascii="Cambria" w:hAnsi="Cambria" w:eastAsia="Cambria" w:cs="Cambria"/>
          <w:color w:val="000000" w:themeColor="text1"/>
          <w:sz w:val="24"/>
          <w:szCs w:val="24"/>
        </w:rPr>
      </w:pPr>
      <w:r w:rsidRPr="154C6416" w:rsidR="7CED77F0">
        <w:rPr>
          <w:rFonts w:ascii="Cambria" w:hAnsi="Cambria" w:eastAsia="Cambria" w:cs="Cambria"/>
          <w:color w:val="000000" w:themeColor="text1" w:themeTint="FF" w:themeShade="FF"/>
          <w:sz w:val="24"/>
          <w:szCs w:val="24"/>
        </w:rPr>
        <w:t xml:space="preserve">Fullerton is still below the </w:t>
      </w:r>
      <w:r w:rsidRPr="154C6416" w:rsidR="0634DB45">
        <w:rPr>
          <w:rFonts w:ascii="Cambria" w:hAnsi="Cambria" w:eastAsia="Cambria" w:cs="Cambria"/>
          <w:color w:val="000000" w:themeColor="text1" w:themeTint="FF" w:themeShade="FF"/>
          <w:sz w:val="24"/>
          <w:szCs w:val="24"/>
        </w:rPr>
        <w:t xml:space="preserve">top </w:t>
      </w:r>
      <w:r w:rsidRPr="154C6416" w:rsidR="7CED77F0">
        <w:rPr>
          <w:rFonts w:ascii="Cambria" w:hAnsi="Cambria" w:eastAsia="Cambria" w:cs="Cambria"/>
          <w:color w:val="000000" w:themeColor="text1" w:themeTint="FF" w:themeShade="FF"/>
          <w:sz w:val="24"/>
          <w:szCs w:val="24"/>
        </w:rPr>
        <w:t>10% of our matching cohort, but results have improved since 2019</w:t>
      </w:r>
    </w:p>
    <w:p w:rsidR="5332963B" w:rsidP="007A733B" w:rsidRDefault="5332963B" w14:paraId="29133246" w14:textId="097655C6">
      <w:pPr>
        <w:pStyle w:val="ListParagraph"/>
        <w:numPr>
          <w:ilvl w:val="1"/>
          <w:numId w:val="3"/>
        </w:numPr>
        <w:spacing w:line="276" w:lineRule="auto"/>
        <w:rPr>
          <w:rFonts w:ascii="Cambria" w:hAnsi="Cambria" w:eastAsia="Cambria" w:cs="Cambria"/>
          <w:color w:val="000000" w:themeColor="text1"/>
          <w:sz w:val="24"/>
          <w:szCs w:val="24"/>
        </w:rPr>
      </w:pPr>
      <w:r w:rsidRPr="154C6416" w:rsidR="5332963B">
        <w:rPr>
          <w:rFonts w:ascii="Cambria" w:hAnsi="Cambria" w:cs="Cambria"/>
          <w:color w:val="000000" w:themeColor="text1" w:themeTint="FF" w:themeShade="FF"/>
          <w:sz w:val="24"/>
          <w:szCs w:val="24"/>
        </w:rPr>
        <w:t>We will work with OIE to disaggregate this data for the Fall semester</w:t>
      </w:r>
    </w:p>
    <w:p w:rsidR="17A725A1" w:rsidP="17A725A1" w:rsidRDefault="17A725A1" w14:paraId="26F171AF" w14:textId="3F3815EB">
      <w:pPr>
        <w:spacing w:line="276" w:lineRule="auto"/>
        <w:rPr>
          <w:rFonts w:ascii="Cambria" w:hAnsi="Cambria" w:eastAsia="Cambria" w:cs="Cambria"/>
          <w:color w:val="000000" w:themeColor="text1"/>
          <w:sz w:val="24"/>
          <w:szCs w:val="24"/>
        </w:rPr>
      </w:pPr>
    </w:p>
    <w:p w:rsidR="6BEE4382" w:rsidP="007A733B" w:rsidRDefault="6BEE4382" w14:paraId="11232E6A" w14:textId="3EF72D6D">
      <w:pPr>
        <w:pStyle w:val="ListParagraph"/>
        <w:numPr>
          <w:ilvl w:val="0"/>
          <w:numId w:val="3"/>
        </w:numPr>
        <w:spacing w:line="276" w:lineRule="auto"/>
        <w:rPr>
          <w:rFonts w:ascii="Cambria" w:hAnsi="Cambria" w:eastAsia="Cambria" w:cs="Cambria"/>
          <w:color w:val="000000" w:themeColor="text1"/>
          <w:sz w:val="24"/>
          <w:szCs w:val="24"/>
        </w:rPr>
      </w:pPr>
      <w:r w:rsidRPr="154C6416" w:rsidR="6BEE4382">
        <w:rPr>
          <w:rFonts w:ascii="Cambria" w:hAnsi="Cambria" w:eastAsia="Cambria" w:cs="Cambria"/>
          <w:color w:val="000000" w:themeColor="text1" w:themeTint="FF" w:themeShade="FF"/>
          <w:sz w:val="24"/>
          <w:szCs w:val="24"/>
        </w:rPr>
        <w:t>Fall 23 Meeting Schedule. All meetings will be held in zoom from 1pm-2:30pm</w:t>
      </w:r>
    </w:p>
    <w:p w:rsidR="6BEE4382" w:rsidP="631ED1CC" w:rsidRDefault="6BEE4382" w14:paraId="1084162B" w14:textId="3D42E984">
      <w:pPr>
        <w:spacing w:line="276" w:lineRule="auto"/>
        <w:ind w:firstLine="720"/>
        <w:rPr>
          <w:rFonts w:ascii="Cambria" w:hAnsi="Cambria" w:eastAsia="Cambria" w:cs="Cambria"/>
          <w:color w:val="000000" w:themeColor="text1"/>
          <w:sz w:val="24"/>
          <w:szCs w:val="24"/>
        </w:rPr>
      </w:pPr>
      <w:r w:rsidRPr="631ED1CC">
        <w:rPr>
          <w:rFonts w:ascii="Cambria" w:hAnsi="Cambria" w:eastAsia="Cambria" w:cs="Cambria"/>
          <w:color w:val="000000" w:themeColor="text1"/>
          <w:sz w:val="24"/>
          <w:szCs w:val="24"/>
        </w:rPr>
        <w:t>A) September 11</w:t>
      </w:r>
      <w:r>
        <w:tab/>
      </w:r>
    </w:p>
    <w:p w:rsidR="6BEE4382" w:rsidP="17A725A1" w:rsidRDefault="6BEE4382" w14:paraId="03BCD422" w14:textId="693A6767">
      <w:pPr>
        <w:spacing w:line="276" w:lineRule="auto"/>
        <w:ind w:firstLine="720"/>
        <w:rPr>
          <w:rFonts w:ascii="Cambria" w:hAnsi="Cambria" w:eastAsia="Cambria" w:cs="Cambria"/>
          <w:color w:val="000000" w:themeColor="text1"/>
          <w:sz w:val="24"/>
          <w:szCs w:val="24"/>
        </w:rPr>
      </w:pPr>
      <w:r w:rsidRPr="17A725A1">
        <w:rPr>
          <w:rFonts w:ascii="Cambria" w:hAnsi="Cambria" w:eastAsia="Cambria" w:cs="Cambria"/>
          <w:color w:val="000000" w:themeColor="text1"/>
          <w:sz w:val="24"/>
          <w:szCs w:val="24"/>
        </w:rPr>
        <w:t>B) October 9</w:t>
      </w:r>
    </w:p>
    <w:p w:rsidR="6BEE4382" w:rsidP="631ED1CC" w:rsidRDefault="6BEE4382" w14:paraId="0AEF4E16" w14:textId="5078F8FB">
      <w:pPr>
        <w:spacing w:line="276" w:lineRule="auto"/>
        <w:ind w:firstLine="720"/>
        <w:rPr>
          <w:rFonts w:ascii="Cambria" w:hAnsi="Cambria" w:eastAsia="Cambria" w:cs="Cambria"/>
          <w:color w:val="000000" w:themeColor="text1"/>
          <w:sz w:val="24"/>
          <w:szCs w:val="24"/>
        </w:rPr>
      </w:pPr>
      <w:r w:rsidRPr="631ED1CC">
        <w:rPr>
          <w:rFonts w:ascii="Cambria" w:hAnsi="Cambria" w:eastAsia="Cambria" w:cs="Cambria"/>
          <w:color w:val="000000" w:themeColor="text1"/>
          <w:sz w:val="24"/>
          <w:szCs w:val="24"/>
        </w:rPr>
        <w:t>C) November 13</w:t>
      </w:r>
    </w:p>
    <w:p w:rsidR="6BEE4382" w:rsidP="631ED1CC" w:rsidRDefault="6BEE4382" w14:paraId="11607519" w14:textId="77735FDD">
      <w:pPr>
        <w:spacing w:line="276" w:lineRule="auto"/>
        <w:ind w:firstLine="720"/>
        <w:rPr>
          <w:rFonts w:ascii="Cambria" w:hAnsi="Cambria" w:eastAsia="Cambria" w:cs="Cambria"/>
          <w:color w:val="000000" w:themeColor="text1"/>
          <w:sz w:val="24"/>
          <w:szCs w:val="24"/>
        </w:rPr>
      </w:pPr>
      <w:r w:rsidRPr="631ED1CC">
        <w:rPr>
          <w:rFonts w:ascii="Cambria" w:hAnsi="Cambria" w:eastAsia="Cambria" w:cs="Cambria"/>
          <w:color w:val="000000" w:themeColor="text1"/>
          <w:sz w:val="24"/>
          <w:szCs w:val="24"/>
        </w:rPr>
        <w:t>D) December 11</w:t>
      </w:r>
    </w:p>
    <w:p w:rsidR="17A725A1" w:rsidP="17A725A1" w:rsidRDefault="17A725A1" w14:paraId="3E93BED5" w14:textId="5481414A">
      <w:pPr>
        <w:spacing w:line="276" w:lineRule="auto"/>
        <w:rPr>
          <w:rFonts w:ascii="Cambria" w:hAnsi="Cambria" w:eastAsia="Cambria" w:cs="Cambria"/>
          <w:color w:val="000000" w:themeColor="text1"/>
          <w:sz w:val="24"/>
          <w:szCs w:val="24"/>
        </w:rPr>
      </w:pPr>
    </w:p>
    <w:p w:rsidR="17A725A1" w:rsidP="17A725A1" w:rsidRDefault="17A725A1" w14:paraId="4F2F54D5" w14:textId="3460EF4B">
      <w:pPr>
        <w:spacing w:line="276" w:lineRule="auto"/>
        <w:rPr>
          <w:rFonts w:ascii="Cambria" w:hAnsi="Cambria" w:eastAsia="Cambria" w:cs="Cambria"/>
          <w:color w:val="000000" w:themeColor="text1"/>
          <w:sz w:val="24"/>
          <w:szCs w:val="24"/>
        </w:rPr>
      </w:pPr>
    </w:p>
    <w:p w:rsidR="17A725A1" w:rsidP="17A725A1" w:rsidRDefault="17A725A1" w14:paraId="030EB814" w14:textId="2256011E">
      <w:pPr>
        <w:spacing w:line="276" w:lineRule="auto"/>
        <w:rPr>
          <w:rFonts w:ascii="Cambria" w:hAnsi="Cambria" w:eastAsia="Cambria" w:cs="Cambria"/>
          <w:color w:val="000000" w:themeColor="text1"/>
          <w:sz w:val="24"/>
          <w:szCs w:val="24"/>
        </w:rPr>
      </w:pPr>
    </w:p>
    <w:p w:rsidR="6BEE4382" w:rsidP="17A725A1" w:rsidRDefault="6D592067" w14:paraId="30C557CA" w14:textId="70CA0A68">
      <w:pPr>
        <w:spacing w:line="276" w:lineRule="auto"/>
        <w:rPr>
          <w:rFonts w:ascii="Cambria" w:hAnsi="Cambria" w:eastAsia="Cambria" w:cs="Cambria"/>
          <w:color w:val="000000" w:themeColor="text1"/>
          <w:sz w:val="24"/>
          <w:szCs w:val="24"/>
        </w:rPr>
      </w:pPr>
      <w:r w:rsidRPr="229EC7FF">
        <w:rPr>
          <w:rFonts w:ascii="Cambria" w:hAnsi="Cambria" w:eastAsia="Cambria" w:cs="Cambria"/>
          <w:b/>
          <w:bCs/>
          <w:color w:val="000000" w:themeColor="text1"/>
          <w:sz w:val="24"/>
          <w:szCs w:val="24"/>
        </w:rPr>
        <w:t>Next Meeting: Monday, May 8th (1pm-2:30pm)</w:t>
      </w:r>
    </w:p>
    <w:p w:rsidR="229EC7FF" w:rsidP="229EC7FF" w:rsidRDefault="229EC7FF" w14:paraId="5BC6CBA7" w14:textId="3836190F">
      <w:pPr>
        <w:spacing w:line="276" w:lineRule="auto"/>
        <w:rPr>
          <w:rFonts w:ascii="Cambria" w:hAnsi="Cambria" w:eastAsia="Cambria" w:cs="Cambria"/>
          <w:b/>
          <w:bCs/>
          <w:color w:val="000000" w:themeColor="text1"/>
          <w:sz w:val="24"/>
          <w:szCs w:val="24"/>
        </w:rPr>
      </w:pPr>
    </w:p>
    <w:p w:rsidR="41760771" w:rsidP="229EC7FF" w:rsidRDefault="41760771" w14:paraId="63B95D4D" w14:textId="08ECB476">
      <w:pPr>
        <w:spacing w:line="276" w:lineRule="auto"/>
        <w:rPr>
          <w:rFonts w:ascii="Cambria" w:hAnsi="Cambria" w:eastAsia="Cambria" w:cs="Cambria"/>
          <w:b/>
          <w:bCs/>
          <w:color w:val="000000" w:themeColor="text1"/>
          <w:sz w:val="24"/>
          <w:szCs w:val="24"/>
          <w:highlight w:val="yellow"/>
        </w:rPr>
      </w:pPr>
      <w:r w:rsidRPr="229EC7FF">
        <w:rPr>
          <w:rFonts w:ascii="Cambria" w:hAnsi="Cambria" w:eastAsia="Cambria" w:cs="Cambria"/>
          <w:b/>
          <w:bCs/>
          <w:color w:val="000000" w:themeColor="text1"/>
          <w:sz w:val="24"/>
          <w:szCs w:val="24"/>
          <w:highlight w:val="yellow"/>
        </w:rPr>
        <w:t>TO DO:</w:t>
      </w:r>
    </w:p>
    <w:p w:rsidR="41760771" w:rsidP="229EC7FF" w:rsidRDefault="41760771" w14:paraId="0DE4BDF2" w14:textId="63173ED1">
      <w:pPr>
        <w:pStyle w:val="ListParagraph"/>
        <w:numPr>
          <w:ilvl w:val="0"/>
          <w:numId w:val="1"/>
        </w:numPr>
        <w:spacing w:line="276" w:lineRule="auto"/>
        <w:rPr>
          <w:rFonts w:ascii="Cambria" w:hAnsi="Cambria" w:eastAsia="Cambria" w:cs="Cambria"/>
          <w:b w:val="1"/>
          <w:bCs w:val="1"/>
          <w:color w:val="000000" w:themeColor="text1"/>
          <w:sz w:val="24"/>
          <w:szCs w:val="24"/>
          <w:highlight w:val="yellow"/>
        </w:rPr>
      </w:pPr>
      <w:r w:rsidRPr="154C6416" w:rsidR="41760771">
        <w:rPr>
          <w:rFonts w:ascii="Cambria" w:hAnsi="Cambria" w:eastAsia="Cambria" w:cs="Cambria"/>
          <w:color w:val="auto"/>
          <w:sz w:val="24"/>
          <w:szCs w:val="24"/>
        </w:rPr>
        <w:t xml:space="preserve">Create a form to send to PSC members </w:t>
      </w:r>
      <w:r w:rsidRPr="154C6416" w:rsidR="53B0461C">
        <w:rPr>
          <w:rFonts w:ascii="Cambria" w:hAnsi="Cambria" w:eastAsia="Cambria" w:cs="Cambria"/>
          <w:color w:val="auto"/>
          <w:sz w:val="24"/>
          <w:szCs w:val="24"/>
        </w:rPr>
        <w:t>asking for feedback on Student Success Teams and Guided Pathways report due to the state in June.</w:t>
      </w:r>
    </w:p>
    <w:p w:rsidR="105F94CB" w:rsidP="154C6416" w:rsidRDefault="105F94CB" w14:paraId="5368113F" w14:textId="62DA9ED0">
      <w:pPr>
        <w:pStyle w:val="ListParagraph"/>
        <w:numPr>
          <w:ilvl w:val="0"/>
          <w:numId w:val="1"/>
        </w:numPr>
        <w:spacing w:line="276" w:lineRule="auto"/>
        <w:rPr>
          <w:rFonts w:ascii="Times New Roman" w:hAnsi="Times New Roman" w:eastAsia="ＭＳ 明朝" w:cs="Times New Roman"/>
          <w:b w:val="0"/>
          <w:bCs w:val="0"/>
          <w:color w:val="000000" w:themeColor="text1" w:themeTint="FF" w:themeShade="FF"/>
          <w:sz w:val="20"/>
          <w:szCs w:val="20"/>
        </w:rPr>
      </w:pPr>
      <w:r w:rsidRPr="154C6416" w:rsidR="105F94CB">
        <w:rPr>
          <w:rFonts w:ascii="Cambria" w:hAnsi="Cambria" w:eastAsia="Cambria" w:cs="Cambria"/>
          <w:b w:val="0"/>
          <w:bCs w:val="0"/>
          <w:color w:val="auto"/>
          <w:sz w:val="24"/>
          <w:szCs w:val="24"/>
        </w:rPr>
        <w:t>Take the ZTC percentage question to the Curriculum Committee</w:t>
      </w:r>
    </w:p>
    <w:p w:rsidR="229EC7FF" w:rsidP="229EC7FF" w:rsidRDefault="229EC7FF" w14:paraId="75A5AE50" w14:textId="5AE14327">
      <w:pPr>
        <w:spacing w:line="276" w:lineRule="auto"/>
        <w:rPr>
          <w:rFonts w:ascii="Cambria" w:hAnsi="Cambria" w:eastAsia="Cambria" w:cs="Cambria"/>
          <w:b/>
          <w:bCs/>
          <w:color w:val="000000" w:themeColor="text1"/>
          <w:sz w:val="24"/>
          <w:szCs w:val="24"/>
        </w:rPr>
      </w:pPr>
    </w:p>
    <w:p w:rsidR="17A725A1" w:rsidP="17A725A1" w:rsidRDefault="17A725A1" w14:paraId="17EBD9D2" w14:textId="1E279713">
      <w:pPr>
        <w:widowControl/>
        <w:jc w:val="center"/>
        <w:rPr>
          <w:rFonts w:ascii="Arial" w:hAnsi="Arial" w:eastAsia="Times New Roman" w:cs="Arial"/>
          <w:color w:val="auto"/>
          <w:sz w:val="10"/>
          <w:szCs w:val="10"/>
        </w:rPr>
      </w:pPr>
    </w:p>
    <w:sectPr w:rsidR="17A725A1" w:rsidSect="00460102">
      <w:type w:val="continuous"/>
      <w:pgSz w:w="12240" w:h="15840" w:orient="portrait"/>
      <w:pgMar w:top="630" w:right="720" w:bottom="27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C3491" w:rsidP="006E75E6" w:rsidRDefault="00DC3491" w14:paraId="3AC0A971" w14:textId="77777777">
      <w:r>
        <w:separator/>
      </w:r>
    </w:p>
  </w:endnote>
  <w:endnote w:type="continuationSeparator" w:id="0">
    <w:p w:rsidR="00DC3491" w:rsidP="006E75E6" w:rsidRDefault="00DC3491" w14:paraId="5444A650" w14:textId="77777777">
      <w:r>
        <w:continuationSeparator/>
      </w:r>
    </w:p>
  </w:endnote>
  <w:endnote w:type="continuationNotice" w:id="1">
    <w:p w:rsidR="00DC3491" w:rsidRDefault="00DC3491" w14:paraId="552886B1"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Calibri">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3F2511" w:rsidR="00F76C48" w:rsidP="003F2511" w:rsidRDefault="003F2511" w14:paraId="750C61A9" w14:textId="7355EEE6">
    <w:pPr>
      <w:pStyle w:val="Footer"/>
      <w:rPr>
        <w:sz w:val="4"/>
        <w:szCs w:val="4"/>
      </w:rPr>
    </w:pPr>
    <w:r w:rsidRPr="003F2511">
      <w:rPr>
        <w:rFonts w:ascii="Open Sans" w:hAnsi="Open Sans" w:cs="Open Sans"/>
        <w:color w:val="666666"/>
        <w:sz w:val="14"/>
        <w:szCs w:val="14"/>
        <w:shd w:val="clear" w:color="auto" w:fill="FFFFFF"/>
      </w:rPr>
      <w:t>The Pathways Steering Committee (PSC) is a campus level committee with representation from instructional faculty, student services faculty, students, classified professionals, managers, and resource members from the college community. The PSC is charged with facilitating and providing oversight of Guided Pathway’s projects on campus including the FYE Program and programs in the Guided Pathways Office. The PSC would report to both Faculty Senate and the President’s Advisory Council (PAC) as a shared governance committee.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C3491" w:rsidP="006E75E6" w:rsidRDefault="00DC3491" w14:paraId="4EFF9132" w14:textId="77777777">
      <w:r>
        <w:separator/>
      </w:r>
    </w:p>
  </w:footnote>
  <w:footnote w:type="continuationSeparator" w:id="0">
    <w:p w:rsidR="00DC3491" w:rsidP="006E75E6" w:rsidRDefault="00DC3491" w14:paraId="5CE5CA20" w14:textId="77777777">
      <w:r>
        <w:continuationSeparator/>
      </w:r>
    </w:p>
  </w:footnote>
  <w:footnote w:type="continuationNotice" w:id="1">
    <w:p w:rsidR="00DC3491" w:rsidRDefault="00DC3491" w14:paraId="5D61FD14"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576237" w:rsidP="003F2511" w:rsidRDefault="00646EAD" w14:paraId="7799FC56" w14:textId="2D587EC3">
    <w:pPr>
      <w:jc w:val="right"/>
      <w:rPr>
        <w:rFonts w:ascii="Calibri Light" w:hAnsi="Calibri Light" w:cs="Calibri Light"/>
        <w:b/>
        <w:bCs/>
        <w:noProof/>
        <w:sz w:val="22"/>
        <w:szCs w:val="22"/>
      </w:rPr>
    </w:pPr>
    <w:r>
      <w:rPr>
        <w:noProof/>
      </w:rPr>
      <w:drawing>
        <wp:anchor distT="0" distB="0" distL="114300" distR="114300" simplePos="0" relativeHeight="251658240" behindDoc="0" locked="0" layoutInCell="1" allowOverlap="1" wp14:anchorId="06A90DEB" wp14:editId="516C6378">
          <wp:simplePos x="0" y="0"/>
          <wp:positionH relativeFrom="margin">
            <wp:posOffset>-222305</wp:posOffset>
          </wp:positionH>
          <wp:positionV relativeFrom="paragraph">
            <wp:posOffset>-131307</wp:posOffset>
          </wp:positionV>
          <wp:extent cx="2295525" cy="816187"/>
          <wp:effectExtent l="0" t="0" r="0" b="3175"/>
          <wp:wrapNone/>
          <wp:docPr id="2082120209" name="Picture 2082120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295525" cy="816187"/>
                  </a:xfrm>
                  <a:prstGeom prst="rect">
                    <a:avLst/>
                  </a:prstGeom>
                </pic:spPr>
              </pic:pic>
            </a:graphicData>
          </a:graphic>
          <wp14:sizeRelH relativeFrom="page">
            <wp14:pctWidth>0</wp14:pctWidth>
          </wp14:sizeRelH>
          <wp14:sizeRelV relativeFrom="page">
            <wp14:pctHeight>0</wp14:pctHeight>
          </wp14:sizeRelV>
        </wp:anchor>
      </w:drawing>
    </w:r>
    <w:r w:rsidRPr="631ED1CC" w:rsidR="631ED1CC">
      <w:rPr>
        <w:rFonts w:ascii="Calibri Light" w:hAnsi="Calibri Light" w:cs="Calibri Light"/>
        <w:b/>
        <w:bCs/>
        <w:noProof/>
        <w:sz w:val="22"/>
        <w:szCs w:val="22"/>
      </w:rPr>
      <w:t xml:space="preserve">April 10, 2023 </w:t>
    </w:r>
  </w:p>
  <w:p w:rsidRPr="00460102" w:rsidR="006E75E6" w:rsidP="631ED1CC" w:rsidRDefault="631ED1CC" w14:paraId="22CE2BCB" w14:textId="7F52FA47">
    <w:pPr>
      <w:jc w:val="right"/>
      <w:rPr>
        <w:rFonts w:ascii="Calibri Light" w:hAnsi="Calibri Light" w:cs="Calibri Light"/>
        <w:b/>
        <w:bCs/>
        <w:sz w:val="22"/>
        <w:szCs w:val="22"/>
      </w:rPr>
    </w:pPr>
    <w:r w:rsidRPr="631ED1CC">
      <w:rPr>
        <w:rFonts w:ascii="Calibri Light" w:hAnsi="Calibri Light" w:cs="Calibri Light"/>
        <w:b/>
        <w:bCs/>
        <w:sz w:val="22"/>
        <w:szCs w:val="22"/>
      </w:rPr>
      <w:t>1:00 p.m. – 2:30 p.m.</w:t>
    </w:r>
  </w:p>
  <w:p w:rsidRPr="00460102" w:rsidR="006E75E6" w:rsidP="006E75E6" w:rsidRDefault="00DA2616" w14:paraId="5A72DD8B" w14:textId="403FD5E3">
    <w:pPr>
      <w:jc w:val="right"/>
      <w:rPr>
        <w:color w:val="auto"/>
        <w:kern w:val="0"/>
        <w:sz w:val="22"/>
        <w:szCs w:val="22"/>
      </w:rPr>
    </w:pPr>
    <w:r>
      <w:rPr>
        <w:rFonts w:ascii="Calibri Light" w:hAnsi="Calibri Light" w:cs="Calibri Light"/>
        <w:b/>
        <w:bCs/>
        <w:sz w:val="22"/>
        <w:szCs w:val="22"/>
      </w:rPr>
      <w:t>Via ZOOM</w:t>
    </w:r>
  </w:p>
  <w:p w:rsidRPr="006E75E6" w:rsidR="006E75E6" w:rsidP="006E75E6" w:rsidRDefault="006E75E6" w14:paraId="03AA0354" w14:textId="77777777">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u22iTtPp" int2:invalidationBookmarkName="" int2:hashCode="vEQPZFzf9Abu1O" int2:id="YLe0eyZt">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0CD779"/>
    <w:multiLevelType w:val="hybridMultilevel"/>
    <w:tmpl w:val="FFFFFFFF"/>
    <w:lvl w:ilvl="0" w:tplc="3CC835DC">
      <w:start w:val="1"/>
      <w:numFmt w:val="bullet"/>
      <w:lvlText w:val=""/>
      <w:lvlJc w:val="left"/>
      <w:pPr>
        <w:ind w:left="720" w:hanging="360"/>
      </w:pPr>
      <w:rPr>
        <w:rFonts w:hint="default" w:ascii="Symbol" w:hAnsi="Symbol"/>
      </w:rPr>
    </w:lvl>
    <w:lvl w:ilvl="1" w:tplc="BBFAE6E0">
      <w:start w:val="1"/>
      <w:numFmt w:val="bullet"/>
      <w:lvlText w:val="o"/>
      <w:lvlJc w:val="left"/>
      <w:pPr>
        <w:ind w:left="1440" w:hanging="360"/>
      </w:pPr>
      <w:rPr>
        <w:rFonts w:hint="default" w:ascii="Courier New" w:hAnsi="Courier New"/>
      </w:rPr>
    </w:lvl>
    <w:lvl w:ilvl="2" w:tplc="DB8E77E6">
      <w:start w:val="1"/>
      <w:numFmt w:val="bullet"/>
      <w:lvlText w:val=""/>
      <w:lvlJc w:val="left"/>
      <w:pPr>
        <w:ind w:left="2160" w:hanging="360"/>
      </w:pPr>
      <w:rPr>
        <w:rFonts w:hint="default" w:ascii="Wingdings" w:hAnsi="Wingdings"/>
      </w:rPr>
    </w:lvl>
    <w:lvl w:ilvl="3" w:tplc="4C00223C">
      <w:start w:val="1"/>
      <w:numFmt w:val="bullet"/>
      <w:lvlText w:val=""/>
      <w:lvlJc w:val="left"/>
      <w:pPr>
        <w:ind w:left="2880" w:hanging="360"/>
      </w:pPr>
      <w:rPr>
        <w:rFonts w:hint="default" w:ascii="Symbol" w:hAnsi="Symbol"/>
      </w:rPr>
    </w:lvl>
    <w:lvl w:ilvl="4" w:tplc="DEBC4C52">
      <w:start w:val="1"/>
      <w:numFmt w:val="bullet"/>
      <w:lvlText w:val="o"/>
      <w:lvlJc w:val="left"/>
      <w:pPr>
        <w:ind w:left="3600" w:hanging="360"/>
      </w:pPr>
      <w:rPr>
        <w:rFonts w:hint="default" w:ascii="Courier New" w:hAnsi="Courier New"/>
      </w:rPr>
    </w:lvl>
    <w:lvl w:ilvl="5" w:tplc="65A4A2FE">
      <w:start w:val="1"/>
      <w:numFmt w:val="bullet"/>
      <w:lvlText w:val=""/>
      <w:lvlJc w:val="left"/>
      <w:pPr>
        <w:ind w:left="4320" w:hanging="360"/>
      </w:pPr>
      <w:rPr>
        <w:rFonts w:hint="default" w:ascii="Wingdings" w:hAnsi="Wingdings"/>
      </w:rPr>
    </w:lvl>
    <w:lvl w:ilvl="6" w:tplc="5E86CD22">
      <w:start w:val="1"/>
      <w:numFmt w:val="bullet"/>
      <w:lvlText w:val=""/>
      <w:lvlJc w:val="left"/>
      <w:pPr>
        <w:ind w:left="5040" w:hanging="360"/>
      </w:pPr>
      <w:rPr>
        <w:rFonts w:hint="default" w:ascii="Symbol" w:hAnsi="Symbol"/>
      </w:rPr>
    </w:lvl>
    <w:lvl w:ilvl="7" w:tplc="39F4C26E">
      <w:start w:val="1"/>
      <w:numFmt w:val="bullet"/>
      <w:lvlText w:val="o"/>
      <w:lvlJc w:val="left"/>
      <w:pPr>
        <w:ind w:left="5760" w:hanging="360"/>
      </w:pPr>
      <w:rPr>
        <w:rFonts w:hint="default" w:ascii="Courier New" w:hAnsi="Courier New"/>
      </w:rPr>
    </w:lvl>
    <w:lvl w:ilvl="8" w:tplc="6C24232E">
      <w:start w:val="1"/>
      <w:numFmt w:val="bullet"/>
      <w:lvlText w:val=""/>
      <w:lvlJc w:val="left"/>
      <w:pPr>
        <w:ind w:left="6480" w:hanging="360"/>
      </w:pPr>
      <w:rPr>
        <w:rFonts w:hint="default" w:ascii="Wingdings" w:hAnsi="Wingdings"/>
      </w:rPr>
    </w:lvl>
  </w:abstractNum>
  <w:abstractNum w:abstractNumId="1" w15:restartNumberingAfterBreak="0">
    <w:nsid w:val="4F342855"/>
    <w:multiLevelType w:val="hybridMultilevel"/>
    <w:tmpl w:val="4C0CDF00"/>
    <w:lvl w:ilvl="0" w:tplc="8870BD88">
      <w:start w:val="1"/>
      <w:numFmt w:val="decimal"/>
      <w:lvlText w:val="%1)"/>
      <w:lvlJc w:val="left"/>
      <w:pPr>
        <w:ind w:left="720" w:hanging="360"/>
      </w:pPr>
    </w:lvl>
    <w:lvl w:ilvl="1" w:tplc="B7B8C6C0">
      <w:start w:val="1"/>
      <w:numFmt w:val="lowerLetter"/>
      <w:lvlText w:val="%2)"/>
      <w:lvlJc w:val="left"/>
      <w:pPr>
        <w:ind w:left="1440" w:hanging="360"/>
      </w:pPr>
    </w:lvl>
    <w:lvl w:ilvl="2" w:tplc="29BC9AB8">
      <w:start w:val="1"/>
      <w:numFmt w:val="lowerRoman"/>
      <w:lvlText w:val="%3)"/>
      <w:lvlJc w:val="right"/>
      <w:pPr>
        <w:ind w:left="2160" w:hanging="180"/>
      </w:pPr>
    </w:lvl>
    <w:lvl w:ilvl="3" w:tplc="13261314">
      <w:start w:val="1"/>
      <w:numFmt w:val="decimal"/>
      <w:lvlText w:val="(%4)"/>
      <w:lvlJc w:val="left"/>
      <w:pPr>
        <w:ind w:left="2880" w:hanging="360"/>
      </w:pPr>
    </w:lvl>
    <w:lvl w:ilvl="4" w:tplc="2D06BE62">
      <w:start w:val="1"/>
      <w:numFmt w:val="lowerLetter"/>
      <w:lvlText w:val="(%5)"/>
      <w:lvlJc w:val="left"/>
      <w:pPr>
        <w:ind w:left="3600" w:hanging="360"/>
      </w:pPr>
    </w:lvl>
    <w:lvl w:ilvl="5" w:tplc="60681366">
      <w:start w:val="1"/>
      <w:numFmt w:val="lowerRoman"/>
      <w:lvlText w:val="(%6)"/>
      <w:lvlJc w:val="right"/>
      <w:pPr>
        <w:ind w:left="4320" w:hanging="180"/>
      </w:pPr>
    </w:lvl>
    <w:lvl w:ilvl="6" w:tplc="8BD6F320">
      <w:start w:val="1"/>
      <w:numFmt w:val="decimal"/>
      <w:lvlText w:val="%7."/>
      <w:lvlJc w:val="left"/>
      <w:pPr>
        <w:ind w:left="5040" w:hanging="360"/>
      </w:pPr>
    </w:lvl>
    <w:lvl w:ilvl="7" w:tplc="96B05A6E">
      <w:start w:val="1"/>
      <w:numFmt w:val="lowerLetter"/>
      <w:lvlText w:val="%8."/>
      <w:lvlJc w:val="left"/>
      <w:pPr>
        <w:ind w:left="5760" w:hanging="360"/>
      </w:pPr>
    </w:lvl>
    <w:lvl w:ilvl="8" w:tplc="ACC22538">
      <w:start w:val="1"/>
      <w:numFmt w:val="lowerRoman"/>
      <w:lvlText w:val="%9."/>
      <w:lvlJc w:val="right"/>
      <w:pPr>
        <w:ind w:left="6480" w:hanging="180"/>
      </w:pPr>
    </w:lvl>
  </w:abstractNum>
  <w:abstractNum w:abstractNumId="2" w15:restartNumberingAfterBreak="0">
    <w:nsid w:val="76C61CC3"/>
    <w:multiLevelType w:val="hybridMultilevel"/>
    <w:tmpl w:val="08805022"/>
    <w:lvl w:ilvl="0">
      <w:start w:val="1"/>
      <w:numFmt w:val="upperLetter"/>
      <w:lvlText w:val="%1)"/>
      <w:lvlJc w:val="left"/>
      <w:pPr>
        <w:ind w:left="1080" w:hanging="360"/>
      </w:pPr>
      <w:rPr/>
    </w:lvl>
    <w:lvl w:ilvl="1" w:tplc="82580BFA">
      <w:start w:val="1"/>
      <w:numFmt w:val="lowerLetter"/>
      <w:lvlText w:val="%2."/>
      <w:lvlJc w:val="left"/>
      <w:pPr>
        <w:ind w:left="1440" w:hanging="360"/>
      </w:pPr>
    </w:lvl>
    <w:lvl w:ilvl="2" w:tplc="F7B20DD8">
      <w:start w:val="1"/>
      <w:numFmt w:val="lowerRoman"/>
      <w:lvlText w:val="%3."/>
      <w:lvlJc w:val="right"/>
      <w:pPr>
        <w:ind w:left="2160" w:hanging="180"/>
      </w:pPr>
    </w:lvl>
    <w:lvl w:ilvl="3" w:tplc="63AADF6A">
      <w:start w:val="1"/>
      <w:numFmt w:val="decimal"/>
      <w:lvlText w:val="%4."/>
      <w:lvlJc w:val="left"/>
      <w:pPr>
        <w:ind w:left="2880" w:hanging="360"/>
      </w:pPr>
    </w:lvl>
    <w:lvl w:ilvl="4" w:tplc="8CD2FA76">
      <w:start w:val="1"/>
      <w:numFmt w:val="lowerLetter"/>
      <w:lvlText w:val="%5."/>
      <w:lvlJc w:val="left"/>
      <w:pPr>
        <w:ind w:left="3600" w:hanging="360"/>
      </w:pPr>
    </w:lvl>
    <w:lvl w:ilvl="5" w:tplc="38EADB78">
      <w:start w:val="1"/>
      <w:numFmt w:val="lowerRoman"/>
      <w:lvlText w:val="%6."/>
      <w:lvlJc w:val="right"/>
      <w:pPr>
        <w:ind w:left="4320" w:hanging="180"/>
      </w:pPr>
    </w:lvl>
    <w:lvl w:ilvl="6" w:tplc="05C60136">
      <w:start w:val="1"/>
      <w:numFmt w:val="decimal"/>
      <w:lvlText w:val="%7."/>
      <w:lvlJc w:val="left"/>
      <w:pPr>
        <w:ind w:left="5040" w:hanging="360"/>
      </w:pPr>
    </w:lvl>
    <w:lvl w:ilvl="7" w:tplc="BC4A1A0E">
      <w:start w:val="1"/>
      <w:numFmt w:val="lowerLetter"/>
      <w:lvlText w:val="%8."/>
      <w:lvlJc w:val="left"/>
      <w:pPr>
        <w:ind w:left="5760" w:hanging="360"/>
      </w:pPr>
    </w:lvl>
    <w:lvl w:ilvl="8" w:tplc="CD84B5C0">
      <w:start w:val="1"/>
      <w:numFmt w:val="lowerRoman"/>
      <w:lvlText w:val="%9."/>
      <w:lvlJc w:val="right"/>
      <w:pPr>
        <w:ind w:left="6480" w:hanging="180"/>
      </w:pPr>
    </w:lvl>
  </w:abstractNum>
  <w:num w:numId="1" w16cid:durableId="1433090856">
    <w:abstractNumId w:val="0"/>
  </w:num>
  <w:num w:numId="2" w16cid:durableId="125440471">
    <w:abstractNumId w:val="2"/>
  </w:num>
  <w:num w:numId="3" w16cid:durableId="132231987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embedSystemFonts/>
  <w:bordersDoNotSurroundHeader/>
  <w:bordersDoNotSurroundFooter/>
  <w:trackRevisions w:val="false"/>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E6A"/>
    <w:rsid w:val="000003E2"/>
    <w:rsid w:val="0000068F"/>
    <w:rsid w:val="00000CD9"/>
    <w:rsid w:val="000027C8"/>
    <w:rsid w:val="00003876"/>
    <w:rsid w:val="000055F4"/>
    <w:rsid w:val="00005F13"/>
    <w:rsid w:val="00006FE2"/>
    <w:rsid w:val="00011D30"/>
    <w:rsid w:val="00011DD6"/>
    <w:rsid w:val="00014A07"/>
    <w:rsid w:val="00015E87"/>
    <w:rsid w:val="000162F9"/>
    <w:rsid w:val="000173D9"/>
    <w:rsid w:val="000201EA"/>
    <w:rsid w:val="000212AF"/>
    <w:rsid w:val="000255DF"/>
    <w:rsid w:val="000305B0"/>
    <w:rsid w:val="000313CF"/>
    <w:rsid w:val="00032A17"/>
    <w:rsid w:val="00032D28"/>
    <w:rsid w:val="00034A6A"/>
    <w:rsid w:val="00041AE3"/>
    <w:rsid w:val="00046EC5"/>
    <w:rsid w:val="00047414"/>
    <w:rsid w:val="00050B84"/>
    <w:rsid w:val="0005292B"/>
    <w:rsid w:val="00061E2C"/>
    <w:rsid w:val="00064627"/>
    <w:rsid w:val="000656F6"/>
    <w:rsid w:val="00066841"/>
    <w:rsid w:val="00067F09"/>
    <w:rsid w:val="000737AA"/>
    <w:rsid w:val="0007399C"/>
    <w:rsid w:val="00075E6B"/>
    <w:rsid w:val="00077757"/>
    <w:rsid w:val="0008167D"/>
    <w:rsid w:val="000819E0"/>
    <w:rsid w:val="0008296D"/>
    <w:rsid w:val="00083B80"/>
    <w:rsid w:val="000850DC"/>
    <w:rsid w:val="0008578D"/>
    <w:rsid w:val="000920C1"/>
    <w:rsid w:val="00092B63"/>
    <w:rsid w:val="00092CB9"/>
    <w:rsid w:val="0009360B"/>
    <w:rsid w:val="00093743"/>
    <w:rsid w:val="00094C31"/>
    <w:rsid w:val="0009774D"/>
    <w:rsid w:val="000A019E"/>
    <w:rsid w:val="000A0757"/>
    <w:rsid w:val="000A0AD3"/>
    <w:rsid w:val="000A3E2B"/>
    <w:rsid w:val="000A47A6"/>
    <w:rsid w:val="000A4868"/>
    <w:rsid w:val="000B120B"/>
    <w:rsid w:val="000B5CD9"/>
    <w:rsid w:val="000B5ED4"/>
    <w:rsid w:val="000B6C9B"/>
    <w:rsid w:val="000C0FB7"/>
    <w:rsid w:val="000C332E"/>
    <w:rsid w:val="000C44E1"/>
    <w:rsid w:val="000C52C4"/>
    <w:rsid w:val="000D068C"/>
    <w:rsid w:val="000D1268"/>
    <w:rsid w:val="000D1B09"/>
    <w:rsid w:val="000D2269"/>
    <w:rsid w:val="000D266B"/>
    <w:rsid w:val="000D375A"/>
    <w:rsid w:val="000D3B1D"/>
    <w:rsid w:val="000D665F"/>
    <w:rsid w:val="000D6DB2"/>
    <w:rsid w:val="000E069A"/>
    <w:rsid w:val="000E0E2E"/>
    <w:rsid w:val="000E1A26"/>
    <w:rsid w:val="000E1F6E"/>
    <w:rsid w:val="000E520E"/>
    <w:rsid w:val="000E58DF"/>
    <w:rsid w:val="000E5D5E"/>
    <w:rsid w:val="000E6822"/>
    <w:rsid w:val="000E68F2"/>
    <w:rsid w:val="000F009B"/>
    <w:rsid w:val="000F01BB"/>
    <w:rsid w:val="000F066C"/>
    <w:rsid w:val="000F0DBD"/>
    <w:rsid w:val="000F10EB"/>
    <w:rsid w:val="000F2D25"/>
    <w:rsid w:val="000F76AA"/>
    <w:rsid w:val="000F7C84"/>
    <w:rsid w:val="0010016B"/>
    <w:rsid w:val="001001CE"/>
    <w:rsid w:val="001016A8"/>
    <w:rsid w:val="001027A8"/>
    <w:rsid w:val="00102FE9"/>
    <w:rsid w:val="00105FC9"/>
    <w:rsid w:val="0011053D"/>
    <w:rsid w:val="0011059F"/>
    <w:rsid w:val="001130DB"/>
    <w:rsid w:val="0011458D"/>
    <w:rsid w:val="00114D38"/>
    <w:rsid w:val="00115DED"/>
    <w:rsid w:val="00116019"/>
    <w:rsid w:val="001266D5"/>
    <w:rsid w:val="0013006E"/>
    <w:rsid w:val="00135238"/>
    <w:rsid w:val="00136BE3"/>
    <w:rsid w:val="00140937"/>
    <w:rsid w:val="00142316"/>
    <w:rsid w:val="0014260C"/>
    <w:rsid w:val="00142BA9"/>
    <w:rsid w:val="001430BE"/>
    <w:rsid w:val="00146C60"/>
    <w:rsid w:val="00146E3B"/>
    <w:rsid w:val="00147BC7"/>
    <w:rsid w:val="00147BF3"/>
    <w:rsid w:val="00150B61"/>
    <w:rsid w:val="00151F59"/>
    <w:rsid w:val="001536DA"/>
    <w:rsid w:val="00154F49"/>
    <w:rsid w:val="001561E8"/>
    <w:rsid w:val="00156496"/>
    <w:rsid w:val="00157E6C"/>
    <w:rsid w:val="0016362B"/>
    <w:rsid w:val="001648C9"/>
    <w:rsid w:val="00164B4E"/>
    <w:rsid w:val="00171A77"/>
    <w:rsid w:val="0017250F"/>
    <w:rsid w:val="001775DD"/>
    <w:rsid w:val="00183FB6"/>
    <w:rsid w:val="001845FE"/>
    <w:rsid w:val="0018466D"/>
    <w:rsid w:val="00185C5E"/>
    <w:rsid w:val="00185D15"/>
    <w:rsid w:val="00196F45"/>
    <w:rsid w:val="00197EF5"/>
    <w:rsid w:val="001A0112"/>
    <w:rsid w:val="001A06A6"/>
    <w:rsid w:val="001A1489"/>
    <w:rsid w:val="001A202E"/>
    <w:rsid w:val="001A257C"/>
    <w:rsid w:val="001A4B3F"/>
    <w:rsid w:val="001A505D"/>
    <w:rsid w:val="001A5BC2"/>
    <w:rsid w:val="001A6905"/>
    <w:rsid w:val="001A7B84"/>
    <w:rsid w:val="001B4041"/>
    <w:rsid w:val="001B4918"/>
    <w:rsid w:val="001B62B8"/>
    <w:rsid w:val="001B762B"/>
    <w:rsid w:val="001B7BAD"/>
    <w:rsid w:val="001B7CAF"/>
    <w:rsid w:val="001C0E2B"/>
    <w:rsid w:val="001C69DF"/>
    <w:rsid w:val="001C7139"/>
    <w:rsid w:val="001D0860"/>
    <w:rsid w:val="001D0B94"/>
    <w:rsid w:val="001D21DD"/>
    <w:rsid w:val="001D307D"/>
    <w:rsid w:val="001D3467"/>
    <w:rsid w:val="001D3BF4"/>
    <w:rsid w:val="001E02D7"/>
    <w:rsid w:val="001E09F5"/>
    <w:rsid w:val="001E2332"/>
    <w:rsid w:val="001E29FD"/>
    <w:rsid w:val="001E32E8"/>
    <w:rsid w:val="001E5884"/>
    <w:rsid w:val="001E5C61"/>
    <w:rsid w:val="001E619E"/>
    <w:rsid w:val="001F0835"/>
    <w:rsid w:val="001F2BEB"/>
    <w:rsid w:val="001F4680"/>
    <w:rsid w:val="001F4B3A"/>
    <w:rsid w:val="001F5B90"/>
    <w:rsid w:val="001F5D9F"/>
    <w:rsid w:val="001F77BF"/>
    <w:rsid w:val="0020009F"/>
    <w:rsid w:val="00200BE9"/>
    <w:rsid w:val="002019FA"/>
    <w:rsid w:val="00202841"/>
    <w:rsid w:val="00202E6D"/>
    <w:rsid w:val="002042D3"/>
    <w:rsid w:val="00204829"/>
    <w:rsid w:val="002055EC"/>
    <w:rsid w:val="002057B3"/>
    <w:rsid w:val="0021487B"/>
    <w:rsid w:val="002151C2"/>
    <w:rsid w:val="00215B88"/>
    <w:rsid w:val="0021647D"/>
    <w:rsid w:val="002171B6"/>
    <w:rsid w:val="002175D1"/>
    <w:rsid w:val="00221870"/>
    <w:rsid w:val="002223D2"/>
    <w:rsid w:val="00225188"/>
    <w:rsid w:val="002254E5"/>
    <w:rsid w:val="00226194"/>
    <w:rsid w:val="00230598"/>
    <w:rsid w:val="00230755"/>
    <w:rsid w:val="00231219"/>
    <w:rsid w:val="0023380E"/>
    <w:rsid w:val="00234772"/>
    <w:rsid w:val="00234FE4"/>
    <w:rsid w:val="00236F93"/>
    <w:rsid w:val="002400C8"/>
    <w:rsid w:val="0024050C"/>
    <w:rsid w:val="002422F1"/>
    <w:rsid w:val="00245220"/>
    <w:rsid w:val="002475B5"/>
    <w:rsid w:val="00247FB1"/>
    <w:rsid w:val="002516F5"/>
    <w:rsid w:val="00251B08"/>
    <w:rsid w:val="00251DF3"/>
    <w:rsid w:val="00252816"/>
    <w:rsid w:val="002528B0"/>
    <w:rsid w:val="00255C07"/>
    <w:rsid w:val="00260CF1"/>
    <w:rsid w:val="00261C1F"/>
    <w:rsid w:val="00262075"/>
    <w:rsid w:val="002620E7"/>
    <w:rsid w:val="00262F59"/>
    <w:rsid w:val="002641BC"/>
    <w:rsid w:val="00265059"/>
    <w:rsid w:val="0026539B"/>
    <w:rsid w:val="00265AB2"/>
    <w:rsid w:val="00270545"/>
    <w:rsid w:val="00270B0F"/>
    <w:rsid w:val="00270D35"/>
    <w:rsid w:val="0027120A"/>
    <w:rsid w:val="0027159A"/>
    <w:rsid w:val="00271D7A"/>
    <w:rsid w:val="00272FD3"/>
    <w:rsid w:val="0027341A"/>
    <w:rsid w:val="00273662"/>
    <w:rsid w:val="00276F37"/>
    <w:rsid w:val="0027744F"/>
    <w:rsid w:val="00277C66"/>
    <w:rsid w:val="00282890"/>
    <w:rsid w:val="00283636"/>
    <w:rsid w:val="00284B78"/>
    <w:rsid w:val="0028780C"/>
    <w:rsid w:val="002932D7"/>
    <w:rsid w:val="00293716"/>
    <w:rsid w:val="00293AF7"/>
    <w:rsid w:val="00293DF8"/>
    <w:rsid w:val="002959A9"/>
    <w:rsid w:val="00295C35"/>
    <w:rsid w:val="00296C40"/>
    <w:rsid w:val="002A1821"/>
    <w:rsid w:val="002A1E82"/>
    <w:rsid w:val="002A255A"/>
    <w:rsid w:val="002A4E9C"/>
    <w:rsid w:val="002A60DE"/>
    <w:rsid w:val="002A6B16"/>
    <w:rsid w:val="002A7AB1"/>
    <w:rsid w:val="002B5964"/>
    <w:rsid w:val="002B638F"/>
    <w:rsid w:val="002B78A5"/>
    <w:rsid w:val="002C0204"/>
    <w:rsid w:val="002C0330"/>
    <w:rsid w:val="002C4973"/>
    <w:rsid w:val="002C5344"/>
    <w:rsid w:val="002C6328"/>
    <w:rsid w:val="002C6506"/>
    <w:rsid w:val="002C6B0F"/>
    <w:rsid w:val="002C7A7E"/>
    <w:rsid w:val="002C7AA7"/>
    <w:rsid w:val="002D0350"/>
    <w:rsid w:val="002D4CC3"/>
    <w:rsid w:val="002D5745"/>
    <w:rsid w:val="002E4A7B"/>
    <w:rsid w:val="002E7AC5"/>
    <w:rsid w:val="002F0AB3"/>
    <w:rsid w:val="002F1964"/>
    <w:rsid w:val="002F2183"/>
    <w:rsid w:val="002F33B4"/>
    <w:rsid w:val="002F382D"/>
    <w:rsid w:val="002F4040"/>
    <w:rsid w:val="002F6423"/>
    <w:rsid w:val="002F7115"/>
    <w:rsid w:val="00307079"/>
    <w:rsid w:val="00307EFC"/>
    <w:rsid w:val="00310993"/>
    <w:rsid w:val="003117AE"/>
    <w:rsid w:val="00312480"/>
    <w:rsid w:val="00313552"/>
    <w:rsid w:val="00314837"/>
    <w:rsid w:val="00320927"/>
    <w:rsid w:val="003256CA"/>
    <w:rsid w:val="00327121"/>
    <w:rsid w:val="00330373"/>
    <w:rsid w:val="00332285"/>
    <w:rsid w:val="00332615"/>
    <w:rsid w:val="00333D64"/>
    <w:rsid w:val="00333E4A"/>
    <w:rsid w:val="0033528E"/>
    <w:rsid w:val="00335306"/>
    <w:rsid w:val="00336283"/>
    <w:rsid w:val="003362EA"/>
    <w:rsid w:val="00336881"/>
    <w:rsid w:val="00340542"/>
    <w:rsid w:val="00340980"/>
    <w:rsid w:val="00340ABC"/>
    <w:rsid w:val="00342E54"/>
    <w:rsid w:val="00343D39"/>
    <w:rsid w:val="003463B7"/>
    <w:rsid w:val="00352170"/>
    <w:rsid w:val="003522FF"/>
    <w:rsid w:val="003525F3"/>
    <w:rsid w:val="00353D09"/>
    <w:rsid w:val="00355CDC"/>
    <w:rsid w:val="0035676C"/>
    <w:rsid w:val="0035700A"/>
    <w:rsid w:val="003609F5"/>
    <w:rsid w:val="00360B06"/>
    <w:rsid w:val="00360E8F"/>
    <w:rsid w:val="00361AD1"/>
    <w:rsid w:val="00365ECE"/>
    <w:rsid w:val="0036750F"/>
    <w:rsid w:val="003675D7"/>
    <w:rsid w:val="00370427"/>
    <w:rsid w:val="00371650"/>
    <w:rsid w:val="003745BA"/>
    <w:rsid w:val="003808DB"/>
    <w:rsid w:val="00380914"/>
    <w:rsid w:val="0038253E"/>
    <w:rsid w:val="00382EDE"/>
    <w:rsid w:val="00383743"/>
    <w:rsid w:val="0038491E"/>
    <w:rsid w:val="00385E96"/>
    <w:rsid w:val="0039163E"/>
    <w:rsid w:val="00391CC1"/>
    <w:rsid w:val="00392568"/>
    <w:rsid w:val="003931C1"/>
    <w:rsid w:val="003933BD"/>
    <w:rsid w:val="003939EF"/>
    <w:rsid w:val="00394926"/>
    <w:rsid w:val="003977EB"/>
    <w:rsid w:val="00397DED"/>
    <w:rsid w:val="003A068D"/>
    <w:rsid w:val="003A1405"/>
    <w:rsid w:val="003A28AD"/>
    <w:rsid w:val="003A2A9C"/>
    <w:rsid w:val="003A3892"/>
    <w:rsid w:val="003A5669"/>
    <w:rsid w:val="003A680E"/>
    <w:rsid w:val="003A6EDD"/>
    <w:rsid w:val="003B3ABD"/>
    <w:rsid w:val="003B3C2C"/>
    <w:rsid w:val="003B45A5"/>
    <w:rsid w:val="003B593C"/>
    <w:rsid w:val="003B59AB"/>
    <w:rsid w:val="003C15D4"/>
    <w:rsid w:val="003C1A0D"/>
    <w:rsid w:val="003C234F"/>
    <w:rsid w:val="003C2699"/>
    <w:rsid w:val="003C3FC8"/>
    <w:rsid w:val="003D0438"/>
    <w:rsid w:val="003D310A"/>
    <w:rsid w:val="003D3377"/>
    <w:rsid w:val="003D4372"/>
    <w:rsid w:val="003D469A"/>
    <w:rsid w:val="003D476F"/>
    <w:rsid w:val="003D4F30"/>
    <w:rsid w:val="003D6491"/>
    <w:rsid w:val="003D6A6E"/>
    <w:rsid w:val="003D7860"/>
    <w:rsid w:val="003E2444"/>
    <w:rsid w:val="003E3362"/>
    <w:rsid w:val="003E39F9"/>
    <w:rsid w:val="003E461B"/>
    <w:rsid w:val="003E4645"/>
    <w:rsid w:val="003E484A"/>
    <w:rsid w:val="003E5A89"/>
    <w:rsid w:val="003E5E3E"/>
    <w:rsid w:val="003E6030"/>
    <w:rsid w:val="003E7DC2"/>
    <w:rsid w:val="003F066F"/>
    <w:rsid w:val="003F10EF"/>
    <w:rsid w:val="003F2511"/>
    <w:rsid w:val="003F2D9D"/>
    <w:rsid w:val="003F571F"/>
    <w:rsid w:val="003F5A08"/>
    <w:rsid w:val="003F6035"/>
    <w:rsid w:val="003F72C0"/>
    <w:rsid w:val="003F7B6B"/>
    <w:rsid w:val="00402F8B"/>
    <w:rsid w:val="00403D2F"/>
    <w:rsid w:val="004101BD"/>
    <w:rsid w:val="00410773"/>
    <w:rsid w:val="00411115"/>
    <w:rsid w:val="0041138A"/>
    <w:rsid w:val="00411F47"/>
    <w:rsid w:val="00413E60"/>
    <w:rsid w:val="00415D6D"/>
    <w:rsid w:val="00416FAC"/>
    <w:rsid w:val="00417A36"/>
    <w:rsid w:val="004200C7"/>
    <w:rsid w:val="00420209"/>
    <w:rsid w:val="00423DB1"/>
    <w:rsid w:val="004245CA"/>
    <w:rsid w:val="0043480F"/>
    <w:rsid w:val="0043497B"/>
    <w:rsid w:val="00435294"/>
    <w:rsid w:val="004364E3"/>
    <w:rsid w:val="00442F6B"/>
    <w:rsid w:val="00443C22"/>
    <w:rsid w:val="004475AF"/>
    <w:rsid w:val="00447C24"/>
    <w:rsid w:val="00452AC8"/>
    <w:rsid w:val="004554C4"/>
    <w:rsid w:val="00455F4A"/>
    <w:rsid w:val="004561C4"/>
    <w:rsid w:val="00456BD0"/>
    <w:rsid w:val="00460102"/>
    <w:rsid w:val="00464819"/>
    <w:rsid w:val="0046795A"/>
    <w:rsid w:val="0047188D"/>
    <w:rsid w:val="0047232C"/>
    <w:rsid w:val="00472B0E"/>
    <w:rsid w:val="00473059"/>
    <w:rsid w:val="00474A77"/>
    <w:rsid w:val="004758B9"/>
    <w:rsid w:val="00476336"/>
    <w:rsid w:val="004771C2"/>
    <w:rsid w:val="004807DC"/>
    <w:rsid w:val="004821D0"/>
    <w:rsid w:val="00483177"/>
    <w:rsid w:val="004838AE"/>
    <w:rsid w:val="004933E5"/>
    <w:rsid w:val="004934FD"/>
    <w:rsid w:val="0049680C"/>
    <w:rsid w:val="00496EA6"/>
    <w:rsid w:val="00497161"/>
    <w:rsid w:val="00497403"/>
    <w:rsid w:val="004A0A9A"/>
    <w:rsid w:val="004A1EE6"/>
    <w:rsid w:val="004A2243"/>
    <w:rsid w:val="004A2993"/>
    <w:rsid w:val="004A29CD"/>
    <w:rsid w:val="004A4D40"/>
    <w:rsid w:val="004A5D35"/>
    <w:rsid w:val="004A612D"/>
    <w:rsid w:val="004A68DF"/>
    <w:rsid w:val="004B01D8"/>
    <w:rsid w:val="004B46D2"/>
    <w:rsid w:val="004B4A6C"/>
    <w:rsid w:val="004B4B2A"/>
    <w:rsid w:val="004B5432"/>
    <w:rsid w:val="004C1638"/>
    <w:rsid w:val="004C1979"/>
    <w:rsid w:val="004C3124"/>
    <w:rsid w:val="004C3BBD"/>
    <w:rsid w:val="004C47DF"/>
    <w:rsid w:val="004C6E3F"/>
    <w:rsid w:val="004C748C"/>
    <w:rsid w:val="004C769C"/>
    <w:rsid w:val="004D1948"/>
    <w:rsid w:val="004D1C85"/>
    <w:rsid w:val="004D1E30"/>
    <w:rsid w:val="004D217D"/>
    <w:rsid w:val="004D49BF"/>
    <w:rsid w:val="004D4DD8"/>
    <w:rsid w:val="004E2B13"/>
    <w:rsid w:val="004E3159"/>
    <w:rsid w:val="004E3607"/>
    <w:rsid w:val="004E49DC"/>
    <w:rsid w:val="004E4D93"/>
    <w:rsid w:val="004F0277"/>
    <w:rsid w:val="004F0DC0"/>
    <w:rsid w:val="004F51EE"/>
    <w:rsid w:val="004F6B67"/>
    <w:rsid w:val="00500AC9"/>
    <w:rsid w:val="005014C4"/>
    <w:rsid w:val="00501ED5"/>
    <w:rsid w:val="00502C6C"/>
    <w:rsid w:val="0050386D"/>
    <w:rsid w:val="005042D5"/>
    <w:rsid w:val="005052A3"/>
    <w:rsid w:val="005052C0"/>
    <w:rsid w:val="00505435"/>
    <w:rsid w:val="00505C6A"/>
    <w:rsid w:val="00507552"/>
    <w:rsid w:val="00507F4E"/>
    <w:rsid w:val="0051106F"/>
    <w:rsid w:val="00511A2F"/>
    <w:rsid w:val="005120D8"/>
    <w:rsid w:val="00512303"/>
    <w:rsid w:val="005134C4"/>
    <w:rsid w:val="005152F1"/>
    <w:rsid w:val="0051752B"/>
    <w:rsid w:val="00517540"/>
    <w:rsid w:val="0051760E"/>
    <w:rsid w:val="0052009C"/>
    <w:rsid w:val="00520B79"/>
    <w:rsid w:val="005226FF"/>
    <w:rsid w:val="005231BF"/>
    <w:rsid w:val="005239A6"/>
    <w:rsid w:val="00523B7A"/>
    <w:rsid w:val="00524718"/>
    <w:rsid w:val="005248A8"/>
    <w:rsid w:val="00526745"/>
    <w:rsid w:val="00526974"/>
    <w:rsid w:val="00527047"/>
    <w:rsid w:val="00527C37"/>
    <w:rsid w:val="00532352"/>
    <w:rsid w:val="005332A7"/>
    <w:rsid w:val="00533D27"/>
    <w:rsid w:val="00533EEA"/>
    <w:rsid w:val="00535248"/>
    <w:rsid w:val="00536144"/>
    <w:rsid w:val="00537899"/>
    <w:rsid w:val="00537A40"/>
    <w:rsid w:val="005406A0"/>
    <w:rsid w:val="00540D27"/>
    <w:rsid w:val="00540DE6"/>
    <w:rsid w:val="005410B8"/>
    <w:rsid w:val="005417E1"/>
    <w:rsid w:val="00541FBA"/>
    <w:rsid w:val="005427F5"/>
    <w:rsid w:val="005428EF"/>
    <w:rsid w:val="00542F8C"/>
    <w:rsid w:val="005448A2"/>
    <w:rsid w:val="0054787F"/>
    <w:rsid w:val="005478EB"/>
    <w:rsid w:val="00551557"/>
    <w:rsid w:val="005521A0"/>
    <w:rsid w:val="00554059"/>
    <w:rsid w:val="005563A5"/>
    <w:rsid w:val="00557B16"/>
    <w:rsid w:val="00560132"/>
    <w:rsid w:val="0056137D"/>
    <w:rsid w:val="0056159E"/>
    <w:rsid w:val="005623E6"/>
    <w:rsid w:val="0056283F"/>
    <w:rsid w:val="00563A5B"/>
    <w:rsid w:val="00563B25"/>
    <w:rsid w:val="00565250"/>
    <w:rsid w:val="00566740"/>
    <w:rsid w:val="00567882"/>
    <w:rsid w:val="005711DC"/>
    <w:rsid w:val="005741EA"/>
    <w:rsid w:val="00576237"/>
    <w:rsid w:val="0058167B"/>
    <w:rsid w:val="00584D80"/>
    <w:rsid w:val="00585C81"/>
    <w:rsid w:val="00587AAC"/>
    <w:rsid w:val="00587C8C"/>
    <w:rsid w:val="00590C12"/>
    <w:rsid w:val="005914EF"/>
    <w:rsid w:val="005919F0"/>
    <w:rsid w:val="00592D51"/>
    <w:rsid w:val="00594B72"/>
    <w:rsid w:val="00595579"/>
    <w:rsid w:val="0059589B"/>
    <w:rsid w:val="00595D50"/>
    <w:rsid w:val="005A0548"/>
    <w:rsid w:val="005A0896"/>
    <w:rsid w:val="005A1B94"/>
    <w:rsid w:val="005A36FB"/>
    <w:rsid w:val="005A3BFB"/>
    <w:rsid w:val="005A612E"/>
    <w:rsid w:val="005A767A"/>
    <w:rsid w:val="005B0343"/>
    <w:rsid w:val="005B33B3"/>
    <w:rsid w:val="005C16D0"/>
    <w:rsid w:val="005C3D4F"/>
    <w:rsid w:val="005C42CA"/>
    <w:rsid w:val="005C5E71"/>
    <w:rsid w:val="005C5E7B"/>
    <w:rsid w:val="005C6C1D"/>
    <w:rsid w:val="005D12C7"/>
    <w:rsid w:val="005D2583"/>
    <w:rsid w:val="005D3539"/>
    <w:rsid w:val="005D6BF4"/>
    <w:rsid w:val="005E0F5F"/>
    <w:rsid w:val="005E13E4"/>
    <w:rsid w:val="005E2759"/>
    <w:rsid w:val="005E3C90"/>
    <w:rsid w:val="005E46E3"/>
    <w:rsid w:val="005E4CFD"/>
    <w:rsid w:val="005E533F"/>
    <w:rsid w:val="005E54A2"/>
    <w:rsid w:val="005E5703"/>
    <w:rsid w:val="005E58A7"/>
    <w:rsid w:val="005F0AFF"/>
    <w:rsid w:val="005F48BD"/>
    <w:rsid w:val="005F7ECA"/>
    <w:rsid w:val="0060134D"/>
    <w:rsid w:val="00603C89"/>
    <w:rsid w:val="00604CA7"/>
    <w:rsid w:val="00612068"/>
    <w:rsid w:val="006124DA"/>
    <w:rsid w:val="00613266"/>
    <w:rsid w:val="00613863"/>
    <w:rsid w:val="0061415D"/>
    <w:rsid w:val="00615A99"/>
    <w:rsid w:val="0061761F"/>
    <w:rsid w:val="00617C2A"/>
    <w:rsid w:val="006225EB"/>
    <w:rsid w:val="00624D21"/>
    <w:rsid w:val="00625FF2"/>
    <w:rsid w:val="00626A08"/>
    <w:rsid w:val="006274B6"/>
    <w:rsid w:val="00630D5D"/>
    <w:rsid w:val="006313CC"/>
    <w:rsid w:val="006317A7"/>
    <w:rsid w:val="00631A23"/>
    <w:rsid w:val="00632E4B"/>
    <w:rsid w:val="00644DE1"/>
    <w:rsid w:val="00645936"/>
    <w:rsid w:val="00646EAD"/>
    <w:rsid w:val="00647F94"/>
    <w:rsid w:val="006500D7"/>
    <w:rsid w:val="00651A3D"/>
    <w:rsid w:val="00653295"/>
    <w:rsid w:val="00657FE7"/>
    <w:rsid w:val="0066303A"/>
    <w:rsid w:val="00664647"/>
    <w:rsid w:val="00665BBE"/>
    <w:rsid w:val="00666693"/>
    <w:rsid w:val="00666FE9"/>
    <w:rsid w:val="006674F4"/>
    <w:rsid w:val="006735C5"/>
    <w:rsid w:val="00673C09"/>
    <w:rsid w:val="00674B5F"/>
    <w:rsid w:val="00675DC1"/>
    <w:rsid w:val="00675DEA"/>
    <w:rsid w:val="00676A07"/>
    <w:rsid w:val="00681EBE"/>
    <w:rsid w:val="006833CE"/>
    <w:rsid w:val="006960D1"/>
    <w:rsid w:val="00697B71"/>
    <w:rsid w:val="006A0500"/>
    <w:rsid w:val="006A0AF0"/>
    <w:rsid w:val="006A13E1"/>
    <w:rsid w:val="006A2461"/>
    <w:rsid w:val="006A2553"/>
    <w:rsid w:val="006A27B8"/>
    <w:rsid w:val="006A3C54"/>
    <w:rsid w:val="006A4088"/>
    <w:rsid w:val="006A5CCB"/>
    <w:rsid w:val="006A6C24"/>
    <w:rsid w:val="006A79F0"/>
    <w:rsid w:val="006A7CF5"/>
    <w:rsid w:val="006B1867"/>
    <w:rsid w:val="006B1E66"/>
    <w:rsid w:val="006B298B"/>
    <w:rsid w:val="006B3966"/>
    <w:rsid w:val="006B42EE"/>
    <w:rsid w:val="006B5278"/>
    <w:rsid w:val="006B7856"/>
    <w:rsid w:val="006C05BB"/>
    <w:rsid w:val="006C1363"/>
    <w:rsid w:val="006C52AF"/>
    <w:rsid w:val="006C5620"/>
    <w:rsid w:val="006D1DF2"/>
    <w:rsid w:val="006D26C2"/>
    <w:rsid w:val="006D33B8"/>
    <w:rsid w:val="006D5421"/>
    <w:rsid w:val="006D6FA5"/>
    <w:rsid w:val="006D78BD"/>
    <w:rsid w:val="006E0115"/>
    <w:rsid w:val="006E2D90"/>
    <w:rsid w:val="006E3881"/>
    <w:rsid w:val="006E58CE"/>
    <w:rsid w:val="006E612D"/>
    <w:rsid w:val="006E75E6"/>
    <w:rsid w:val="006E7EB1"/>
    <w:rsid w:val="006F1297"/>
    <w:rsid w:val="006F1744"/>
    <w:rsid w:val="006F3B43"/>
    <w:rsid w:val="006F5EBC"/>
    <w:rsid w:val="006F7423"/>
    <w:rsid w:val="0070077F"/>
    <w:rsid w:val="00703479"/>
    <w:rsid w:val="00705213"/>
    <w:rsid w:val="00706FC3"/>
    <w:rsid w:val="00707D4E"/>
    <w:rsid w:val="00711307"/>
    <w:rsid w:val="00712224"/>
    <w:rsid w:val="0071361A"/>
    <w:rsid w:val="0071470B"/>
    <w:rsid w:val="007171E8"/>
    <w:rsid w:val="00717A50"/>
    <w:rsid w:val="0072067E"/>
    <w:rsid w:val="00721B64"/>
    <w:rsid w:val="007225F5"/>
    <w:rsid w:val="00722E2F"/>
    <w:rsid w:val="0072347A"/>
    <w:rsid w:val="00732EF1"/>
    <w:rsid w:val="007341D0"/>
    <w:rsid w:val="0073456E"/>
    <w:rsid w:val="00735070"/>
    <w:rsid w:val="00736380"/>
    <w:rsid w:val="0073721C"/>
    <w:rsid w:val="00740A51"/>
    <w:rsid w:val="00741D1A"/>
    <w:rsid w:val="00742C13"/>
    <w:rsid w:val="00743484"/>
    <w:rsid w:val="00743B5B"/>
    <w:rsid w:val="00750ED2"/>
    <w:rsid w:val="00752872"/>
    <w:rsid w:val="00752F21"/>
    <w:rsid w:val="00754D1E"/>
    <w:rsid w:val="0075520B"/>
    <w:rsid w:val="00757867"/>
    <w:rsid w:val="007611D2"/>
    <w:rsid w:val="007651BB"/>
    <w:rsid w:val="00766A5C"/>
    <w:rsid w:val="00767C8D"/>
    <w:rsid w:val="00770C34"/>
    <w:rsid w:val="00772156"/>
    <w:rsid w:val="0077225A"/>
    <w:rsid w:val="007734F4"/>
    <w:rsid w:val="00775B9D"/>
    <w:rsid w:val="00776B69"/>
    <w:rsid w:val="00777B06"/>
    <w:rsid w:val="0078125F"/>
    <w:rsid w:val="00782FC8"/>
    <w:rsid w:val="0078367D"/>
    <w:rsid w:val="0078428D"/>
    <w:rsid w:val="00784D0E"/>
    <w:rsid w:val="00784ECF"/>
    <w:rsid w:val="00787452"/>
    <w:rsid w:val="00790563"/>
    <w:rsid w:val="00790F76"/>
    <w:rsid w:val="00793973"/>
    <w:rsid w:val="0079406D"/>
    <w:rsid w:val="00794495"/>
    <w:rsid w:val="00795233"/>
    <w:rsid w:val="0079649C"/>
    <w:rsid w:val="007974E4"/>
    <w:rsid w:val="007978B7"/>
    <w:rsid w:val="007A0159"/>
    <w:rsid w:val="007A0599"/>
    <w:rsid w:val="007A2269"/>
    <w:rsid w:val="007A58B5"/>
    <w:rsid w:val="007A594D"/>
    <w:rsid w:val="007A733B"/>
    <w:rsid w:val="007A7ED7"/>
    <w:rsid w:val="007B1117"/>
    <w:rsid w:val="007B2863"/>
    <w:rsid w:val="007B351F"/>
    <w:rsid w:val="007B4C2F"/>
    <w:rsid w:val="007B7155"/>
    <w:rsid w:val="007B7E09"/>
    <w:rsid w:val="007C09F9"/>
    <w:rsid w:val="007C15F5"/>
    <w:rsid w:val="007C24B1"/>
    <w:rsid w:val="007C3792"/>
    <w:rsid w:val="007C3E06"/>
    <w:rsid w:val="007C3F51"/>
    <w:rsid w:val="007C47E2"/>
    <w:rsid w:val="007C5554"/>
    <w:rsid w:val="007C7055"/>
    <w:rsid w:val="007D12A0"/>
    <w:rsid w:val="007D1A8E"/>
    <w:rsid w:val="007D2617"/>
    <w:rsid w:val="007D3208"/>
    <w:rsid w:val="007D6443"/>
    <w:rsid w:val="007D6C11"/>
    <w:rsid w:val="007D6DB3"/>
    <w:rsid w:val="007D7C7E"/>
    <w:rsid w:val="007E059F"/>
    <w:rsid w:val="007E0D21"/>
    <w:rsid w:val="007E31FF"/>
    <w:rsid w:val="007E39B2"/>
    <w:rsid w:val="007E3F59"/>
    <w:rsid w:val="007E5575"/>
    <w:rsid w:val="007E5832"/>
    <w:rsid w:val="007E6BC9"/>
    <w:rsid w:val="007F15E1"/>
    <w:rsid w:val="007F248D"/>
    <w:rsid w:val="007F4788"/>
    <w:rsid w:val="007F4883"/>
    <w:rsid w:val="007F59CE"/>
    <w:rsid w:val="007F5EED"/>
    <w:rsid w:val="007F5F15"/>
    <w:rsid w:val="007F619C"/>
    <w:rsid w:val="007F6890"/>
    <w:rsid w:val="007F690E"/>
    <w:rsid w:val="00804250"/>
    <w:rsid w:val="00804358"/>
    <w:rsid w:val="00804717"/>
    <w:rsid w:val="00805763"/>
    <w:rsid w:val="008057A4"/>
    <w:rsid w:val="00805C5D"/>
    <w:rsid w:val="00810D27"/>
    <w:rsid w:val="00811DFC"/>
    <w:rsid w:val="0081214D"/>
    <w:rsid w:val="008128D0"/>
    <w:rsid w:val="008132D9"/>
    <w:rsid w:val="0081429A"/>
    <w:rsid w:val="0081460F"/>
    <w:rsid w:val="008164C8"/>
    <w:rsid w:val="0081699E"/>
    <w:rsid w:val="00817A05"/>
    <w:rsid w:val="008209E5"/>
    <w:rsid w:val="00821214"/>
    <w:rsid w:val="00822BEA"/>
    <w:rsid w:val="0082413F"/>
    <w:rsid w:val="008267F7"/>
    <w:rsid w:val="00832E69"/>
    <w:rsid w:val="0083381E"/>
    <w:rsid w:val="00836EEC"/>
    <w:rsid w:val="008404BB"/>
    <w:rsid w:val="00840CA6"/>
    <w:rsid w:val="00843D0E"/>
    <w:rsid w:val="00843FF9"/>
    <w:rsid w:val="00845A2D"/>
    <w:rsid w:val="00853AB5"/>
    <w:rsid w:val="00853ACF"/>
    <w:rsid w:val="00853EB3"/>
    <w:rsid w:val="008610C2"/>
    <w:rsid w:val="00862AFC"/>
    <w:rsid w:val="00865EDF"/>
    <w:rsid w:val="008664C7"/>
    <w:rsid w:val="00866F37"/>
    <w:rsid w:val="00867249"/>
    <w:rsid w:val="0087008D"/>
    <w:rsid w:val="00870B1B"/>
    <w:rsid w:val="008717D8"/>
    <w:rsid w:val="00875130"/>
    <w:rsid w:val="008753E7"/>
    <w:rsid w:val="0087591B"/>
    <w:rsid w:val="00876C01"/>
    <w:rsid w:val="008814A2"/>
    <w:rsid w:val="00881688"/>
    <w:rsid w:val="00881C90"/>
    <w:rsid w:val="008857A2"/>
    <w:rsid w:val="00887487"/>
    <w:rsid w:val="008876CF"/>
    <w:rsid w:val="00887CC0"/>
    <w:rsid w:val="00890DED"/>
    <w:rsid w:val="00891982"/>
    <w:rsid w:val="00891D5E"/>
    <w:rsid w:val="008922F7"/>
    <w:rsid w:val="00895654"/>
    <w:rsid w:val="00895763"/>
    <w:rsid w:val="008A0827"/>
    <w:rsid w:val="008A089C"/>
    <w:rsid w:val="008A09E6"/>
    <w:rsid w:val="008A39DB"/>
    <w:rsid w:val="008A4AA2"/>
    <w:rsid w:val="008A4B77"/>
    <w:rsid w:val="008A5423"/>
    <w:rsid w:val="008A71D1"/>
    <w:rsid w:val="008A725F"/>
    <w:rsid w:val="008B000E"/>
    <w:rsid w:val="008B04FD"/>
    <w:rsid w:val="008B1D27"/>
    <w:rsid w:val="008B2952"/>
    <w:rsid w:val="008B2B8F"/>
    <w:rsid w:val="008B3DC0"/>
    <w:rsid w:val="008B3E30"/>
    <w:rsid w:val="008B4EB0"/>
    <w:rsid w:val="008B68A7"/>
    <w:rsid w:val="008B7724"/>
    <w:rsid w:val="008B7D64"/>
    <w:rsid w:val="008B7F86"/>
    <w:rsid w:val="008C613F"/>
    <w:rsid w:val="008C6396"/>
    <w:rsid w:val="008D1723"/>
    <w:rsid w:val="008D61AC"/>
    <w:rsid w:val="008E2344"/>
    <w:rsid w:val="008E66A0"/>
    <w:rsid w:val="008E79B3"/>
    <w:rsid w:val="008E7BB6"/>
    <w:rsid w:val="008F0D2F"/>
    <w:rsid w:val="008F28E4"/>
    <w:rsid w:val="008F315C"/>
    <w:rsid w:val="008F37D7"/>
    <w:rsid w:val="008F567B"/>
    <w:rsid w:val="008F609B"/>
    <w:rsid w:val="008F79DF"/>
    <w:rsid w:val="009000DA"/>
    <w:rsid w:val="0090097F"/>
    <w:rsid w:val="00900AA7"/>
    <w:rsid w:val="00901A3A"/>
    <w:rsid w:val="00901E77"/>
    <w:rsid w:val="00902EED"/>
    <w:rsid w:val="00903EA0"/>
    <w:rsid w:val="00904F7B"/>
    <w:rsid w:val="00905ABF"/>
    <w:rsid w:val="00905C77"/>
    <w:rsid w:val="00905F4C"/>
    <w:rsid w:val="00910D5D"/>
    <w:rsid w:val="00913436"/>
    <w:rsid w:val="0091345B"/>
    <w:rsid w:val="009136C9"/>
    <w:rsid w:val="00913C65"/>
    <w:rsid w:val="00915E80"/>
    <w:rsid w:val="00916DB5"/>
    <w:rsid w:val="0091711E"/>
    <w:rsid w:val="009205DB"/>
    <w:rsid w:val="0092337F"/>
    <w:rsid w:val="0092512E"/>
    <w:rsid w:val="00926062"/>
    <w:rsid w:val="00926E56"/>
    <w:rsid w:val="00927662"/>
    <w:rsid w:val="00927F76"/>
    <w:rsid w:val="0093004F"/>
    <w:rsid w:val="009306B9"/>
    <w:rsid w:val="009321F4"/>
    <w:rsid w:val="00932E62"/>
    <w:rsid w:val="0094106B"/>
    <w:rsid w:val="009415A3"/>
    <w:rsid w:val="00942590"/>
    <w:rsid w:val="00942662"/>
    <w:rsid w:val="00942A38"/>
    <w:rsid w:val="00943134"/>
    <w:rsid w:val="0094360F"/>
    <w:rsid w:val="00943794"/>
    <w:rsid w:val="00943D2F"/>
    <w:rsid w:val="00944F78"/>
    <w:rsid w:val="00945C8E"/>
    <w:rsid w:val="00950FB3"/>
    <w:rsid w:val="00951D0C"/>
    <w:rsid w:val="00953EA7"/>
    <w:rsid w:val="009555AE"/>
    <w:rsid w:val="0095596F"/>
    <w:rsid w:val="00957BC4"/>
    <w:rsid w:val="00960DFD"/>
    <w:rsid w:val="00961764"/>
    <w:rsid w:val="00961C6C"/>
    <w:rsid w:val="0096251B"/>
    <w:rsid w:val="00963A74"/>
    <w:rsid w:val="00970603"/>
    <w:rsid w:val="00970688"/>
    <w:rsid w:val="009733B0"/>
    <w:rsid w:val="00974889"/>
    <w:rsid w:val="00975166"/>
    <w:rsid w:val="009777DA"/>
    <w:rsid w:val="00977926"/>
    <w:rsid w:val="00981697"/>
    <w:rsid w:val="00982110"/>
    <w:rsid w:val="0098343E"/>
    <w:rsid w:val="00987237"/>
    <w:rsid w:val="00990E0C"/>
    <w:rsid w:val="009943B8"/>
    <w:rsid w:val="0099507B"/>
    <w:rsid w:val="00995A94"/>
    <w:rsid w:val="009960F5"/>
    <w:rsid w:val="00996DDD"/>
    <w:rsid w:val="009A3347"/>
    <w:rsid w:val="009A4318"/>
    <w:rsid w:val="009A4DBD"/>
    <w:rsid w:val="009A513D"/>
    <w:rsid w:val="009A606E"/>
    <w:rsid w:val="009B016E"/>
    <w:rsid w:val="009B0D4B"/>
    <w:rsid w:val="009B0EF1"/>
    <w:rsid w:val="009B1212"/>
    <w:rsid w:val="009B371C"/>
    <w:rsid w:val="009B60BC"/>
    <w:rsid w:val="009B6411"/>
    <w:rsid w:val="009B6898"/>
    <w:rsid w:val="009B70CB"/>
    <w:rsid w:val="009C08E2"/>
    <w:rsid w:val="009C12D5"/>
    <w:rsid w:val="009C2EF4"/>
    <w:rsid w:val="009C47CC"/>
    <w:rsid w:val="009C4938"/>
    <w:rsid w:val="009C7176"/>
    <w:rsid w:val="009D4774"/>
    <w:rsid w:val="009D61C1"/>
    <w:rsid w:val="009D6F17"/>
    <w:rsid w:val="009D77B4"/>
    <w:rsid w:val="009E0809"/>
    <w:rsid w:val="009E1A8D"/>
    <w:rsid w:val="009E2B02"/>
    <w:rsid w:val="009E2F47"/>
    <w:rsid w:val="009E31E8"/>
    <w:rsid w:val="009E3C98"/>
    <w:rsid w:val="009E72B4"/>
    <w:rsid w:val="009F24A6"/>
    <w:rsid w:val="009F329C"/>
    <w:rsid w:val="009F32D7"/>
    <w:rsid w:val="009F46CA"/>
    <w:rsid w:val="009F4F33"/>
    <w:rsid w:val="009F5347"/>
    <w:rsid w:val="009F57E1"/>
    <w:rsid w:val="009F6B71"/>
    <w:rsid w:val="00A021C3"/>
    <w:rsid w:val="00A02702"/>
    <w:rsid w:val="00A028BF"/>
    <w:rsid w:val="00A03BBC"/>
    <w:rsid w:val="00A05E7F"/>
    <w:rsid w:val="00A0696D"/>
    <w:rsid w:val="00A07528"/>
    <w:rsid w:val="00A076AE"/>
    <w:rsid w:val="00A07E7E"/>
    <w:rsid w:val="00A1270E"/>
    <w:rsid w:val="00A1280C"/>
    <w:rsid w:val="00A14A23"/>
    <w:rsid w:val="00A2310A"/>
    <w:rsid w:val="00A263C3"/>
    <w:rsid w:val="00A2727B"/>
    <w:rsid w:val="00A278F5"/>
    <w:rsid w:val="00A3003C"/>
    <w:rsid w:val="00A31EB3"/>
    <w:rsid w:val="00A32403"/>
    <w:rsid w:val="00A34C34"/>
    <w:rsid w:val="00A34E56"/>
    <w:rsid w:val="00A35A7C"/>
    <w:rsid w:val="00A35AFF"/>
    <w:rsid w:val="00A40A81"/>
    <w:rsid w:val="00A42400"/>
    <w:rsid w:val="00A4558E"/>
    <w:rsid w:val="00A45603"/>
    <w:rsid w:val="00A457A6"/>
    <w:rsid w:val="00A47245"/>
    <w:rsid w:val="00A474A5"/>
    <w:rsid w:val="00A5038A"/>
    <w:rsid w:val="00A5093B"/>
    <w:rsid w:val="00A50F94"/>
    <w:rsid w:val="00A541BE"/>
    <w:rsid w:val="00A56D42"/>
    <w:rsid w:val="00A60BD6"/>
    <w:rsid w:val="00A62F35"/>
    <w:rsid w:val="00A64724"/>
    <w:rsid w:val="00A64B5F"/>
    <w:rsid w:val="00A64D90"/>
    <w:rsid w:val="00A66098"/>
    <w:rsid w:val="00A667A3"/>
    <w:rsid w:val="00A6716C"/>
    <w:rsid w:val="00A67CC6"/>
    <w:rsid w:val="00A705CE"/>
    <w:rsid w:val="00A730E5"/>
    <w:rsid w:val="00A73C9B"/>
    <w:rsid w:val="00A73F3C"/>
    <w:rsid w:val="00A75AA6"/>
    <w:rsid w:val="00A75DA0"/>
    <w:rsid w:val="00A75E3A"/>
    <w:rsid w:val="00A76576"/>
    <w:rsid w:val="00A765FE"/>
    <w:rsid w:val="00A76FC9"/>
    <w:rsid w:val="00A77ED5"/>
    <w:rsid w:val="00A804EE"/>
    <w:rsid w:val="00A80DA5"/>
    <w:rsid w:val="00A8110F"/>
    <w:rsid w:val="00A81A8E"/>
    <w:rsid w:val="00A86154"/>
    <w:rsid w:val="00A9036D"/>
    <w:rsid w:val="00A90629"/>
    <w:rsid w:val="00A91437"/>
    <w:rsid w:val="00A91ECA"/>
    <w:rsid w:val="00A93749"/>
    <w:rsid w:val="00A93F16"/>
    <w:rsid w:val="00A97333"/>
    <w:rsid w:val="00A97FEB"/>
    <w:rsid w:val="00AA048E"/>
    <w:rsid w:val="00AA0754"/>
    <w:rsid w:val="00AA0A4C"/>
    <w:rsid w:val="00AA7820"/>
    <w:rsid w:val="00AB05F8"/>
    <w:rsid w:val="00AB067C"/>
    <w:rsid w:val="00AB26EA"/>
    <w:rsid w:val="00AB28B3"/>
    <w:rsid w:val="00AB414B"/>
    <w:rsid w:val="00AB50A9"/>
    <w:rsid w:val="00AB571C"/>
    <w:rsid w:val="00AB772B"/>
    <w:rsid w:val="00AB7E53"/>
    <w:rsid w:val="00AC0E3A"/>
    <w:rsid w:val="00AC4D3F"/>
    <w:rsid w:val="00AD5592"/>
    <w:rsid w:val="00AD5713"/>
    <w:rsid w:val="00AD57F1"/>
    <w:rsid w:val="00AD5B0C"/>
    <w:rsid w:val="00AD5BE7"/>
    <w:rsid w:val="00AD5EB0"/>
    <w:rsid w:val="00AD738F"/>
    <w:rsid w:val="00AE1D66"/>
    <w:rsid w:val="00AE255F"/>
    <w:rsid w:val="00AE2634"/>
    <w:rsid w:val="00AE3959"/>
    <w:rsid w:val="00AE4565"/>
    <w:rsid w:val="00AE7A95"/>
    <w:rsid w:val="00AF0D83"/>
    <w:rsid w:val="00AF19CA"/>
    <w:rsid w:val="00AF44C9"/>
    <w:rsid w:val="00AF4919"/>
    <w:rsid w:val="00AF620C"/>
    <w:rsid w:val="00AF6509"/>
    <w:rsid w:val="00AF697B"/>
    <w:rsid w:val="00AF78DF"/>
    <w:rsid w:val="00AF7B8E"/>
    <w:rsid w:val="00AF7D68"/>
    <w:rsid w:val="00B0089C"/>
    <w:rsid w:val="00B06301"/>
    <w:rsid w:val="00B0677F"/>
    <w:rsid w:val="00B131DD"/>
    <w:rsid w:val="00B1370E"/>
    <w:rsid w:val="00B1492A"/>
    <w:rsid w:val="00B16A81"/>
    <w:rsid w:val="00B174BB"/>
    <w:rsid w:val="00B17BDB"/>
    <w:rsid w:val="00B17CE1"/>
    <w:rsid w:val="00B20216"/>
    <w:rsid w:val="00B20430"/>
    <w:rsid w:val="00B20835"/>
    <w:rsid w:val="00B221B5"/>
    <w:rsid w:val="00B235FB"/>
    <w:rsid w:val="00B23A25"/>
    <w:rsid w:val="00B27A0C"/>
    <w:rsid w:val="00B30BE9"/>
    <w:rsid w:val="00B32B93"/>
    <w:rsid w:val="00B32D89"/>
    <w:rsid w:val="00B32DDB"/>
    <w:rsid w:val="00B33989"/>
    <w:rsid w:val="00B347FD"/>
    <w:rsid w:val="00B35951"/>
    <w:rsid w:val="00B364B1"/>
    <w:rsid w:val="00B3681B"/>
    <w:rsid w:val="00B36A4C"/>
    <w:rsid w:val="00B36E8C"/>
    <w:rsid w:val="00B371B6"/>
    <w:rsid w:val="00B371C9"/>
    <w:rsid w:val="00B4075E"/>
    <w:rsid w:val="00B40A28"/>
    <w:rsid w:val="00B41F5F"/>
    <w:rsid w:val="00B441CA"/>
    <w:rsid w:val="00B45C74"/>
    <w:rsid w:val="00B46268"/>
    <w:rsid w:val="00B46608"/>
    <w:rsid w:val="00B466F4"/>
    <w:rsid w:val="00B46EB0"/>
    <w:rsid w:val="00B5150C"/>
    <w:rsid w:val="00B524B8"/>
    <w:rsid w:val="00B5271A"/>
    <w:rsid w:val="00B52B29"/>
    <w:rsid w:val="00B52E5A"/>
    <w:rsid w:val="00B546BA"/>
    <w:rsid w:val="00B549BB"/>
    <w:rsid w:val="00B6189A"/>
    <w:rsid w:val="00B61A7B"/>
    <w:rsid w:val="00B620CB"/>
    <w:rsid w:val="00B6331C"/>
    <w:rsid w:val="00B6395E"/>
    <w:rsid w:val="00B675AC"/>
    <w:rsid w:val="00B67C3D"/>
    <w:rsid w:val="00B700B5"/>
    <w:rsid w:val="00B701D8"/>
    <w:rsid w:val="00B735DD"/>
    <w:rsid w:val="00B748EF"/>
    <w:rsid w:val="00B752B7"/>
    <w:rsid w:val="00B77777"/>
    <w:rsid w:val="00B810A3"/>
    <w:rsid w:val="00B862D5"/>
    <w:rsid w:val="00B86CB2"/>
    <w:rsid w:val="00B87C7D"/>
    <w:rsid w:val="00B90FAE"/>
    <w:rsid w:val="00B91FC6"/>
    <w:rsid w:val="00B946E3"/>
    <w:rsid w:val="00B94C3D"/>
    <w:rsid w:val="00B957FA"/>
    <w:rsid w:val="00B96049"/>
    <w:rsid w:val="00B96798"/>
    <w:rsid w:val="00BA316A"/>
    <w:rsid w:val="00BA39A0"/>
    <w:rsid w:val="00BA596F"/>
    <w:rsid w:val="00BA5DDD"/>
    <w:rsid w:val="00BA6F12"/>
    <w:rsid w:val="00BA733D"/>
    <w:rsid w:val="00BB0653"/>
    <w:rsid w:val="00BB094A"/>
    <w:rsid w:val="00BB5718"/>
    <w:rsid w:val="00BB6D5B"/>
    <w:rsid w:val="00BB7122"/>
    <w:rsid w:val="00BC08D9"/>
    <w:rsid w:val="00BC0DB2"/>
    <w:rsid w:val="00BC1193"/>
    <w:rsid w:val="00BC2BBF"/>
    <w:rsid w:val="00BC2C63"/>
    <w:rsid w:val="00BC2FB6"/>
    <w:rsid w:val="00BC44D3"/>
    <w:rsid w:val="00BC5397"/>
    <w:rsid w:val="00BC6C2C"/>
    <w:rsid w:val="00BC6D25"/>
    <w:rsid w:val="00BC7184"/>
    <w:rsid w:val="00BD1676"/>
    <w:rsid w:val="00BD2012"/>
    <w:rsid w:val="00BD226C"/>
    <w:rsid w:val="00BD31DA"/>
    <w:rsid w:val="00BD5BF7"/>
    <w:rsid w:val="00BE066E"/>
    <w:rsid w:val="00BE20AB"/>
    <w:rsid w:val="00BE21C9"/>
    <w:rsid w:val="00BE36C9"/>
    <w:rsid w:val="00BE3719"/>
    <w:rsid w:val="00BE4FD9"/>
    <w:rsid w:val="00BE56E2"/>
    <w:rsid w:val="00BE5799"/>
    <w:rsid w:val="00BE58F5"/>
    <w:rsid w:val="00BE6525"/>
    <w:rsid w:val="00BE6978"/>
    <w:rsid w:val="00BE76CF"/>
    <w:rsid w:val="00BF2908"/>
    <w:rsid w:val="00BF2BD5"/>
    <w:rsid w:val="00BF3CF7"/>
    <w:rsid w:val="00BF70F3"/>
    <w:rsid w:val="00BF71B6"/>
    <w:rsid w:val="00C014D0"/>
    <w:rsid w:val="00C01D0D"/>
    <w:rsid w:val="00C031F4"/>
    <w:rsid w:val="00C03FC0"/>
    <w:rsid w:val="00C0773F"/>
    <w:rsid w:val="00C07B12"/>
    <w:rsid w:val="00C07BAE"/>
    <w:rsid w:val="00C10073"/>
    <w:rsid w:val="00C10778"/>
    <w:rsid w:val="00C10860"/>
    <w:rsid w:val="00C10C96"/>
    <w:rsid w:val="00C10F0B"/>
    <w:rsid w:val="00C11583"/>
    <w:rsid w:val="00C121E8"/>
    <w:rsid w:val="00C1307F"/>
    <w:rsid w:val="00C21436"/>
    <w:rsid w:val="00C239F6"/>
    <w:rsid w:val="00C254C6"/>
    <w:rsid w:val="00C26778"/>
    <w:rsid w:val="00C3282C"/>
    <w:rsid w:val="00C335A8"/>
    <w:rsid w:val="00C33ED4"/>
    <w:rsid w:val="00C35D61"/>
    <w:rsid w:val="00C370CD"/>
    <w:rsid w:val="00C3754E"/>
    <w:rsid w:val="00C37E2B"/>
    <w:rsid w:val="00C40062"/>
    <w:rsid w:val="00C41322"/>
    <w:rsid w:val="00C41B16"/>
    <w:rsid w:val="00C41E4F"/>
    <w:rsid w:val="00C438B5"/>
    <w:rsid w:val="00C43D70"/>
    <w:rsid w:val="00C452DB"/>
    <w:rsid w:val="00C455A3"/>
    <w:rsid w:val="00C5227C"/>
    <w:rsid w:val="00C5282C"/>
    <w:rsid w:val="00C5391B"/>
    <w:rsid w:val="00C60F95"/>
    <w:rsid w:val="00C63299"/>
    <w:rsid w:val="00C64AC3"/>
    <w:rsid w:val="00C64CD1"/>
    <w:rsid w:val="00C679E0"/>
    <w:rsid w:val="00C70338"/>
    <w:rsid w:val="00C70E96"/>
    <w:rsid w:val="00C71397"/>
    <w:rsid w:val="00C736B3"/>
    <w:rsid w:val="00C806CF"/>
    <w:rsid w:val="00C8172E"/>
    <w:rsid w:val="00C83CDB"/>
    <w:rsid w:val="00C84196"/>
    <w:rsid w:val="00C85433"/>
    <w:rsid w:val="00C85DDF"/>
    <w:rsid w:val="00C866EC"/>
    <w:rsid w:val="00C86BBF"/>
    <w:rsid w:val="00C86E5F"/>
    <w:rsid w:val="00C87141"/>
    <w:rsid w:val="00C900C2"/>
    <w:rsid w:val="00C91934"/>
    <w:rsid w:val="00C92A27"/>
    <w:rsid w:val="00C942C3"/>
    <w:rsid w:val="00C95F5D"/>
    <w:rsid w:val="00CA0FAF"/>
    <w:rsid w:val="00CA2F30"/>
    <w:rsid w:val="00CA3A03"/>
    <w:rsid w:val="00CB001D"/>
    <w:rsid w:val="00CB105A"/>
    <w:rsid w:val="00CB23B8"/>
    <w:rsid w:val="00CB7890"/>
    <w:rsid w:val="00CC37A5"/>
    <w:rsid w:val="00CC6B2C"/>
    <w:rsid w:val="00CC6B5D"/>
    <w:rsid w:val="00CD1E6E"/>
    <w:rsid w:val="00CD21BE"/>
    <w:rsid w:val="00CD2952"/>
    <w:rsid w:val="00CD4515"/>
    <w:rsid w:val="00CD4B5A"/>
    <w:rsid w:val="00CD5EF5"/>
    <w:rsid w:val="00CD70A1"/>
    <w:rsid w:val="00CD73FE"/>
    <w:rsid w:val="00CD7425"/>
    <w:rsid w:val="00CE0FCB"/>
    <w:rsid w:val="00CE3ABC"/>
    <w:rsid w:val="00CE653F"/>
    <w:rsid w:val="00CE6735"/>
    <w:rsid w:val="00CE79EF"/>
    <w:rsid w:val="00CF05F2"/>
    <w:rsid w:val="00CF1A0F"/>
    <w:rsid w:val="00CF4972"/>
    <w:rsid w:val="00CF618D"/>
    <w:rsid w:val="00CF64D9"/>
    <w:rsid w:val="00CF677C"/>
    <w:rsid w:val="00CF7D33"/>
    <w:rsid w:val="00D01791"/>
    <w:rsid w:val="00D123AC"/>
    <w:rsid w:val="00D127D4"/>
    <w:rsid w:val="00D12A19"/>
    <w:rsid w:val="00D12B0E"/>
    <w:rsid w:val="00D13546"/>
    <w:rsid w:val="00D20B85"/>
    <w:rsid w:val="00D20C04"/>
    <w:rsid w:val="00D21AF6"/>
    <w:rsid w:val="00D21EAA"/>
    <w:rsid w:val="00D2350B"/>
    <w:rsid w:val="00D23639"/>
    <w:rsid w:val="00D23DE6"/>
    <w:rsid w:val="00D24AEF"/>
    <w:rsid w:val="00D2614C"/>
    <w:rsid w:val="00D2702D"/>
    <w:rsid w:val="00D27B0D"/>
    <w:rsid w:val="00D27C56"/>
    <w:rsid w:val="00D31D65"/>
    <w:rsid w:val="00D32444"/>
    <w:rsid w:val="00D35DE9"/>
    <w:rsid w:val="00D40C91"/>
    <w:rsid w:val="00D40D4B"/>
    <w:rsid w:val="00D4152A"/>
    <w:rsid w:val="00D4311D"/>
    <w:rsid w:val="00D43497"/>
    <w:rsid w:val="00D443A5"/>
    <w:rsid w:val="00D46568"/>
    <w:rsid w:val="00D470B7"/>
    <w:rsid w:val="00D51093"/>
    <w:rsid w:val="00D5113E"/>
    <w:rsid w:val="00D513D8"/>
    <w:rsid w:val="00D52D9C"/>
    <w:rsid w:val="00D531ED"/>
    <w:rsid w:val="00D5395B"/>
    <w:rsid w:val="00D54CC4"/>
    <w:rsid w:val="00D57F60"/>
    <w:rsid w:val="00D605E7"/>
    <w:rsid w:val="00D618B7"/>
    <w:rsid w:val="00D61DDE"/>
    <w:rsid w:val="00D6261C"/>
    <w:rsid w:val="00D62AF4"/>
    <w:rsid w:val="00D6389A"/>
    <w:rsid w:val="00D65860"/>
    <w:rsid w:val="00D7298E"/>
    <w:rsid w:val="00D72B64"/>
    <w:rsid w:val="00D72FAC"/>
    <w:rsid w:val="00D75C6C"/>
    <w:rsid w:val="00D8067F"/>
    <w:rsid w:val="00D80851"/>
    <w:rsid w:val="00D80C0B"/>
    <w:rsid w:val="00D818B2"/>
    <w:rsid w:val="00D82C10"/>
    <w:rsid w:val="00D834A8"/>
    <w:rsid w:val="00D83B36"/>
    <w:rsid w:val="00D85F3C"/>
    <w:rsid w:val="00D86A8B"/>
    <w:rsid w:val="00D86CC3"/>
    <w:rsid w:val="00D87AB8"/>
    <w:rsid w:val="00D91FEA"/>
    <w:rsid w:val="00D92B47"/>
    <w:rsid w:val="00D95B14"/>
    <w:rsid w:val="00D96F55"/>
    <w:rsid w:val="00DA0643"/>
    <w:rsid w:val="00DA0F34"/>
    <w:rsid w:val="00DA11C5"/>
    <w:rsid w:val="00DA153D"/>
    <w:rsid w:val="00DA2616"/>
    <w:rsid w:val="00DA3604"/>
    <w:rsid w:val="00DA74AA"/>
    <w:rsid w:val="00DB0708"/>
    <w:rsid w:val="00DB289D"/>
    <w:rsid w:val="00DB4B3E"/>
    <w:rsid w:val="00DB4C4A"/>
    <w:rsid w:val="00DB5BF3"/>
    <w:rsid w:val="00DB74C5"/>
    <w:rsid w:val="00DC181A"/>
    <w:rsid w:val="00DC23EA"/>
    <w:rsid w:val="00DC310E"/>
    <w:rsid w:val="00DC3491"/>
    <w:rsid w:val="00DC511C"/>
    <w:rsid w:val="00DC62B8"/>
    <w:rsid w:val="00DD0125"/>
    <w:rsid w:val="00DD3659"/>
    <w:rsid w:val="00DD3D80"/>
    <w:rsid w:val="00DD428C"/>
    <w:rsid w:val="00DD4E6A"/>
    <w:rsid w:val="00DD61E8"/>
    <w:rsid w:val="00DD6545"/>
    <w:rsid w:val="00DD72BB"/>
    <w:rsid w:val="00DE1614"/>
    <w:rsid w:val="00DE1B03"/>
    <w:rsid w:val="00DE27C0"/>
    <w:rsid w:val="00DE35B6"/>
    <w:rsid w:val="00DE40A6"/>
    <w:rsid w:val="00DE4F5E"/>
    <w:rsid w:val="00DE5C64"/>
    <w:rsid w:val="00DE6E8A"/>
    <w:rsid w:val="00DF0CC2"/>
    <w:rsid w:val="00DF1690"/>
    <w:rsid w:val="00DF28C8"/>
    <w:rsid w:val="00DF359F"/>
    <w:rsid w:val="00DF69E3"/>
    <w:rsid w:val="00DF6DAD"/>
    <w:rsid w:val="00DF7F38"/>
    <w:rsid w:val="00E029C2"/>
    <w:rsid w:val="00E0471C"/>
    <w:rsid w:val="00E060D4"/>
    <w:rsid w:val="00E06154"/>
    <w:rsid w:val="00E10B46"/>
    <w:rsid w:val="00E119FA"/>
    <w:rsid w:val="00E1328E"/>
    <w:rsid w:val="00E133EB"/>
    <w:rsid w:val="00E15798"/>
    <w:rsid w:val="00E15BD8"/>
    <w:rsid w:val="00E2082C"/>
    <w:rsid w:val="00E301DE"/>
    <w:rsid w:val="00E315AA"/>
    <w:rsid w:val="00E335A8"/>
    <w:rsid w:val="00E35C00"/>
    <w:rsid w:val="00E36201"/>
    <w:rsid w:val="00E3624C"/>
    <w:rsid w:val="00E36EBF"/>
    <w:rsid w:val="00E375BE"/>
    <w:rsid w:val="00E41E15"/>
    <w:rsid w:val="00E43F87"/>
    <w:rsid w:val="00E453FD"/>
    <w:rsid w:val="00E45A1D"/>
    <w:rsid w:val="00E478DB"/>
    <w:rsid w:val="00E47F27"/>
    <w:rsid w:val="00E50039"/>
    <w:rsid w:val="00E51198"/>
    <w:rsid w:val="00E52551"/>
    <w:rsid w:val="00E53B87"/>
    <w:rsid w:val="00E54C38"/>
    <w:rsid w:val="00E57255"/>
    <w:rsid w:val="00E61410"/>
    <w:rsid w:val="00E6148E"/>
    <w:rsid w:val="00E627F4"/>
    <w:rsid w:val="00E70810"/>
    <w:rsid w:val="00E71CDD"/>
    <w:rsid w:val="00E7742C"/>
    <w:rsid w:val="00E779E1"/>
    <w:rsid w:val="00E82A89"/>
    <w:rsid w:val="00E85131"/>
    <w:rsid w:val="00E8571D"/>
    <w:rsid w:val="00E85C95"/>
    <w:rsid w:val="00E91856"/>
    <w:rsid w:val="00E944F7"/>
    <w:rsid w:val="00E95CE6"/>
    <w:rsid w:val="00E961AC"/>
    <w:rsid w:val="00E968A1"/>
    <w:rsid w:val="00E970F0"/>
    <w:rsid w:val="00E9E3EB"/>
    <w:rsid w:val="00EA066A"/>
    <w:rsid w:val="00EA3613"/>
    <w:rsid w:val="00EA3AAF"/>
    <w:rsid w:val="00EA3FB6"/>
    <w:rsid w:val="00EA4EE1"/>
    <w:rsid w:val="00EA7724"/>
    <w:rsid w:val="00EA7FC4"/>
    <w:rsid w:val="00EB0435"/>
    <w:rsid w:val="00EB175B"/>
    <w:rsid w:val="00EB215E"/>
    <w:rsid w:val="00EB4DDD"/>
    <w:rsid w:val="00EB5F69"/>
    <w:rsid w:val="00EB644C"/>
    <w:rsid w:val="00EB6D62"/>
    <w:rsid w:val="00EB7253"/>
    <w:rsid w:val="00EC072C"/>
    <w:rsid w:val="00EC106A"/>
    <w:rsid w:val="00EC201F"/>
    <w:rsid w:val="00EC3DBF"/>
    <w:rsid w:val="00EC4C63"/>
    <w:rsid w:val="00EC54A9"/>
    <w:rsid w:val="00EC5E19"/>
    <w:rsid w:val="00EC68E7"/>
    <w:rsid w:val="00ED05E9"/>
    <w:rsid w:val="00ED07EC"/>
    <w:rsid w:val="00ED0F90"/>
    <w:rsid w:val="00ED18A2"/>
    <w:rsid w:val="00ED20F4"/>
    <w:rsid w:val="00ED3AC5"/>
    <w:rsid w:val="00ED57EA"/>
    <w:rsid w:val="00ED5C60"/>
    <w:rsid w:val="00ED6033"/>
    <w:rsid w:val="00EE0B68"/>
    <w:rsid w:val="00EE2A84"/>
    <w:rsid w:val="00EE3851"/>
    <w:rsid w:val="00EE5268"/>
    <w:rsid w:val="00EE6265"/>
    <w:rsid w:val="00EE78AE"/>
    <w:rsid w:val="00EF2371"/>
    <w:rsid w:val="00EF3961"/>
    <w:rsid w:val="00EF39B3"/>
    <w:rsid w:val="00EF40C5"/>
    <w:rsid w:val="00EF5E46"/>
    <w:rsid w:val="00EF6D55"/>
    <w:rsid w:val="00EF7019"/>
    <w:rsid w:val="00EF7AE2"/>
    <w:rsid w:val="00EF7E0F"/>
    <w:rsid w:val="00F0129A"/>
    <w:rsid w:val="00F0130C"/>
    <w:rsid w:val="00F013EF"/>
    <w:rsid w:val="00F027A7"/>
    <w:rsid w:val="00F02B24"/>
    <w:rsid w:val="00F03040"/>
    <w:rsid w:val="00F03955"/>
    <w:rsid w:val="00F058D9"/>
    <w:rsid w:val="00F05C3C"/>
    <w:rsid w:val="00F07146"/>
    <w:rsid w:val="00F07E49"/>
    <w:rsid w:val="00F10DE4"/>
    <w:rsid w:val="00F1118C"/>
    <w:rsid w:val="00F129AA"/>
    <w:rsid w:val="00F13B33"/>
    <w:rsid w:val="00F14C8C"/>
    <w:rsid w:val="00F14D88"/>
    <w:rsid w:val="00F22A6B"/>
    <w:rsid w:val="00F236F3"/>
    <w:rsid w:val="00F24D9C"/>
    <w:rsid w:val="00F25241"/>
    <w:rsid w:val="00F25DF6"/>
    <w:rsid w:val="00F26143"/>
    <w:rsid w:val="00F27006"/>
    <w:rsid w:val="00F3119D"/>
    <w:rsid w:val="00F31710"/>
    <w:rsid w:val="00F31EC9"/>
    <w:rsid w:val="00F3253A"/>
    <w:rsid w:val="00F3367B"/>
    <w:rsid w:val="00F3435C"/>
    <w:rsid w:val="00F34C97"/>
    <w:rsid w:val="00F359A5"/>
    <w:rsid w:val="00F4058E"/>
    <w:rsid w:val="00F4266E"/>
    <w:rsid w:val="00F42BD2"/>
    <w:rsid w:val="00F43EEE"/>
    <w:rsid w:val="00F444B7"/>
    <w:rsid w:val="00F50B90"/>
    <w:rsid w:val="00F52073"/>
    <w:rsid w:val="00F52CCF"/>
    <w:rsid w:val="00F53424"/>
    <w:rsid w:val="00F54D51"/>
    <w:rsid w:val="00F55300"/>
    <w:rsid w:val="00F55B1E"/>
    <w:rsid w:val="00F567C7"/>
    <w:rsid w:val="00F56E46"/>
    <w:rsid w:val="00F56F15"/>
    <w:rsid w:val="00F56F2E"/>
    <w:rsid w:val="00F57061"/>
    <w:rsid w:val="00F57B02"/>
    <w:rsid w:val="00F62A0C"/>
    <w:rsid w:val="00F62D78"/>
    <w:rsid w:val="00F63C5C"/>
    <w:rsid w:val="00F63DCF"/>
    <w:rsid w:val="00F662A1"/>
    <w:rsid w:val="00F66AB8"/>
    <w:rsid w:val="00F727C9"/>
    <w:rsid w:val="00F72BF7"/>
    <w:rsid w:val="00F72C19"/>
    <w:rsid w:val="00F74E9B"/>
    <w:rsid w:val="00F75881"/>
    <w:rsid w:val="00F75A5B"/>
    <w:rsid w:val="00F763B1"/>
    <w:rsid w:val="00F76C48"/>
    <w:rsid w:val="00F80B62"/>
    <w:rsid w:val="00F82F24"/>
    <w:rsid w:val="00F83700"/>
    <w:rsid w:val="00F83A32"/>
    <w:rsid w:val="00F8686D"/>
    <w:rsid w:val="00F878E9"/>
    <w:rsid w:val="00F87DCC"/>
    <w:rsid w:val="00F912D7"/>
    <w:rsid w:val="00F917C1"/>
    <w:rsid w:val="00F92A33"/>
    <w:rsid w:val="00F972C4"/>
    <w:rsid w:val="00F97ADA"/>
    <w:rsid w:val="00FA21CB"/>
    <w:rsid w:val="00FA3EF5"/>
    <w:rsid w:val="00FA45DA"/>
    <w:rsid w:val="00FA6706"/>
    <w:rsid w:val="00FA7B80"/>
    <w:rsid w:val="00FA7F3D"/>
    <w:rsid w:val="00FB19B5"/>
    <w:rsid w:val="00FB38A6"/>
    <w:rsid w:val="00FB3920"/>
    <w:rsid w:val="00FB57F7"/>
    <w:rsid w:val="00FC0812"/>
    <w:rsid w:val="00FC51D3"/>
    <w:rsid w:val="00FC76A7"/>
    <w:rsid w:val="00FD0177"/>
    <w:rsid w:val="00FD0A11"/>
    <w:rsid w:val="00FD1F88"/>
    <w:rsid w:val="00FD3416"/>
    <w:rsid w:val="00FD39BC"/>
    <w:rsid w:val="00FD4BA7"/>
    <w:rsid w:val="00FD5915"/>
    <w:rsid w:val="00FD5B6C"/>
    <w:rsid w:val="00FD5D26"/>
    <w:rsid w:val="00FE0B4A"/>
    <w:rsid w:val="00FE1AE8"/>
    <w:rsid w:val="00FE1F3F"/>
    <w:rsid w:val="00FE270F"/>
    <w:rsid w:val="00FE35C9"/>
    <w:rsid w:val="00FE5E58"/>
    <w:rsid w:val="00FE64E3"/>
    <w:rsid w:val="00FE6D51"/>
    <w:rsid w:val="00FF0D26"/>
    <w:rsid w:val="00FF2462"/>
    <w:rsid w:val="00FF2FF4"/>
    <w:rsid w:val="00FF330D"/>
    <w:rsid w:val="00FF384F"/>
    <w:rsid w:val="00FF7CBD"/>
    <w:rsid w:val="01494895"/>
    <w:rsid w:val="015330DC"/>
    <w:rsid w:val="017988ED"/>
    <w:rsid w:val="017D8189"/>
    <w:rsid w:val="018630DE"/>
    <w:rsid w:val="019F3C87"/>
    <w:rsid w:val="019FAAF3"/>
    <w:rsid w:val="01A0EC5B"/>
    <w:rsid w:val="01BA6165"/>
    <w:rsid w:val="01CD7AB7"/>
    <w:rsid w:val="02171A1A"/>
    <w:rsid w:val="02247E21"/>
    <w:rsid w:val="025A7D86"/>
    <w:rsid w:val="0286D897"/>
    <w:rsid w:val="029014B9"/>
    <w:rsid w:val="03234EEC"/>
    <w:rsid w:val="036834EE"/>
    <w:rsid w:val="03711D4F"/>
    <w:rsid w:val="039074E1"/>
    <w:rsid w:val="03AA3CDA"/>
    <w:rsid w:val="03BD1117"/>
    <w:rsid w:val="03D1E14A"/>
    <w:rsid w:val="04729707"/>
    <w:rsid w:val="04AB7166"/>
    <w:rsid w:val="04DB7459"/>
    <w:rsid w:val="04DF6C76"/>
    <w:rsid w:val="04F22F27"/>
    <w:rsid w:val="05283D8C"/>
    <w:rsid w:val="053F2DF0"/>
    <w:rsid w:val="05477D57"/>
    <w:rsid w:val="054D4DB3"/>
    <w:rsid w:val="058A92B7"/>
    <w:rsid w:val="05A42CB1"/>
    <w:rsid w:val="05B018E4"/>
    <w:rsid w:val="05F1626C"/>
    <w:rsid w:val="061D9839"/>
    <w:rsid w:val="0630A2B2"/>
    <w:rsid w:val="0634DB45"/>
    <w:rsid w:val="06444430"/>
    <w:rsid w:val="06653FFA"/>
    <w:rsid w:val="06CAED06"/>
    <w:rsid w:val="06F4250B"/>
    <w:rsid w:val="070A4892"/>
    <w:rsid w:val="0714F603"/>
    <w:rsid w:val="07275217"/>
    <w:rsid w:val="072A1FB1"/>
    <w:rsid w:val="072FF681"/>
    <w:rsid w:val="0745E6C7"/>
    <w:rsid w:val="0751F029"/>
    <w:rsid w:val="07771FE1"/>
    <w:rsid w:val="078B8BBF"/>
    <w:rsid w:val="07AFDEF9"/>
    <w:rsid w:val="07B4592F"/>
    <w:rsid w:val="07CA9C54"/>
    <w:rsid w:val="07D1DCBC"/>
    <w:rsid w:val="07EC6485"/>
    <w:rsid w:val="0811BDC0"/>
    <w:rsid w:val="086CC416"/>
    <w:rsid w:val="089FF1D5"/>
    <w:rsid w:val="08AA0A23"/>
    <w:rsid w:val="09270975"/>
    <w:rsid w:val="09554B17"/>
    <w:rsid w:val="0958E8B1"/>
    <w:rsid w:val="09620B46"/>
    <w:rsid w:val="09D3D355"/>
    <w:rsid w:val="09E62C1E"/>
    <w:rsid w:val="09F5F4AB"/>
    <w:rsid w:val="0A0F6853"/>
    <w:rsid w:val="0A1D974B"/>
    <w:rsid w:val="0A838A07"/>
    <w:rsid w:val="0A965998"/>
    <w:rsid w:val="0A9C867F"/>
    <w:rsid w:val="0ABFBC31"/>
    <w:rsid w:val="0AC6CE21"/>
    <w:rsid w:val="0B34A97B"/>
    <w:rsid w:val="0B38C52A"/>
    <w:rsid w:val="0B4397B7"/>
    <w:rsid w:val="0B60A5C9"/>
    <w:rsid w:val="0BA1166C"/>
    <w:rsid w:val="0BCF086A"/>
    <w:rsid w:val="0BE1E1E8"/>
    <w:rsid w:val="0C3B02FB"/>
    <w:rsid w:val="0C705548"/>
    <w:rsid w:val="0CA5F130"/>
    <w:rsid w:val="0CEE1523"/>
    <w:rsid w:val="0CFCD402"/>
    <w:rsid w:val="0D3BFE55"/>
    <w:rsid w:val="0D70F161"/>
    <w:rsid w:val="0D7A2C26"/>
    <w:rsid w:val="0DB832D3"/>
    <w:rsid w:val="0DCACF6B"/>
    <w:rsid w:val="0DED2F2E"/>
    <w:rsid w:val="0DF0CE71"/>
    <w:rsid w:val="0E2603F7"/>
    <w:rsid w:val="0E3D323B"/>
    <w:rsid w:val="0E6C4A3D"/>
    <w:rsid w:val="0EB2045B"/>
    <w:rsid w:val="0ECC2C84"/>
    <w:rsid w:val="0ED8B72E"/>
    <w:rsid w:val="0EE9F2AF"/>
    <w:rsid w:val="0EFC321A"/>
    <w:rsid w:val="0F2E2B8D"/>
    <w:rsid w:val="0F529758"/>
    <w:rsid w:val="0F53056D"/>
    <w:rsid w:val="0F5B100F"/>
    <w:rsid w:val="0F6A317F"/>
    <w:rsid w:val="0F6F266D"/>
    <w:rsid w:val="0F9B1BE9"/>
    <w:rsid w:val="0FAD12B2"/>
    <w:rsid w:val="0FAF184C"/>
    <w:rsid w:val="0FBA11A9"/>
    <w:rsid w:val="0FFD7263"/>
    <w:rsid w:val="102C9896"/>
    <w:rsid w:val="102DA417"/>
    <w:rsid w:val="105F94CB"/>
    <w:rsid w:val="108ABB2C"/>
    <w:rsid w:val="10A1943E"/>
    <w:rsid w:val="10C28BB4"/>
    <w:rsid w:val="10C33024"/>
    <w:rsid w:val="10E947D0"/>
    <w:rsid w:val="110961FE"/>
    <w:rsid w:val="1115E210"/>
    <w:rsid w:val="11339B94"/>
    <w:rsid w:val="1139292C"/>
    <w:rsid w:val="113B73A4"/>
    <w:rsid w:val="11424953"/>
    <w:rsid w:val="1142A402"/>
    <w:rsid w:val="11451056"/>
    <w:rsid w:val="11476246"/>
    <w:rsid w:val="1185951D"/>
    <w:rsid w:val="11A5A4F4"/>
    <w:rsid w:val="11B2D93B"/>
    <w:rsid w:val="120C975D"/>
    <w:rsid w:val="12224747"/>
    <w:rsid w:val="123DE334"/>
    <w:rsid w:val="12533E98"/>
    <w:rsid w:val="1282E02C"/>
    <w:rsid w:val="12851831"/>
    <w:rsid w:val="12DC09FC"/>
    <w:rsid w:val="12F6CF0F"/>
    <w:rsid w:val="1325FB57"/>
    <w:rsid w:val="133F048A"/>
    <w:rsid w:val="13643958"/>
    <w:rsid w:val="1365F0AA"/>
    <w:rsid w:val="13763114"/>
    <w:rsid w:val="137645F8"/>
    <w:rsid w:val="137C5C61"/>
    <w:rsid w:val="1385757E"/>
    <w:rsid w:val="1387164B"/>
    <w:rsid w:val="13879F0E"/>
    <w:rsid w:val="138A97EA"/>
    <w:rsid w:val="13A8FFAA"/>
    <w:rsid w:val="141143F0"/>
    <w:rsid w:val="141FC144"/>
    <w:rsid w:val="14337E53"/>
    <w:rsid w:val="1437DA4D"/>
    <w:rsid w:val="14429790"/>
    <w:rsid w:val="144ECD91"/>
    <w:rsid w:val="147383B2"/>
    <w:rsid w:val="148B59DB"/>
    <w:rsid w:val="14A40D82"/>
    <w:rsid w:val="14CA0A8E"/>
    <w:rsid w:val="14D1D399"/>
    <w:rsid w:val="14E63335"/>
    <w:rsid w:val="151F7A73"/>
    <w:rsid w:val="152C1812"/>
    <w:rsid w:val="153E1378"/>
    <w:rsid w:val="154C6416"/>
    <w:rsid w:val="1559B89F"/>
    <w:rsid w:val="156327B0"/>
    <w:rsid w:val="156B797F"/>
    <w:rsid w:val="15C0AF68"/>
    <w:rsid w:val="15C23E01"/>
    <w:rsid w:val="15ED1528"/>
    <w:rsid w:val="1616640E"/>
    <w:rsid w:val="161AB2A4"/>
    <w:rsid w:val="166C24E6"/>
    <w:rsid w:val="16761CA8"/>
    <w:rsid w:val="16BEB70D"/>
    <w:rsid w:val="16C7E873"/>
    <w:rsid w:val="16E7DCE8"/>
    <w:rsid w:val="16EE2183"/>
    <w:rsid w:val="1722F433"/>
    <w:rsid w:val="1750246D"/>
    <w:rsid w:val="179734CF"/>
    <w:rsid w:val="179FBF90"/>
    <w:rsid w:val="17A725A1"/>
    <w:rsid w:val="17D2B77D"/>
    <w:rsid w:val="17EB70F6"/>
    <w:rsid w:val="181B1A09"/>
    <w:rsid w:val="184A99AB"/>
    <w:rsid w:val="1858E6A1"/>
    <w:rsid w:val="18745300"/>
    <w:rsid w:val="187E7290"/>
    <w:rsid w:val="18BFE185"/>
    <w:rsid w:val="18E5568E"/>
    <w:rsid w:val="18ED2BE0"/>
    <w:rsid w:val="1933B6A6"/>
    <w:rsid w:val="1935AFF3"/>
    <w:rsid w:val="19435971"/>
    <w:rsid w:val="197C59F9"/>
    <w:rsid w:val="198A430B"/>
    <w:rsid w:val="19A2E720"/>
    <w:rsid w:val="19AD66DB"/>
    <w:rsid w:val="19D37ADC"/>
    <w:rsid w:val="1A673A3B"/>
    <w:rsid w:val="1A8223BC"/>
    <w:rsid w:val="1AD18973"/>
    <w:rsid w:val="1ADA274F"/>
    <w:rsid w:val="1AE32A56"/>
    <w:rsid w:val="1B19B228"/>
    <w:rsid w:val="1B798896"/>
    <w:rsid w:val="1BA06FB9"/>
    <w:rsid w:val="1BD296EB"/>
    <w:rsid w:val="1C30D3FB"/>
    <w:rsid w:val="1C6A05B6"/>
    <w:rsid w:val="1C6C03A6"/>
    <w:rsid w:val="1C708D29"/>
    <w:rsid w:val="1C752B45"/>
    <w:rsid w:val="1C77BB03"/>
    <w:rsid w:val="1CD51729"/>
    <w:rsid w:val="1D0BB630"/>
    <w:rsid w:val="1D3C401A"/>
    <w:rsid w:val="1D4BA227"/>
    <w:rsid w:val="1D5505FF"/>
    <w:rsid w:val="1D5D6307"/>
    <w:rsid w:val="1D9B0558"/>
    <w:rsid w:val="1E0197B0"/>
    <w:rsid w:val="1E148E83"/>
    <w:rsid w:val="1E434479"/>
    <w:rsid w:val="1E6A4876"/>
    <w:rsid w:val="1E6DFBE6"/>
    <w:rsid w:val="1E7EABE0"/>
    <w:rsid w:val="1EA6EBFF"/>
    <w:rsid w:val="1EC0A843"/>
    <w:rsid w:val="1EC927F1"/>
    <w:rsid w:val="1ED7E6C9"/>
    <w:rsid w:val="1F1D2EA8"/>
    <w:rsid w:val="1F466AD2"/>
    <w:rsid w:val="1FA26A16"/>
    <w:rsid w:val="1FA3A468"/>
    <w:rsid w:val="1FD1CC6B"/>
    <w:rsid w:val="1FEDB939"/>
    <w:rsid w:val="2033DEC9"/>
    <w:rsid w:val="2035D860"/>
    <w:rsid w:val="2042BC60"/>
    <w:rsid w:val="206E4FE7"/>
    <w:rsid w:val="20A6080E"/>
    <w:rsid w:val="2159EE12"/>
    <w:rsid w:val="215C5BF6"/>
    <w:rsid w:val="216166C3"/>
    <w:rsid w:val="21EB97CE"/>
    <w:rsid w:val="21EBCDBD"/>
    <w:rsid w:val="22450FD0"/>
    <w:rsid w:val="224EE7D2"/>
    <w:rsid w:val="22811D73"/>
    <w:rsid w:val="228B25D0"/>
    <w:rsid w:val="2296FF0B"/>
    <w:rsid w:val="229EC7FF"/>
    <w:rsid w:val="22B7521A"/>
    <w:rsid w:val="2319E7DE"/>
    <w:rsid w:val="237A5D22"/>
    <w:rsid w:val="2382159F"/>
    <w:rsid w:val="239698A3"/>
    <w:rsid w:val="23A5F0A9"/>
    <w:rsid w:val="23F25B60"/>
    <w:rsid w:val="24238EE8"/>
    <w:rsid w:val="244F9361"/>
    <w:rsid w:val="2478E55B"/>
    <w:rsid w:val="2507B8AC"/>
    <w:rsid w:val="252D9597"/>
    <w:rsid w:val="256EE002"/>
    <w:rsid w:val="2591E47B"/>
    <w:rsid w:val="25FADB1A"/>
    <w:rsid w:val="26146F15"/>
    <w:rsid w:val="2616A4BC"/>
    <w:rsid w:val="2638ADF6"/>
    <w:rsid w:val="263EBA34"/>
    <w:rsid w:val="266109BD"/>
    <w:rsid w:val="2666BC00"/>
    <w:rsid w:val="26893C38"/>
    <w:rsid w:val="26B1FDE4"/>
    <w:rsid w:val="26B694D2"/>
    <w:rsid w:val="26E358BE"/>
    <w:rsid w:val="26EF6E28"/>
    <w:rsid w:val="27182149"/>
    <w:rsid w:val="2767DAA7"/>
    <w:rsid w:val="27D83B81"/>
    <w:rsid w:val="27F365A5"/>
    <w:rsid w:val="2803502A"/>
    <w:rsid w:val="2824EB45"/>
    <w:rsid w:val="282B7D0D"/>
    <w:rsid w:val="2844FEEB"/>
    <w:rsid w:val="287FFA2D"/>
    <w:rsid w:val="28A5103A"/>
    <w:rsid w:val="28B110B7"/>
    <w:rsid w:val="28BF4B27"/>
    <w:rsid w:val="28D823AC"/>
    <w:rsid w:val="28DD5A8B"/>
    <w:rsid w:val="28E8A4D8"/>
    <w:rsid w:val="28FF0C28"/>
    <w:rsid w:val="290C6C74"/>
    <w:rsid w:val="292594D1"/>
    <w:rsid w:val="294C0FD7"/>
    <w:rsid w:val="29764010"/>
    <w:rsid w:val="297A394F"/>
    <w:rsid w:val="297BB52F"/>
    <w:rsid w:val="29A4A24E"/>
    <w:rsid w:val="29C0CE51"/>
    <w:rsid w:val="29E99EA6"/>
    <w:rsid w:val="2A1E003C"/>
    <w:rsid w:val="2A3ABFFB"/>
    <w:rsid w:val="2A79A80F"/>
    <w:rsid w:val="2A9AC241"/>
    <w:rsid w:val="2AA38212"/>
    <w:rsid w:val="2AC5BFAF"/>
    <w:rsid w:val="2AE7E038"/>
    <w:rsid w:val="2B066F36"/>
    <w:rsid w:val="2B0C2835"/>
    <w:rsid w:val="2B4FFE19"/>
    <w:rsid w:val="2B65DCAB"/>
    <w:rsid w:val="2B7E621E"/>
    <w:rsid w:val="2BDBCF28"/>
    <w:rsid w:val="2BFF87D0"/>
    <w:rsid w:val="2C7C9223"/>
    <w:rsid w:val="2C8C17F6"/>
    <w:rsid w:val="2CA54053"/>
    <w:rsid w:val="2CC1FABA"/>
    <w:rsid w:val="2CD11DCE"/>
    <w:rsid w:val="2CD36108"/>
    <w:rsid w:val="2CDC6ED1"/>
    <w:rsid w:val="2D94AF9E"/>
    <w:rsid w:val="2DA4B333"/>
    <w:rsid w:val="2DB99169"/>
    <w:rsid w:val="2DE97168"/>
    <w:rsid w:val="2DE98BBC"/>
    <w:rsid w:val="2DED1C5F"/>
    <w:rsid w:val="2DFD0121"/>
    <w:rsid w:val="2E27632D"/>
    <w:rsid w:val="2E6DC6FD"/>
    <w:rsid w:val="2E8A65D8"/>
    <w:rsid w:val="2EB2A73D"/>
    <w:rsid w:val="2EB608D6"/>
    <w:rsid w:val="2EE57D03"/>
    <w:rsid w:val="2F33C84F"/>
    <w:rsid w:val="2F791FCC"/>
    <w:rsid w:val="2F9138B8"/>
    <w:rsid w:val="2FA33086"/>
    <w:rsid w:val="2FAD25D0"/>
    <w:rsid w:val="2FCB6809"/>
    <w:rsid w:val="300B01CA"/>
    <w:rsid w:val="3044B4F7"/>
    <w:rsid w:val="308580AC"/>
    <w:rsid w:val="3085E654"/>
    <w:rsid w:val="308CA0E5"/>
    <w:rsid w:val="309ABE47"/>
    <w:rsid w:val="30B39924"/>
    <w:rsid w:val="30E1D521"/>
    <w:rsid w:val="31094524"/>
    <w:rsid w:val="311D5321"/>
    <w:rsid w:val="3125300F"/>
    <w:rsid w:val="312D0919"/>
    <w:rsid w:val="31337AC0"/>
    <w:rsid w:val="3145B414"/>
    <w:rsid w:val="3147AC0D"/>
    <w:rsid w:val="314BFA31"/>
    <w:rsid w:val="3150CA58"/>
    <w:rsid w:val="3159234E"/>
    <w:rsid w:val="317048F1"/>
    <w:rsid w:val="31F5AF08"/>
    <w:rsid w:val="32552253"/>
    <w:rsid w:val="325FF6F4"/>
    <w:rsid w:val="328D6118"/>
    <w:rsid w:val="3295C07B"/>
    <w:rsid w:val="32A5A9FC"/>
    <w:rsid w:val="3384CC86"/>
    <w:rsid w:val="33BB9979"/>
    <w:rsid w:val="33CC038A"/>
    <w:rsid w:val="33DA133E"/>
    <w:rsid w:val="33DFCB02"/>
    <w:rsid w:val="342AB3A1"/>
    <w:rsid w:val="34912789"/>
    <w:rsid w:val="349729DB"/>
    <w:rsid w:val="34A49AA8"/>
    <w:rsid w:val="34AF0E58"/>
    <w:rsid w:val="3565399D"/>
    <w:rsid w:val="35C41809"/>
    <w:rsid w:val="35D5570D"/>
    <w:rsid w:val="3629A6F3"/>
    <w:rsid w:val="362EB77B"/>
    <w:rsid w:val="3634B60C"/>
    <w:rsid w:val="364236F9"/>
    <w:rsid w:val="366A21A6"/>
    <w:rsid w:val="367ADFAC"/>
    <w:rsid w:val="367D4824"/>
    <w:rsid w:val="36840374"/>
    <w:rsid w:val="36C6218A"/>
    <w:rsid w:val="37005C21"/>
    <w:rsid w:val="3710E8F5"/>
    <w:rsid w:val="372A2881"/>
    <w:rsid w:val="374AEADE"/>
    <w:rsid w:val="3783E985"/>
    <w:rsid w:val="37862BD2"/>
    <w:rsid w:val="37C4DEFD"/>
    <w:rsid w:val="37C57754"/>
    <w:rsid w:val="3813E835"/>
    <w:rsid w:val="38243591"/>
    <w:rsid w:val="384FC6DC"/>
    <w:rsid w:val="3872013F"/>
    <w:rsid w:val="38BA3A8D"/>
    <w:rsid w:val="38F4958E"/>
    <w:rsid w:val="38F6E5DC"/>
    <w:rsid w:val="3938BA7B"/>
    <w:rsid w:val="3938EB3C"/>
    <w:rsid w:val="39454EA2"/>
    <w:rsid w:val="3965BF2F"/>
    <w:rsid w:val="3965C432"/>
    <w:rsid w:val="3992E9C8"/>
    <w:rsid w:val="39A90F61"/>
    <w:rsid w:val="39C273B8"/>
    <w:rsid w:val="39EB973D"/>
    <w:rsid w:val="3A0F7A4F"/>
    <w:rsid w:val="3A59F1C7"/>
    <w:rsid w:val="3AC66D8F"/>
    <w:rsid w:val="3AEEFED2"/>
    <w:rsid w:val="3B2CA46F"/>
    <w:rsid w:val="3B509FAF"/>
    <w:rsid w:val="3B516F59"/>
    <w:rsid w:val="3B7C0D07"/>
    <w:rsid w:val="3B9EF9C6"/>
    <w:rsid w:val="3BD951C5"/>
    <w:rsid w:val="3BEF5C1F"/>
    <w:rsid w:val="3C27A93E"/>
    <w:rsid w:val="3C281EC5"/>
    <w:rsid w:val="3C417764"/>
    <w:rsid w:val="3C55A7BA"/>
    <w:rsid w:val="3C56556B"/>
    <w:rsid w:val="3C74BA23"/>
    <w:rsid w:val="3C7B8351"/>
    <w:rsid w:val="3C83A15E"/>
    <w:rsid w:val="3C9DABE7"/>
    <w:rsid w:val="3CAC804F"/>
    <w:rsid w:val="3CBF186D"/>
    <w:rsid w:val="3CC874D0"/>
    <w:rsid w:val="3CE7E1DA"/>
    <w:rsid w:val="3CFEED8E"/>
    <w:rsid w:val="3D2E642F"/>
    <w:rsid w:val="3D2F298E"/>
    <w:rsid w:val="3D63FF17"/>
    <w:rsid w:val="3E03D6E0"/>
    <w:rsid w:val="3E081119"/>
    <w:rsid w:val="3E0AEDDF"/>
    <w:rsid w:val="3E1753B2"/>
    <w:rsid w:val="3E2B2625"/>
    <w:rsid w:val="3E3DEA53"/>
    <w:rsid w:val="3E4892BF"/>
    <w:rsid w:val="3E5A1F92"/>
    <w:rsid w:val="3E6855DF"/>
    <w:rsid w:val="3E7F806D"/>
    <w:rsid w:val="3EEC985E"/>
    <w:rsid w:val="3EF84986"/>
    <w:rsid w:val="3F0234E3"/>
    <w:rsid w:val="3F19EA5C"/>
    <w:rsid w:val="3F35EC85"/>
    <w:rsid w:val="3F500150"/>
    <w:rsid w:val="3F9F96A9"/>
    <w:rsid w:val="3FA3E17A"/>
    <w:rsid w:val="3FB5BBAF"/>
    <w:rsid w:val="3FC6FCD9"/>
    <w:rsid w:val="4003A05D"/>
    <w:rsid w:val="403BDF54"/>
    <w:rsid w:val="406F7934"/>
    <w:rsid w:val="407FB2D5"/>
    <w:rsid w:val="409B46A0"/>
    <w:rsid w:val="40CD9F75"/>
    <w:rsid w:val="40F3D885"/>
    <w:rsid w:val="40FF791E"/>
    <w:rsid w:val="413E8E25"/>
    <w:rsid w:val="41499E8A"/>
    <w:rsid w:val="415BBFF4"/>
    <w:rsid w:val="4161B73B"/>
    <w:rsid w:val="41760771"/>
    <w:rsid w:val="417CC691"/>
    <w:rsid w:val="417FEF54"/>
    <w:rsid w:val="41DD9F5B"/>
    <w:rsid w:val="420EF42A"/>
    <w:rsid w:val="4213B688"/>
    <w:rsid w:val="42247AEB"/>
    <w:rsid w:val="42A09740"/>
    <w:rsid w:val="42AB04CC"/>
    <w:rsid w:val="42E66D68"/>
    <w:rsid w:val="42ED5C71"/>
    <w:rsid w:val="42FA7645"/>
    <w:rsid w:val="4320454B"/>
    <w:rsid w:val="4332C99D"/>
    <w:rsid w:val="4364DF81"/>
    <w:rsid w:val="43775919"/>
    <w:rsid w:val="43AF0A27"/>
    <w:rsid w:val="43D767F8"/>
    <w:rsid w:val="43EAA0BF"/>
    <w:rsid w:val="440DE0B6"/>
    <w:rsid w:val="44103A67"/>
    <w:rsid w:val="4457DA4D"/>
    <w:rsid w:val="44813F4C"/>
    <w:rsid w:val="44892CD2"/>
    <w:rsid w:val="449360B6"/>
    <w:rsid w:val="44C93F8A"/>
    <w:rsid w:val="44DAB088"/>
    <w:rsid w:val="44EA7915"/>
    <w:rsid w:val="44F937F6"/>
    <w:rsid w:val="453AB063"/>
    <w:rsid w:val="457211E3"/>
    <w:rsid w:val="4596E2FC"/>
    <w:rsid w:val="459A7079"/>
    <w:rsid w:val="45A16A7D"/>
    <w:rsid w:val="45A85A5D"/>
    <w:rsid w:val="45D4DBB2"/>
    <w:rsid w:val="45DBB2EE"/>
    <w:rsid w:val="45E5B9DA"/>
    <w:rsid w:val="45E5D855"/>
    <w:rsid w:val="45E6049F"/>
    <w:rsid w:val="4644480E"/>
    <w:rsid w:val="46510B8C"/>
    <w:rsid w:val="46750914"/>
    <w:rsid w:val="46A1C7F4"/>
    <w:rsid w:val="46A86881"/>
    <w:rsid w:val="46B57DB5"/>
    <w:rsid w:val="475EE05B"/>
    <w:rsid w:val="47808E15"/>
    <w:rsid w:val="47838273"/>
    <w:rsid w:val="478BA8D0"/>
    <w:rsid w:val="47925E6E"/>
    <w:rsid w:val="47B8E00E"/>
    <w:rsid w:val="47CD429A"/>
    <w:rsid w:val="47F2BB5E"/>
    <w:rsid w:val="485114AD"/>
    <w:rsid w:val="48645471"/>
    <w:rsid w:val="488B114F"/>
    <w:rsid w:val="4890128F"/>
    <w:rsid w:val="48A64B46"/>
    <w:rsid w:val="48B6E05A"/>
    <w:rsid w:val="48BCD9BF"/>
    <w:rsid w:val="48CCA33C"/>
    <w:rsid w:val="48F8E818"/>
    <w:rsid w:val="48FE6193"/>
    <w:rsid w:val="491AB3EC"/>
    <w:rsid w:val="49210BDE"/>
    <w:rsid w:val="495C9DF5"/>
    <w:rsid w:val="496290BF"/>
    <w:rsid w:val="4964B1BE"/>
    <w:rsid w:val="4996C250"/>
    <w:rsid w:val="49AFED2B"/>
    <w:rsid w:val="49D6F292"/>
    <w:rsid w:val="4A113DE3"/>
    <w:rsid w:val="4A228983"/>
    <w:rsid w:val="4A7EC799"/>
    <w:rsid w:val="4A876E1E"/>
    <w:rsid w:val="4A94B879"/>
    <w:rsid w:val="4AD3C69B"/>
    <w:rsid w:val="4AD6848D"/>
    <w:rsid w:val="4B00821F"/>
    <w:rsid w:val="4B139BE7"/>
    <w:rsid w:val="4B162F5E"/>
    <w:rsid w:val="4BA06F84"/>
    <w:rsid w:val="4BA578EE"/>
    <w:rsid w:val="4BBDA431"/>
    <w:rsid w:val="4C06667C"/>
    <w:rsid w:val="4C0FFC18"/>
    <w:rsid w:val="4C3E72D1"/>
    <w:rsid w:val="4C4177A7"/>
    <w:rsid w:val="4C4F0279"/>
    <w:rsid w:val="4CC56333"/>
    <w:rsid w:val="4CC8C24A"/>
    <w:rsid w:val="4D358D8F"/>
    <w:rsid w:val="4D444A69"/>
    <w:rsid w:val="4D950D58"/>
    <w:rsid w:val="4DAD30EA"/>
    <w:rsid w:val="4DB664EE"/>
    <w:rsid w:val="4DE778C7"/>
    <w:rsid w:val="4DE7B630"/>
    <w:rsid w:val="4DEEE7FD"/>
    <w:rsid w:val="4E01613A"/>
    <w:rsid w:val="4E1C6D2C"/>
    <w:rsid w:val="4E290CA6"/>
    <w:rsid w:val="4E7E55B6"/>
    <w:rsid w:val="4E9EB1E3"/>
    <w:rsid w:val="4F0715F3"/>
    <w:rsid w:val="4F3101B4"/>
    <w:rsid w:val="4F55967C"/>
    <w:rsid w:val="4F66D0FA"/>
    <w:rsid w:val="4F673CFE"/>
    <w:rsid w:val="4F684116"/>
    <w:rsid w:val="4F729E4A"/>
    <w:rsid w:val="4F7EE3C6"/>
    <w:rsid w:val="4FA4E3A4"/>
    <w:rsid w:val="4FCBDF79"/>
    <w:rsid w:val="504B6F5F"/>
    <w:rsid w:val="5078EA11"/>
    <w:rsid w:val="5097806A"/>
    <w:rsid w:val="509830FF"/>
    <w:rsid w:val="50ADB226"/>
    <w:rsid w:val="50EE592F"/>
    <w:rsid w:val="50F68BD1"/>
    <w:rsid w:val="50F9A2AC"/>
    <w:rsid w:val="50FD0CD3"/>
    <w:rsid w:val="514B0496"/>
    <w:rsid w:val="51927A67"/>
    <w:rsid w:val="51A0702B"/>
    <w:rsid w:val="51B82C1F"/>
    <w:rsid w:val="51BF2662"/>
    <w:rsid w:val="51D628BC"/>
    <w:rsid w:val="51F67822"/>
    <w:rsid w:val="5208FEB2"/>
    <w:rsid w:val="525D17FA"/>
    <w:rsid w:val="52AA54A4"/>
    <w:rsid w:val="52ADB455"/>
    <w:rsid w:val="52B83E57"/>
    <w:rsid w:val="52BB8DEC"/>
    <w:rsid w:val="52F5BC23"/>
    <w:rsid w:val="530C603A"/>
    <w:rsid w:val="532B39D5"/>
    <w:rsid w:val="5332963B"/>
    <w:rsid w:val="536E6043"/>
    <w:rsid w:val="536F13D2"/>
    <w:rsid w:val="53A4E5CB"/>
    <w:rsid w:val="53B0461C"/>
    <w:rsid w:val="53C3022B"/>
    <w:rsid w:val="53E8EC41"/>
    <w:rsid w:val="53FB5CBA"/>
    <w:rsid w:val="54478259"/>
    <w:rsid w:val="544931C0"/>
    <w:rsid w:val="54986193"/>
    <w:rsid w:val="54989206"/>
    <w:rsid w:val="54AFC655"/>
    <w:rsid w:val="5502F997"/>
    <w:rsid w:val="5503CD26"/>
    <w:rsid w:val="55059377"/>
    <w:rsid w:val="553CFDCF"/>
    <w:rsid w:val="55869F78"/>
    <w:rsid w:val="55B8C6D4"/>
    <w:rsid w:val="5609C468"/>
    <w:rsid w:val="56443492"/>
    <w:rsid w:val="567A9541"/>
    <w:rsid w:val="56A14462"/>
    <w:rsid w:val="56F13D9B"/>
    <w:rsid w:val="570DCE0D"/>
    <w:rsid w:val="571EB109"/>
    <w:rsid w:val="573B9836"/>
    <w:rsid w:val="573F323C"/>
    <w:rsid w:val="574D0388"/>
    <w:rsid w:val="57E912C8"/>
    <w:rsid w:val="57EB932A"/>
    <w:rsid w:val="57FAE2F9"/>
    <w:rsid w:val="57FE4F8A"/>
    <w:rsid w:val="5847D623"/>
    <w:rsid w:val="58514991"/>
    <w:rsid w:val="58810509"/>
    <w:rsid w:val="58A5781F"/>
    <w:rsid w:val="58B2A2CB"/>
    <w:rsid w:val="58B331C4"/>
    <w:rsid w:val="58BA3A80"/>
    <w:rsid w:val="58F6C2AA"/>
    <w:rsid w:val="591DBE1D"/>
    <w:rsid w:val="5935EBCA"/>
    <w:rsid w:val="595E968C"/>
    <w:rsid w:val="59B39829"/>
    <w:rsid w:val="5A009724"/>
    <w:rsid w:val="5A1AB633"/>
    <w:rsid w:val="5A2560E2"/>
    <w:rsid w:val="5A59BE42"/>
    <w:rsid w:val="5A94F387"/>
    <w:rsid w:val="5A954B4E"/>
    <w:rsid w:val="5AA75E73"/>
    <w:rsid w:val="5AFB4B92"/>
    <w:rsid w:val="5B0CFB42"/>
    <w:rsid w:val="5B26DE24"/>
    <w:rsid w:val="5B3F8FB2"/>
    <w:rsid w:val="5B9E9B89"/>
    <w:rsid w:val="5BA2022E"/>
    <w:rsid w:val="5BAC892D"/>
    <w:rsid w:val="5C3B90F8"/>
    <w:rsid w:val="5C7A0687"/>
    <w:rsid w:val="5CD9FF4D"/>
    <w:rsid w:val="5CEFBC2D"/>
    <w:rsid w:val="5CFAB803"/>
    <w:rsid w:val="5D61A00A"/>
    <w:rsid w:val="5D65395B"/>
    <w:rsid w:val="5D711534"/>
    <w:rsid w:val="5D8F7BB6"/>
    <w:rsid w:val="5D91B15D"/>
    <w:rsid w:val="5DC0D30B"/>
    <w:rsid w:val="5DC3535D"/>
    <w:rsid w:val="5DF1090C"/>
    <w:rsid w:val="5DFB5958"/>
    <w:rsid w:val="5E015B37"/>
    <w:rsid w:val="5E21CF8C"/>
    <w:rsid w:val="5E610871"/>
    <w:rsid w:val="5E810942"/>
    <w:rsid w:val="5E9E2C49"/>
    <w:rsid w:val="5EDB33FD"/>
    <w:rsid w:val="5EFB8005"/>
    <w:rsid w:val="5F1093C5"/>
    <w:rsid w:val="5F18DFF2"/>
    <w:rsid w:val="5F515DE9"/>
    <w:rsid w:val="5F879871"/>
    <w:rsid w:val="5F9424E3"/>
    <w:rsid w:val="5FA4FFF6"/>
    <w:rsid w:val="5FE20343"/>
    <w:rsid w:val="5FE95100"/>
    <w:rsid w:val="60154E69"/>
    <w:rsid w:val="6033F46C"/>
    <w:rsid w:val="60351FC2"/>
    <w:rsid w:val="603DC761"/>
    <w:rsid w:val="606FD8A8"/>
    <w:rsid w:val="60A0A172"/>
    <w:rsid w:val="60A30C5C"/>
    <w:rsid w:val="60A3757C"/>
    <w:rsid w:val="60C19DE6"/>
    <w:rsid w:val="60D7CB6A"/>
    <w:rsid w:val="60FF4E84"/>
    <w:rsid w:val="6139689A"/>
    <w:rsid w:val="615EC555"/>
    <w:rsid w:val="6169A871"/>
    <w:rsid w:val="6177150E"/>
    <w:rsid w:val="6180518F"/>
    <w:rsid w:val="61BAA351"/>
    <w:rsid w:val="6211E67C"/>
    <w:rsid w:val="6214077A"/>
    <w:rsid w:val="626CB7B3"/>
    <w:rsid w:val="62915486"/>
    <w:rsid w:val="62C09754"/>
    <w:rsid w:val="62DC554D"/>
    <w:rsid w:val="62F49447"/>
    <w:rsid w:val="631AA282"/>
    <w:rsid w:val="631ED1CC"/>
    <w:rsid w:val="63358958"/>
    <w:rsid w:val="63570A1B"/>
    <w:rsid w:val="6369531E"/>
    <w:rsid w:val="636DABF5"/>
    <w:rsid w:val="63705200"/>
    <w:rsid w:val="63959475"/>
    <w:rsid w:val="63A1D3BE"/>
    <w:rsid w:val="63A7796A"/>
    <w:rsid w:val="63CBCFBF"/>
    <w:rsid w:val="63CEEBBB"/>
    <w:rsid w:val="63E89CCF"/>
    <w:rsid w:val="63F14E3F"/>
    <w:rsid w:val="640C596B"/>
    <w:rsid w:val="6466CF80"/>
    <w:rsid w:val="647825AE"/>
    <w:rsid w:val="647D3D50"/>
    <w:rsid w:val="64C575B5"/>
    <w:rsid w:val="64D8FFC5"/>
    <w:rsid w:val="64F4B5D4"/>
    <w:rsid w:val="655EB0C4"/>
    <w:rsid w:val="65CFCB3C"/>
    <w:rsid w:val="65F35AAA"/>
    <w:rsid w:val="6613F60F"/>
    <w:rsid w:val="66521063"/>
    <w:rsid w:val="666245E2"/>
    <w:rsid w:val="66AD9CF6"/>
    <w:rsid w:val="66D24F1F"/>
    <w:rsid w:val="67017DBB"/>
    <w:rsid w:val="67470C22"/>
    <w:rsid w:val="674E0216"/>
    <w:rsid w:val="677186E7"/>
    <w:rsid w:val="6771E0C6"/>
    <w:rsid w:val="6772B8B6"/>
    <w:rsid w:val="677FF5A8"/>
    <w:rsid w:val="679E7042"/>
    <w:rsid w:val="679ED301"/>
    <w:rsid w:val="67B42E03"/>
    <w:rsid w:val="67D8786C"/>
    <w:rsid w:val="67E1FBFB"/>
    <w:rsid w:val="6805E5E2"/>
    <w:rsid w:val="682BE632"/>
    <w:rsid w:val="685ECC30"/>
    <w:rsid w:val="688EBAE7"/>
    <w:rsid w:val="68A2FB96"/>
    <w:rsid w:val="68F8D43A"/>
    <w:rsid w:val="68FEFDB0"/>
    <w:rsid w:val="69083647"/>
    <w:rsid w:val="691BAE7B"/>
    <w:rsid w:val="693A40A3"/>
    <w:rsid w:val="694F6756"/>
    <w:rsid w:val="6971F753"/>
    <w:rsid w:val="697CCD36"/>
    <w:rsid w:val="6980ABE5"/>
    <w:rsid w:val="6982659F"/>
    <w:rsid w:val="6999E6A4"/>
    <w:rsid w:val="69B88255"/>
    <w:rsid w:val="69BBB2CF"/>
    <w:rsid w:val="69C9F21B"/>
    <w:rsid w:val="69D16511"/>
    <w:rsid w:val="69EDED5B"/>
    <w:rsid w:val="6A0CEDB3"/>
    <w:rsid w:val="6A0DB439"/>
    <w:rsid w:val="6A143BEE"/>
    <w:rsid w:val="6A460B88"/>
    <w:rsid w:val="6A85A2D8"/>
    <w:rsid w:val="6A917E73"/>
    <w:rsid w:val="6A9C9F2B"/>
    <w:rsid w:val="6AAD2075"/>
    <w:rsid w:val="6AD1C54C"/>
    <w:rsid w:val="6B5454D4"/>
    <w:rsid w:val="6BA5C042"/>
    <w:rsid w:val="6BD08802"/>
    <w:rsid w:val="6BEE4382"/>
    <w:rsid w:val="6BF1AE4A"/>
    <w:rsid w:val="6C076449"/>
    <w:rsid w:val="6C2C52E9"/>
    <w:rsid w:val="6C2CF503"/>
    <w:rsid w:val="6C6573E5"/>
    <w:rsid w:val="6C721D39"/>
    <w:rsid w:val="6C8D61AB"/>
    <w:rsid w:val="6CB42808"/>
    <w:rsid w:val="6CD839BA"/>
    <w:rsid w:val="6CEB34AB"/>
    <w:rsid w:val="6D0A43FC"/>
    <w:rsid w:val="6D592067"/>
    <w:rsid w:val="6D6DCC18"/>
    <w:rsid w:val="6DA076CB"/>
    <w:rsid w:val="6DA4B1DF"/>
    <w:rsid w:val="6DB288F5"/>
    <w:rsid w:val="6DC27F0D"/>
    <w:rsid w:val="6DCC5AB5"/>
    <w:rsid w:val="6DEC5D13"/>
    <w:rsid w:val="6E13FA9B"/>
    <w:rsid w:val="6E2A92D2"/>
    <w:rsid w:val="6E412E2B"/>
    <w:rsid w:val="6E46A88D"/>
    <w:rsid w:val="6E7E04AF"/>
    <w:rsid w:val="6E7FFDFC"/>
    <w:rsid w:val="6E8AD815"/>
    <w:rsid w:val="6F4C3F4A"/>
    <w:rsid w:val="6F547F36"/>
    <w:rsid w:val="6FD8401A"/>
    <w:rsid w:val="70152E22"/>
    <w:rsid w:val="705F0CBB"/>
    <w:rsid w:val="708C6759"/>
    <w:rsid w:val="7099D4DE"/>
    <w:rsid w:val="70A67B55"/>
    <w:rsid w:val="70B16899"/>
    <w:rsid w:val="70C60AAB"/>
    <w:rsid w:val="70CCDBB1"/>
    <w:rsid w:val="70F8895A"/>
    <w:rsid w:val="710BE0AF"/>
    <w:rsid w:val="711E0675"/>
    <w:rsid w:val="712E68F2"/>
    <w:rsid w:val="7138E508"/>
    <w:rsid w:val="7148579F"/>
    <w:rsid w:val="7149FFB2"/>
    <w:rsid w:val="7161C239"/>
    <w:rsid w:val="71B9BE26"/>
    <w:rsid w:val="71D5A7F5"/>
    <w:rsid w:val="71E75E2E"/>
    <w:rsid w:val="720D5882"/>
    <w:rsid w:val="726740DE"/>
    <w:rsid w:val="728443FA"/>
    <w:rsid w:val="72A2C6DB"/>
    <w:rsid w:val="72AAF272"/>
    <w:rsid w:val="72C32321"/>
    <w:rsid w:val="72C77351"/>
    <w:rsid w:val="72CB63BF"/>
    <w:rsid w:val="72D4B569"/>
    <w:rsid w:val="72F34A4B"/>
    <w:rsid w:val="73AF7C0E"/>
    <w:rsid w:val="740B60E2"/>
    <w:rsid w:val="744B38CF"/>
    <w:rsid w:val="7462D7D1"/>
    <w:rsid w:val="747085CA"/>
    <w:rsid w:val="747792B2"/>
    <w:rsid w:val="74BCB36E"/>
    <w:rsid w:val="74C90094"/>
    <w:rsid w:val="74CAE3E7"/>
    <w:rsid w:val="751C2111"/>
    <w:rsid w:val="751D0371"/>
    <w:rsid w:val="752EA38C"/>
    <w:rsid w:val="7555E412"/>
    <w:rsid w:val="757ED85E"/>
    <w:rsid w:val="757F6833"/>
    <w:rsid w:val="75829257"/>
    <w:rsid w:val="75AB229A"/>
    <w:rsid w:val="75BAD492"/>
    <w:rsid w:val="75D2A853"/>
    <w:rsid w:val="75FA4AA3"/>
    <w:rsid w:val="7608F16A"/>
    <w:rsid w:val="764F6F24"/>
    <w:rsid w:val="76AAA8AC"/>
    <w:rsid w:val="76AF6238"/>
    <w:rsid w:val="76BDCF3A"/>
    <w:rsid w:val="76CBB5FE"/>
    <w:rsid w:val="773AFC34"/>
    <w:rsid w:val="774301A4"/>
    <w:rsid w:val="776AA41D"/>
    <w:rsid w:val="779F6A52"/>
    <w:rsid w:val="77EB3F85"/>
    <w:rsid w:val="78046945"/>
    <w:rsid w:val="78054BA6"/>
    <w:rsid w:val="780CFBED"/>
    <w:rsid w:val="782BD870"/>
    <w:rsid w:val="787FD380"/>
    <w:rsid w:val="78A496C4"/>
    <w:rsid w:val="78B60F04"/>
    <w:rsid w:val="78C9A855"/>
    <w:rsid w:val="78D6CC95"/>
    <w:rsid w:val="78D76B93"/>
    <w:rsid w:val="78F0DA47"/>
    <w:rsid w:val="78FED6F8"/>
    <w:rsid w:val="7916BBD8"/>
    <w:rsid w:val="791BED20"/>
    <w:rsid w:val="7A4B7539"/>
    <w:rsid w:val="7A9F5277"/>
    <w:rsid w:val="7AAB5ECE"/>
    <w:rsid w:val="7AC66644"/>
    <w:rsid w:val="7AE47091"/>
    <w:rsid w:val="7B2E2A7E"/>
    <w:rsid w:val="7B317A4B"/>
    <w:rsid w:val="7B41D64A"/>
    <w:rsid w:val="7B5CF4E2"/>
    <w:rsid w:val="7BEA4DE7"/>
    <w:rsid w:val="7C08E448"/>
    <w:rsid w:val="7C0EB5B4"/>
    <w:rsid w:val="7C18DB3F"/>
    <w:rsid w:val="7C251ED3"/>
    <w:rsid w:val="7C39DA08"/>
    <w:rsid w:val="7C514B45"/>
    <w:rsid w:val="7C5E3B91"/>
    <w:rsid w:val="7C981844"/>
    <w:rsid w:val="7CA7C050"/>
    <w:rsid w:val="7CB6843A"/>
    <w:rsid w:val="7CBAEA1C"/>
    <w:rsid w:val="7CBEB0A8"/>
    <w:rsid w:val="7CED77F0"/>
    <w:rsid w:val="7CF00EE0"/>
    <w:rsid w:val="7D112E11"/>
    <w:rsid w:val="7D305B37"/>
    <w:rsid w:val="7D5FA1F3"/>
    <w:rsid w:val="7DB24328"/>
    <w:rsid w:val="7DE57700"/>
    <w:rsid w:val="7DE7634A"/>
    <w:rsid w:val="7E1A331B"/>
    <w:rsid w:val="7E2825B7"/>
    <w:rsid w:val="7E282964"/>
    <w:rsid w:val="7E41E82A"/>
    <w:rsid w:val="7E46CCBB"/>
    <w:rsid w:val="7E558B39"/>
    <w:rsid w:val="7EA16E02"/>
    <w:rsid w:val="7EB1C1A4"/>
    <w:rsid w:val="7EC08E19"/>
    <w:rsid w:val="7EC63BF4"/>
    <w:rsid w:val="7EFB7254"/>
    <w:rsid w:val="7F27ADC9"/>
    <w:rsid w:val="7F32D1CE"/>
    <w:rsid w:val="7F5A00DF"/>
    <w:rsid w:val="7F6AA0D1"/>
    <w:rsid w:val="7FA80614"/>
    <w:rsid w:val="7FDDADCB"/>
    <w:rsid w:val="7FE881FF"/>
    <w:rsid w:val="7FF937C7"/>
    <w:rsid w:val="7FF9A25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595812A"/>
  <w14:defaultImageDpi w14:val="0"/>
  <w15:docId w15:val="{C203FCEA-3232-443C-94D2-BF2C26469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0"/>
      <w:overflowPunct w:val="0"/>
      <w:autoSpaceDE w:val="0"/>
      <w:autoSpaceDN w:val="0"/>
      <w:adjustRightInd w:val="0"/>
      <w:spacing w:after="0" w:line="240" w:lineRule="auto"/>
    </w:pPr>
    <w:rPr>
      <w:rFonts w:ascii="Times New Roman" w:hAnsi="Times New Roman" w:cs="Times New Roman"/>
      <w:color w:val="000000"/>
      <w:kern w:val="28"/>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A14A23"/>
    <w:pPr>
      <w:widowControl/>
      <w:overflowPunct/>
      <w:autoSpaceDE/>
      <w:autoSpaceDN/>
      <w:adjustRightInd/>
      <w:spacing w:before="100" w:beforeAutospacing="1" w:after="100" w:afterAutospacing="1"/>
    </w:pPr>
    <w:rPr>
      <w:color w:val="auto"/>
      <w:kern w:val="0"/>
      <w:sz w:val="24"/>
      <w:szCs w:val="24"/>
    </w:rPr>
  </w:style>
  <w:style w:type="paragraph" w:styleId="BalloonText">
    <w:name w:val="Balloon Text"/>
    <w:basedOn w:val="Normal"/>
    <w:link w:val="BalloonTextChar"/>
    <w:uiPriority w:val="99"/>
    <w:semiHidden/>
    <w:unhideWhenUsed/>
    <w:rsid w:val="00A1270E"/>
    <w:rPr>
      <w:rFonts w:ascii="Segoe UI" w:hAnsi="Segoe UI" w:cs="Segoe UI"/>
      <w:sz w:val="18"/>
      <w:szCs w:val="18"/>
    </w:rPr>
  </w:style>
  <w:style w:type="character" w:styleId="BalloonTextChar" w:customStyle="1">
    <w:name w:val="Balloon Text Char"/>
    <w:basedOn w:val="DefaultParagraphFont"/>
    <w:link w:val="BalloonText"/>
    <w:uiPriority w:val="99"/>
    <w:semiHidden/>
    <w:rsid w:val="00A1270E"/>
    <w:rPr>
      <w:rFonts w:ascii="Segoe UI" w:hAnsi="Segoe UI" w:cs="Segoe UI"/>
      <w:color w:val="000000"/>
      <w:kern w:val="28"/>
      <w:sz w:val="18"/>
      <w:szCs w:val="18"/>
    </w:rPr>
  </w:style>
  <w:style w:type="paragraph" w:styleId="ListParagraph">
    <w:name w:val="List Paragraph"/>
    <w:basedOn w:val="Normal"/>
    <w:uiPriority w:val="34"/>
    <w:qFormat/>
    <w:rsid w:val="0091711E"/>
    <w:pPr>
      <w:ind w:left="720"/>
      <w:contextualSpacing/>
    </w:pPr>
  </w:style>
  <w:style w:type="paragraph" w:styleId="Header">
    <w:name w:val="header"/>
    <w:basedOn w:val="Normal"/>
    <w:link w:val="HeaderChar"/>
    <w:uiPriority w:val="99"/>
    <w:unhideWhenUsed/>
    <w:rsid w:val="006E75E6"/>
    <w:pPr>
      <w:tabs>
        <w:tab w:val="center" w:pos="4680"/>
        <w:tab w:val="right" w:pos="9360"/>
      </w:tabs>
    </w:pPr>
  </w:style>
  <w:style w:type="character" w:styleId="HeaderChar" w:customStyle="1">
    <w:name w:val="Header Char"/>
    <w:basedOn w:val="DefaultParagraphFont"/>
    <w:link w:val="Header"/>
    <w:uiPriority w:val="99"/>
    <w:rsid w:val="006E75E6"/>
    <w:rPr>
      <w:rFonts w:ascii="Times New Roman" w:hAnsi="Times New Roman" w:cs="Times New Roman"/>
      <w:color w:val="000000"/>
      <w:kern w:val="28"/>
      <w:sz w:val="20"/>
      <w:szCs w:val="20"/>
    </w:rPr>
  </w:style>
  <w:style w:type="paragraph" w:styleId="Footer">
    <w:name w:val="footer"/>
    <w:basedOn w:val="Normal"/>
    <w:link w:val="FooterChar"/>
    <w:uiPriority w:val="99"/>
    <w:unhideWhenUsed/>
    <w:rsid w:val="006E75E6"/>
    <w:pPr>
      <w:tabs>
        <w:tab w:val="center" w:pos="4680"/>
        <w:tab w:val="right" w:pos="9360"/>
      </w:tabs>
    </w:pPr>
  </w:style>
  <w:style w:type="character" w:styleId="FooterChar" w:customStyle="1">
    <w:name w:val="Footer Char"/>
    <w:basedOn w:val="DefaultParagraphFont"/>
    <w:link w:val="Footer"/>
    <w:uiPriority w:val="99"/>
    <w:rsid w:val="006E75E6"/>
    <w:rPr>
      <w:rFonts w:ascii="Times New Roman" w:hAnsi="Times New Roman" w:cs="Times New Roman"/>
      <w:color w:val="000000"/>
      <w:kern w:val="28"/>
      <w:sz w:val="20"/>
      <w:szCs w:val="20"/>
    </w:rPr>
  </w:style>
  <w:style w:type="character" w:styleId="Hyperlink">
    <w:name w:val="Hyperlink"/>
    <w:basedOn w:val="DefaultParagraphFont"/>
    <w:uiPriority w:val="99"/>
    <w:unhideWhenUsed/>
    <w:rsid w:val="00A9036D"/>
    <w:rPr>
      <w:color w:val="0563C1" w:themeColor="hyperlink"/>
      <w:u w:val="single"/>
    </w:rPr>
  </w:style>
  <w:style w:type="character" w:styleId="UnresolvedMention1" w:customStyle="1">
    <w:name w:val="Unresolved Mention1"/>
    <w:basedOn w:val="DefaultParagraphFont"/>
    <w:uiPriority w:val="99"/>
    <w:semiHidden/>
    <w:unhideWhenUsed/>
    <w:rsid w:val="00A9036D"/>
    <w:rPr>
      <w:color w:val="605E5C"/>
      <w:shd w:val="clear" w:color="auto" w:fill="E1DFDD"/>
    </w:rPr>
  </w:style>
  <w:style w:type="character" w:styleId="CommentReference">
    <w:name w:val="annotation reference"/>
    <w:basedOn w:val="DefaultParagraphFont"/>
    <w:uiPriority w:val="99"/>
    <w:semiHidden/>
    <w:unhideWhenUsed/>
    <w:rsid w:val="00BE20AB"/>
    <w:rPr>
      <w:sz w:val="16"/>
      <w:szCs w:val="16"/>
    </w:rPr>
  </w:style>
  <w:style w:type="paragraph" w:styleId="CommentText">
    <w:name w:val="annotation text"/>
    <w:basedOn w:val="Normal"/>
    <w:link w:val="CommentTextChar"/>
    <w:uiPriority w:val="99"/>
    <w:semiHidden/>
    <w:unhideWhenUsed/>
    <w:rsid w:val="00BE20AB"/>
  </w:style>
  <w:style w:type="character" w:styleId="CommentTextChar" w:customStyle="1">
    <w:name w:val="Comment Text Char"/>
    <w:basedOn w:val="DefaultParagraphFont"/>
    <w:link w:val="CommentText"/>
    <w:uiPriority w:val="99"/>
    <w:semiHidden/>
    <w:rsid w:val="00BE20AB"/>
    <w:rPr>
      <w:rFonts w:ascii="Times New Roman" w:hAnsi="Times New Roman" w:cs="Times New Roman"/>
      <w:color w:val="000000"/>
      <w:kern w:val="28"/>
      <w:sz w:val="20"/>
      <w:szCs w:val="20"/>
    </w:rPr>
  </w:style>
  <w:style w:type="paragraph" w:styleId="CommentSubject">
    <w:name w:val="annotation subject"/>
    <w:basedOn w:val="CommentText"/>
    <w:next w:val="CommentText"/>
    <w:link w:val="CommentSubjectChar"/>
    <w:uiPriority w:val="99"/>
    <w:semiHidden/>
    <w:unhideWhenUsed/>
    <w:rsid w:val="00BE20AB"/>
    <w:rPr>
      <w:b/>
      <w:bCs/>
    </w:rPr>
  </w:style>
  <w:style w:type="character" w:styleId="CommentSubjectChar" w:customStyle="1">
    <w:name w:val="Comment Subject Char"/>
    <w:basedOn w:val="CommentTextChar"/>
    <w:link w:val="CommentSubject"/>
    <w:uiPriority w:val="99"/>
    <w:semiHidden/>
    <w:rsid w:val="00BE20AB"/>
    <w:rPr>
      <w:rFonts w:ascii="Times New Roman" w:hAnsi="Times New Roman" w:cs="Times New Roman"/>
      <w:b/>
      <w:bCs/>
      <w:color w:val="000000"/>
      <w:kern w:val="28"/>
      <w:sz w:val="20"/>
      <w:szCs w:val="20"/>
    </w:rPr>
  </w:style>
  <w:style w:type="table" w:styleId="TableGrid">
    <w:name w:val="Table Grid"/>
    <w:basedOn w:val="TableNormal"/>
    <w:uiPriority w:val="39"/>
    <w:rsid w:val="00C239F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UnresolvedMention2" w:customStyle="1">
    <w:name w:val="Unresolved Mention2"/>
    <w:basedOn w:val="DefaultParagraphFont"/>
    <w:uiPriority w:val="99"/>
    <w:semiHidden/>
    <w:unhideWhenUsed/>
    <w:rsid w:val="003E4645"/>
    <w:rPr>
      <w:color w:val="605E5C"/>
      <w:shd w:val="clear" w:color="auto" w:fill="E1DFDD"/>
    </w:rPr>
  </w:style>
  <w:style w:type="character" w:styleId="FollowedHyperlink">
    <w:name w:val="FollowedHyperlink"/>
    <w:basedOn w:val="DefaultParagraphFont"/>
    <w:uiPriority w:val="99"/>
    <w:semiHidden/>
    <w:unhideWhenUsed/>
    <w:rsid w:val="006F7423"/>
    <w:rPr>
      <w:color w:val="954F72" w:themeColor="followedHyperlink"/>
      <w:u w:val="single"/>
    </w:rPr>
  </w:style>
  <w:style w:type="paragraph" w:styleId="paragraph" w:customStyle="1">
    <w:name w:val="paragraph"/>
    <w:basedOn w:val="Normal"/>
    <w:rsid w:val="002B638F"/>
    <w:pPr>
      <w:widowControl/>
      <w:overflowPunct/>
      <w:autoSpaceDE/>
      <w:autoSpaceDN/>
      <w:adjustRightInd/>
      <w:spacing w:before="100" w:beforeAutospacing="1" w:after="100" w:afterAutospacing="1"/>
    </w:pPr>
    <w:rPr>
      <w:rFonts w:eastAsia="Times New Roman"/>
      <w:color w:val="auto"/>
      <w:kern w:val="0"/>
      <w:sz w:val="24"/>
      <w:szCs w:val="24"/>
    </w:rPr>
  </w:style>
  <w:style w:type="character" w:styleId="normaltextrun" w:customStyle="1">
    <w:name w:val="normaltextrun"/>
    <w:basedOn w:val="DefaultParagraphFont"/>
    <w:rsid w:val="002B638F"/>
  </w:style>
  <w:style w:type="character" w:styleId="eop" w:customStyle="1">
    <w:name w:val="eop"/>
    <w:basedOn w:val="DefaultParagraphFont"/>
    <w:rsid w:val="002B63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5814">
      <w:bodyDiv w:val="1"/>
      <w:marLeft w:val="0"/>
      <w:marRight w:val="0"/>
      <w:marTop w:val="0"/>
      <w:marBottom w:val="0"/>
      <w:divBdr>
        <w:top w:val="none" w:sz="0" w:space="0" w:color="auto"/>
        <w:left w:val="none" w:sz="0" w:space="0" w:color="auto"/>
        <w:bottom w:val="none" w:sz="0" w:space="0" w:color="auto"/>
        <w:right w:val="none" w:sz="0" w:space="0" w:color="auto"/>
      </w:divBdr>
    </w:div>
    <w:div w:id="23873370">
      <w:bodyDiv w:val="1"/>
      <w:marLeft w:val="0"/>
      <w:marRight w:val="0"/>
      <w:marTop w:val="0"/>
      <w:marBottom w:val="0"/>
      <w:divBdr>
        <w:top w:val="none" w:sz="0" w:space="0" w:color="auto"/>
        <w:left w:val="none" w:sz="0" w:space="0" w:color="auto"/>
        <w:bottom w:val="none" w:sz="0" w:space="0" w:color="auto"/>
        <w:right w:val="none" w:sz="0" w:space="0" w:color="auto"/>
      </w:divBdr>
    </w:div>
    <w:div w:id="179470062">
      <w:bodyDiv w:val="1"/>
      <w:marLeft w:val="0"/>
      <w:marRight w:val="0"/>
      <w:marTop w:val="0"/>
      <w:marBottom w:val="0"/>
      <w:divBdr>
        <w:top w:val="none" w:sz="0" w:space="0" w:color="auto"/>
        <w:left w:val="none" w:sz="0" w:space="0" w:color="auto"/>
        <w:bottom w:val="none" w:sz="0" w:space="0" w:color="auto"/>
        <w:right w:val="none" w:sz="0" w:space="0" w:color="auto"/>
      </w:divBdr>
      <w:divsChild>
        <w:div w:id="287392803">
          <w:marLeft w:val="0"/>
          <w:marRight w:val="0"/>
          <w:marTop w:val="0"/>
          <w:marBottom w:val="0"/>
          <w:divBdr>
            <w:top w:val="none" w:sz="0" w:space="0" w:color="auto"/>
            <w:left w:val="none" w:sz="0" w:space="0" w:color="auto"/>
            <w:bottom w:val="none" w:sz="0" w:space="0" w:color="auto"/>
            <w:right w:val="none" w:sz="0" w:space="0" w:color="auto"/>
          </w:divBdr>
        </w:div>
        <w:div w:id="551234995">
          <w:marLeft w:val="0"/>
          <w:marRight w:val="0"/>
          <w:marTop w:val="0"/>
          <w:marBottom w:val="0"/>
          <w:divBdr>
            <w:top w:val="none" w:sz="0" w:space="0" w:color="auto"/>
            <w:left w:val="none" w:sz="0" w:space="0" w:color="auto"/>
            <w:bottom w:val="none" w:sz="0" w:space="0" w:color="auto"/>
            <w:right w:val="none" w:sz="0" w:space="0" w:color="auto"/>
          </w:divBdr>
        </w:div>
        <w:div w:id="649796242">
          <w:marLeft w:val="0"/>
          <w:marRight w:val="0"/>
          <w:marTop w:val="0"/>
          <w:marBottom w:val="0"/>
          <w:divBdr>
            <w:top w:val="none" w:sz="0" w:space="0" w:color="auto"/>
            <w:left w:val="none" w:sz="0" w:space="0" w:color="auto"/>
            <w:bottom w:val="none" w:sz="0" w:space="0" w:color="auto"/>
            <w:right w:val="none" w:sz="0" w:space="0" w:color="auto"/>
          </w:divBdr>
        </w:div>
        <w:div w:id="881476076">
          <w:marLeft w:val="0"/>
          <w:marRight w:val="0"/>
          <w:marTop w:val="0"/>
          <w:marBottom w:val="0"/>
          <w:divBdr>
            <w:top w:val="none" w:sz="0" w:space="0" w:color="auto"/>
            <w:left w:val="none" w:sz="0" w:space="0" w:color="auto"/>
            <w:bottom w:val="none" w:sz="0" w:space="0" w:color="auto"/>
            <w:right w:val="none" w:sz="0" w:space="0" w:color="auto"/>
          </w:divBdr>
        </w:div>
        <w:div w:id="1318148110">
          <w:marLeft w:val="0"/>
          <w:marRight w:val="0"/>
          <w:marTop w:val="0"/>
          <w:marBottom w:val="0"/>
          <w:divBdr>
            <w:top w:val="none" w:sz="0" w:space="0" w:color="auto"/>
            <w:left w:val="none" w:sz="0" w:space="0" w:color="auto"/>
            <w:bottom w:val="none" w:sz="0" w:space="0" w:color="auto"/>
            <w:right w:val="none" w:sz="0" w:space="0" w:color="auto"/>
          </w:divBdr>
        </w:div>
        <w:div w:id="1479766959">
          <w:marLeft w:val="0"/>
          <w:marRight w:val="0"/>
          <w:marTop w:val="0"/>
          <w:marBottom w:val="0"/>
          <w:divBdr>
            <w:top w:val="none" w:sz="0" w:space="0" w:color="auto"/>
            <w:left w:val="none" w:sz="0" w:space="0" w:color="auto"/>
            <w:bottom w:val="none" w:sz="0" w:space="0" w:color="auto"/>
            <w:right w:val="none" w:sz="0" w:space="0" w:color="auto"/>
          </w:divBdr>
        </w:div>
        <w:div w:id="1806389492">
          <w:marLeft w:val="0"/>
          <w:marRight w:val="0"/>
          <w:marTop w:val="0"/>
          <w:marBottom w:val="0"/>
          <w:divBdr>
            <w:top w:val="none" w:sz="0" w:space="0" w:color="auto"/>
            <w:left w:val="none" w:sz="0" w:space="0" w:color="auto"/>
            <w:bottom w:val="none" w:sz="0" w:space="0" w:color="auto"/>
            <w:right w:val="none" w:sz="0" w:space="0" w:color="auto"/>
          </w:divBdr>
        </w:div>
        <w:div w:id="1849322336">
          <w:marLeft w:val="0"/>
          <w:marRight w:val="0"/>
          <w:marTop w:val="0"/>
          <w:marBottom w:val="0"/>
          <w:divBdr>
            <w:top w:val="none" w:sz="0" w:space="0" w:color="auto"/>
            <w:left w:val="none" w:sz="0" w:space="0" w:color="auto"/>
            <w:bottom w:val="none" w:sz="0" w:space="0" w:color="auto"/>
            <w:right w:val="none" w:sz="0" w:space="0" w:color="auto"/>
          </w:divBdr>
        </w:div>
      </w:divsChild>
    </w:div>
    <w:div w:id="236483443">
      <w:bodyDiv w:val="1"/>
      <w:marLeft w:val="0"/>
      <w:marRight w:val="0"/>
      <w:marTop w:val="0"/>
      <w:marBottom w:val="0"/>
      <w:divBdr>
        <w:top w:val="none" w:sz="0" w:space="0" w:color="auto"/>
        <w:left w:val="none" w:sz="0" w:space="0" w:color="auto"/>
        <w:bottom w:val="none" w:sz="0" w:space="0" w:color="auto"/>
        <w:right w:val="none" w:sz="0" w:space="0" w:color="auto"/>
      </w:divBdr>
    </w:div>
    <w:div w:id="456680977">
      <w:bodyDiv w:val="1"/>
      <w:marLeft w:val="0"/>
      <w:marRight w:val="0"/>
      <w:marTop w:val="0"/>
      <w:marBottom w:val="0"/>
      <w:divBdr>
        <w:top w:val="none" w:sz="0" w:space="0" w:color="auto"/>
        <w:left w:val="none" w:sz="0" w:space="0" w:color="auto"/>
        <w:bottom w:val="none" w:sz="0" w:space="0" w:color="auto"/>
        <w:right w:val="none" w:sz="0" w:space="0" w:color="auto"/>
      </w:divBdr>
      <w:divsChild>
        <w:div w:id="373429093">
          <w:marLeft w:val="0"/>
          <w:marRight w:val="0"/>
          <w:marTop w:val="0"/>
          <w:marBottom w:val="0"/>
          <w:divBdr>
            <w:top w:val="none" w:sz="0" w:space="0" w:color="auto"/>
            <w:left w:val="none" w:sz="0" w:space="0" w:color="auto"/>
            <w:bottom w:val="none" w:sz="0" w:space="0" w:color="auto"/>
            <w:right w:val="none" w:sz="0" w:space="0" w:color="auto"/>
          </w:divBdr>
        </w:div>
        <w:div w:id="444010181">
          <w:marLeft w:val="0"/>
          <w:marRight w:val="0"/>
          <w:marTop w:val="0"/>
          <w:marBottom w:val="0"/>
          <w:divBdr>
            <w:top w:val="none" w:sz="0" w:space="0" w:color="auto"/>
            <w:left w:val="none" w:sz="0" w:space="0" w:color="auto"/>
            <w:bottom w:val="none" w:sz="0" w:space="0" w:color="auto"/>
            <w:right w:val="none" w:sz="0" w:space="0" w:color="auto"/>
          </w:divBdr>
        </w:div>
        <w:div w:id="2013335180">
          <w:marLeft w:val="0"/>
          <w:marRight w:val="0"/>
          <w:marTop w:val="0"/>
          <w:marBottom w:val="0"/>
          <w:divBdr>
            <w:top w:val="none" w:sz="0" w:space="0" w:color="auto"/>
            <w:left w:val="none" w:sz="0" w:space="0" w:color="auto"/>
            <w:bottom w:val="none" w:sz="0" w:space="0" w:color="auto"/>
            <w:right w:val="none" w:sz="0" w:space="0" w:color="auto"/>
          </w:divBdr>
        </w:div>
      </w:divsChild>
    </w:div>
    <w:div w:id="797838727">
      <w:bodyDiv w:val="1"/>
      <w:marLeft w:val="0"/>
      <w:marRight w:val="0"/>
      <w:marTop w:val="0"/>
      <w:marBottom w:val="0"/>
      <w:divBdr>
        <w:top w:val="none" w:sz="0" w:space="0" w:color="auto"/>
        <w:left w:val="none" w:sz="0" w:space="0" w:color="auto"/>
        <w:bottom w:val="none" w:sz="0" w:space="0" w:color="auto"/>
        <w:right w:val="none" w:sz="0" w:space="0" w:color="auto"/>
      </w:divBdr>
      <w:divsChild>
        <w:div w:id="1801537152">
          <w:marLeft w:val="0"/>
          <w:marRight w:val="0"/>
          <w:marTop w:val="0"/>
          <w:marBottom w:val="0"/>
          <w:divBdr>
            <w:top w:val="none" w:sz="0" w:space="0" w:color="auto"/>
            <w:left w:val="none" w:sz="0" w:space="0" w:color="auto"/>
            <w:bottom w:val="none" w:sz="0" w:space="0" w:color="auto"/>
            <w:right w:val="none" w:sz="0" w:space="0" w:color="auto"/>
          </w:divBdr>
        </w:div>
      </w:divsChild>
    </w:div>
    <w:div w:id="899754175">
      <w:bodyDiv w:val="1"/>
      <w:marLeft w:val="0"/>
      <w:marRight w:val="0"/>
      <w:marTop w:val="0"/>
      <w:marBottom w:val="0"/>
      <w:divBdr>
        <w:top w:val="none" w:sz="0" w:space="0" w:color="auto"/>
        <w:left w:val="none" w:sz="0" w:space="0" w:color="auto"/>
        <w:bottom w:val="none" w:sz="0" w:space="0" w:color="auto"/>
        <w:right w:val="none" w:sz="0" w:space="0" w:color="auto"/>
      </w:divBdr>
      <w:divsChild>
        <w:div w:id="487524809">
          <w:marLeft w:val="0"/>
          <w:marRight w:val="0"/>
          <w:marTop w:val="0"/>
          <w:marBottom w:val="0"/>
          <w:divBdr>
            <w:top w:val="none" w:sz="0" w:space="0" w:color="auto"/>
            <w:left w:val="none" w:sz="0" w:space="0" w:color="auto"/>
            <w:bottom w:val="none" w:sz="0" w:space="0" w:color="auto"/>
            <w:right w:val="none" w:sz="0" w:space="0" w:color="auto"/>
          </w:divBdr>
        </w:div>
        <w:div w:id="1814328593">
          <w:marLeft w:val="0"/>
          <w:marRight w:val="0"/>
          <w:marTop w:val="0"/>
          <w:marBottom w:val="0"/>
          <w:divBdr>
            <w:top w:val="none" w:sz="0" w:space="0" w:color="auto"/>
            <w:left w:val="none" w:sz="0" w:space="0" w:color="auto"/>
            <w:bottom w:val="none" w:sz="0" w:space="0" w:color="auto"/>
            <w:right w:val="none" w:sz="0" w:space="0" w:color="auto"/>
          </w:divBdr>
        </w:div>
      </w:divsChild>
    </w:div>
    <w:div w:id="1360548119">
      <w:bodyDiv w:val="1"/>
      <w:marLeft w:val="0"/>
      <w:marRight w:val="0"/>
      <w:marTop w:val="0"/>
      <w:marBottom w:val="0"/>
      <w:divBdr>
        <w:top w:val="none" w:sz="0" w:space="0" w:color="auto"/>
        <w:left w:val="none" w:sz="0" w:space="0" w:color="auto"/>
        <w:bottom w:val="none" w:sz="0" w:space="0" w:color="auto"/>
        <w:right w:val="none" w:sz="0" w:space="0" w:color="auto"/>
      </w:divBdr>
    </w:div>
    <w:div w:id="1449278482">
      <w:bodyDiv w:val="1"/>
      <w:marLeft w:val="0"/>
      <w:marRight w:val="0"/>
      <w:marTop w:val="0"/>
      <w:marBottom w:val="0"/>
      <w:divBdr>
        <w:top w:val="none" w:sz="0" w:space="0" w:color="auto"/>
        <w:left w:val="none" w:sz="0" w:space="0" w:color="auto"/>
        <w:bottom w:val="none" w:sz="0" w:space="0" w:color="auto"/>
        <w:right w:val="none" w:sz="0" w:space="0" w:color="auto"/>
      </w:divBdr>
      <w:divsChild>
        <w:div w:id="324823739">
          <w:marLeft w:val="0"/>
          <w:marRight w:val="0"/>
          <w:marTop w:val="0"/>
          <w:marBottom w:val="0"/>
          <w:divBdr>
            <w:top w:val="none" w:sz="0" w:space="0" w:color="auto"/>
            <w:left w:val="none" w:sz="0" w:space="0" w:color="auto"/>
            <w:bottom w:val="none" w:sz="0" w:space="0" w:color="auto"/>
            <w:right w:val="none" w:sz="0" w:space="0" w:color="auto"/>
          </w:divBdr>
          <w:divsChild>
            <w:div w:id="490753977">
              <w:marLeft w:val="0"/>
              <w:marRight w:val="0"/>
              <w:marTop w:val="0"/>
              <w:marBottom w:val="0"/>
              <w:divBdr>
                <w:top w:val="none" w:sz="0" w:space="0" w:color="auto"/>
                <w:left w:val="none" w:sz="0" w:space="0" w:color="auto"/>
                <w:bottom w:val="none" w:sz="0" w:space="0" w:color="auto"/>
                <w:right w:val="none" w:sz="0" w:space="0" w:color="auto"/>
              </w:divBdr>
            </w:div>
            <w:div w:id="945163451">
              <w:marLeft w:val="0"/>
              <w:marRight w:val="0"/>
              <w:marTop w:val="0"/>
              <w:marBottom w:val="0"/>
              <w:divBdr>
                <w:top w:val="none" w:sz="0" w:space="0" w:color="auto"/>
                <w:left w:val="none" w:sz="0" w:space="0" w:color="auto"/>
                <w:bottom w:val="none" w:sz="0" w:space="0" w:color="auto"/>
                <w:right w:val="none" w:sz="0" w:space="0" w:color="auto"/>
              </w:divBdr>
            </w:div>
            <w:div w:id="1558856162">
              <w:marLeft w:val="0"/>
              <w:marRight w:val="0"/>
              <w:marTop w:val="0"/>
              <w:marBottom w:val="0"/>
              <w:divBdr>
                <w:top w:val="none" w:sz="0" w:space="0" w:color="auto"/>
                <w:left w:val="none" w:sz="0" w:space="0" w:color="auto"/>
                <w:bottom w:val="none" w:sz="0" w:space="0" w:color="auto"/>
                <w:right w:val="none" w:sz="0" w:space="0" w:color="auto"/>
              </w:divBdr>
            </w:div>
            <w:div w:id="1671828975">
              <w:marLeft w:val="0"/>
              <w:marRight w:val="0"/>
              <w:marTop w:val="0"/>
              <w:marBottom w:val="0"/>
              <w:divBdr>
                <w:top w:val="none" w:sz="0" w:space="0" w:color="auto"/>
                <w:left w:val="none" w:sz="0" w:space="0" w:color="auto"/>
                <w:bottom w:val="none" w:sz="0" w:space="0" w:color="auto"/>
                <w:right w:val="none" w:sz="0" w:space="0" w:color="auto"/>
              </w:divBdr>
            </w:div>
            <w:div w:id="2008288144">
              <w:marLeft w:val="0"/>
              <w:marRight w:val="0"/>
              <w:marTop w:val="0"/>
              <w:marBottom w:val="0"/>
              <w:divBdr>
                <w:top w:val="none" w:sz="0" w:space="0" w:color="auto"/>
                <w:left w:val="none" w:sz="0" w:space="0" w:color="auto"/>
                <w:bottom w:val="none" w:sz="0" w:space="0" w:color="auto"/>
                <w:right w:val="none" w:sz="0" w:space="0" w:color="auto"/>
              </w:divBdr>
            </w:div>
          </w:divsChild>
        </w:div>
        <w:div w:id="328944033">
          <w:marLeft w:val="0"/>
          <w:marRight w:val="0"/>
          <w:marTop w:val="0"/>
          <w:marBottom w:val="0"/>
          <w:divBdr>
            <w:top w:val="none" w:sz="0" w:space="0" w:color="auto"/>
            <w:left w:val="none" w:sz="0" w:space="0" w:color="auto"/>
            <w:bottom w:val="none" w:sz="0" w:space="0" w:color="auto"/>
            <w:right w:val="none" w:sz="0" w:space="0" w:color="auto"/>
          </w:divBdr>
          <w:divsChild>
            <w:div w:id="300430619">
              <w:marLeft w:val="0"/>
              <w:marRight w:val="0"/>
              <w:marTop w:val="0"/>
              <w:marBottom w:val="0"/>
              <w:divBdr>
                <w:top w:val="none" w:sz="0" w:space="0" w:color="auto"/>
                <w:left w:val="none" w:sz="0" w:space="0" w:color="auto"/>
                <w:bottom w:val="none" w:sz="0" w:space="0" w:color="auto"/>
                <w:right w:val="none" w:sz="0" w:space="0" w:color="auto"/>
              </w:divBdr>
            </w:div>
            <w:div w:id="537284700">
              <w:marLeft w:val="0"/>
              <w:marRight w:val="0"/>
              <w:marTop w:val="0"/>
              <w:marBottom w:val="0"/>
              <w:divBdr>
                <w:top w:val="none" w:sz="0" w:space="0" w:color="auto"/>
                <w:left w:val="none" w:sz="0" w:space="0" w:color="auto"/>
                <w:bottom w:val="none" w:sz="0" w:space="0" w:color="auto"/>
                <w:right w:val="none" w:sz="0" w:space="0" w:color="auto"/>
              </w:divBdr>
            </w:div>
            <w:div w:id="1256671609">
              <w:marLeft w:val="0"/>
              <w:marRight w:val="0"/>
              <w:marTop w:val="0"/>
              <w:marBottom w:val="0"/>
              <w:divBdr>
                <w:top w:val="none" w:sz="0" w:space="0" w:color="auto"/>
                <w:left w:val="none" w:sz="0" w:space="0" w:color="auto"/>
                <w:bottom w:val="none" w:sz="0" w:space="0" w:color="auto"/>
                <w:right w:val="none" w:sz="0" w:space="0" w:color="auto"/>
              </w:divBdr>
            </w:div>
            <w:div w:id="1684474751">
              <w:marLeft w:val="0"/>
              <w:marRight w:val="0"/>
              <w:marTop w:val="0"/>
              <w:marBottom w:val="0"/>
              <w:divBdr>
                <w:top w:val="none" w:sz="0" w:space="0" w:color="auto"/>
                <w:left w:val="none" w:sz="0" w:space="0" w:color="auto"/>
                <w:bottom w:val="none" w:sz="0" w:space="0" w:color="auto"/>
                <w:right w:val="none" w:sz="0" w:space="0" w:color="auto"/>
              </w:divBdr>
            </w:div>
            <w:div w:id="1794664961">
              <w:marLeft w:val="0"/>
              <w:marRight w:val="0"/>
              <w:marTop w:val="0"/>
              <w:marBottom w:val="0"/>
              <w:divBdr>
                <w:top w:val="none" w:sz="0" w:space="0" w:color="auto"/>
                <w:left w:val="none" w:sz="0" w:space="0" w:color="auto"/>
                <w:bottom w:val="none" w:sz="0" w:space="0" w:color="auto"/>
                <w:right w:val="none" w:sz="0" w:space="0" w:color="auto"/>
              </w:divBdr>
            </w:div>
          </w:divsChild>
        </w:div>
        <w:div w:id="1062681916">
          <w:marLeft w:val="0"/>
          <w:marRight w:val="0"/>
          <w:marTop w:val="0"/>
          <w:marBottom w:val="0"/>
          <w:divBdr>
            <w:top w:val="none" w:sz="0" w:space="0" w:color="auto"/>
            <w:left w:val="none" w:sz="0" w:space="0" w:color="auto"/>
            <w:bottom w:val="none" w:sz="0" w:space="0" w:color="auto"/>
            <w:right w:val="none" w:sz="0" w:space="0" w:color="auto"/>
          </w:divBdr>
          <w:divsChild>
            <w:div w:id="91367761">
              <w:marLeft w:val="0"/>
              <w:marRight w:val="0"/>
              <w:marTop w:val="0"/>
              <w:marBottom w:val="0"/>
              <w:divBdr>
                <w:top w:val="none" w:sz="0" w:space="0" w:color="auto"/>
                <w:left w:val="none" w:sz="0" w:space="0" w:color="auto"/>
                <w:bottom w:val="none" w:sz="0" w:space="0" w:color="auto"/>
                <w:right w:val="none" w:sz="0" w:space="0" w:color="auto"/>
              </w:divBdr>
            </w:div>
            <w:div w:id="137188663">
              <w:marLeft w:val="0"/>
              <w:marRight w:val="0"/>
              <w:marTop w:val="0"/>
              <w:marBottom w:val="0"/>
              <w:divBdr>
                <w:top w:val="none" w:sz="0" w:space="0" w:color="auto"/>
                <w:left w:val="none" w:sz="0" w:space="0" w:color="auto"/>
                <w:bottom w:val="none" w:sz="0" w:space="0" w:color="auto"/>
                <w:right w:val="none" w:sz="0" w:space="0" w:color="auto"/>
              </w:divBdr>
            </w:div>
            <w:div w:id="967203734">
              <w:marLeft w:val="0"/>
              <w:marRight w:val="0"/>
              <w:marTop w:val="0"/>
              <w:marBottom w:val="0"/>
              <w:divBdr>
                <w:top w:val="none" w:sz="0" w:space="0" w:color="auto"/>
                <w:left w:val="none" w:sz="0" w:space="0" w:color="auto"/>
                <w:bottom w:val="none" w:sz="0" w:space="0" w:color="auto"/>
                <w:right w:val="none" w:sz="0" w:space="0" w:color="auto"/>
              </w:divBdr>
            </w:div>
            <w:div w:id="1315914866">
              <w:marLeft w:val="0"/>
              <w:marRight w:val="0"/>
              <w:marTop w:val="0"/>
              <w:marBottom w:val="0"/>
              <w:divBdr>
                <w:top w:val="none" w:sz="0" w:space="0" w:color="auto"/>
                <w:left w:val="none" w:sz="0" w:space="0" w:color="auto"/>
                <w:bottom w:val="none" w:sz="0" w:space="0" w:color="auto"/>
                <w:right w:val="none" w:sz="0" w:space="0" w:color="auto"/>
              </w:divBdr>
            </w:div>
            <w:div w:id="1731806942">
              <w:marLeft w:val="0"/>
              <w:marRight w:val="0"/>
              <w:marTop w:val="0"/>
              <w:marBottom w:val="0"/>
              <w:divBdr>
                <w:top w:val="none" w:sz="0" w:space="0" w:color="auto"/>
                <w:left w:val="none" w:sz="0" w:space="0" w:color="auto"/>
                <w:bottom w:val="none" w:sz="0" w:space="0" w:color="auto"/>
                <w:right w:val="none" w:sz="0" w:space="0" w:color="auto"/>
              </w:divBdr>
            </w:div>
          </w:divsChild>
        </w:div>
        <w:div w:id="1136877095">
          <w:marLeft w:val="0"/>
          <w:marRight w:val="0"/>
          <w:marTop w:val="0"/>
          <w:marBottom w:val="0"/>
          <w:divBdr>
            <w:top w:val="none" w:sz="0" w:space="0" w:color="auto"/>
            <w:left w:val="none" w:sz="0" w:space="0" w:color="auto"/>
            <w:bottom w:val="none" w:sz="0" w:space="0" w:color="auto"/>
            <w:right w:val="none" w:sz="0" w:space="0" w:color="auto"/>
          </w:divBdr>
          <w:divsChild>
            <w:div w:id="385643673">
              <w:marLeft w:val="0"/>
              <w:marRight w:val="0"/>
              <w:marTop w:val="0"/>
              <w:marBottom w:val="0"/>
              <w:divBdr>
                <w:top w:val="none" w:sz="0" w:space="0" w:color="auto"/>
                <w:left w:val="none" w:sz="0" w:space="0" w:color="auto"/>
                <w:bottom w:val="none" w:sz="0" w:space="0" w:color="auto"/>
                <w:right w:val="none" w:sz="0" w:space="0" w:color="auto"/>
              </w:divBdr>
            </w:div>
            <w:div w:id="1071150042">
              <w:marLeft w:val="0"/>
              <w:marRight w:val="0"/>
              <w:marTop w:val="0"/>
              <w:marBottom w:val="0"/>
              <w:divBdr>
                <w:top w:val="none" w:sz="0" w:space="0" w:color="auto"/>
                <w:left w:val="none" w:sz="0" w:space="0" w:color="auto"/>
                <w:bottom w:val="none" w:sz="0" w:space="0" w:color="auto"/>
                <w:right w:val="none" w:sz="0" w:space="0" w:color="auto"/>
              </w:divBdr>
            </w:div>
            <w:div w:id="1473252184">
              <w:marLeft w:val="0"/>
              <w:marRight w:val="0"/>
              <w:marTop w:val="0"/>
              <w:marBottom w:val="0"/>
              <w:divBdr>
                <w:top w:val="none" w:sz="0" w:space="0" w:color="auto"/>
                <w:left w:val="none" w:sz="0" w:space="0" w:color="auto"/>
                <w:bottom w:val="none" w:sz="0" w:space="0" w:color="auto"/>
                <w:right w:val="none" w:sz="0" w:space="0" w:color="auto"/>
              </w:divBdr>
            </w:div>
            <w:div w:id="1511485879">
              <w:marLeft w:val="0"/>
              <w:marRight w:val="0"/>
              <w:marTop w:val="0"/>
              <w:marBottom w:val="0"/>
              <w:divBdr>
                <w:top w:val="none" w:sz="0" w:space="0" w:color="auto"/>
                <w:left w:val="none" w:sz="0" w:space="0" w:color="auto"/>
                <w:bottom w:val="none" w:sz="0" w:space="0" w:color="auto"/>
                <w:right w:val="none" w:sz="0" w:space="0" w:color="auto"/>
              </w:divBdr>
            </w:div>
            <w:div w:id="1820993092">
              <w:marLeft w:val="0"/>
              <w:marRight w:val="0"/>
              <w:marTop w:val="0"/>
              <w:marBottom w:val="0"/>
              <w:divBdr>
                <w:top w:val="none" w:sz="0" w:space="0" w:color="auto"/>
                <w:left w:val="none" w:sz="0" w:space="0" w:color="auto"/>
                <w:bottom w:val="none" w:sz="0" w:space="0" w:color="auto"/>
                <w:right w:val="none" w:sz="0" w:space="0" w:color="auto"/>
              </w:divBdr>
            </w:div>
          </w:divsChild>
        </w:div>
        <w:div w:id="1219243848">
          <w:marLeft w:val="0"/>
          <w:marRight w:val="0"/>
          <w:marTop w:val="0"/>
          <w:marBottom w:val="0"/>
          <w:divBdr>
            <w:top w:val="none" w:sz="0" w:space="0" w:color="auto"/>
            <w:left w:val="none" w:sz="0" w:space="0" w:color="auto"/>
            <w:bottom w:val="none" w:sz="0" w:space="0" w:color="auto"/>
            <w:right w:val="none" w:sz="0" w:space="0" w:color="auto"/>
          </w:divBdr>
          <w:divsChild>
            <w:div w:id="278999152">
              <w:marLeft w:val="0"/>
              <w:marRight w:val="0"/>
              <w:marTop w:val="0"/>
              <w:marBottom w:val="0"/>
              <w:divBdr>
                <w:top w:val="none" w:sz="0" w:space="0" w:color="auto"/>
                <w:left w:val="none" w:sz="0" w:space="0" w:color="auto"/>
                <w:bottom w:val="none" w:sz="0" w:space="0" w:color="auto"/>
                <w:right w:val="none" w:sz="0" w:space="0" w:color="auto"/>
              </w:divBdr>
            </w:div>
            <w:div w:id="1932544042">
              <w:marLeft w:val="0"/>
              <w:marRight w:val="0"/>
              <w:marTop w:val="0"/>
              <w:marBottom w:val="0"/>
              <w:divBdr>
                <w:top w:val="none" w:sz="0" w:space="0" w:color="auto"/>
                <w:left w:val="none" w:sz="0" w:space="0" w:color="auto"/>
                <w:bottom w:val="none" w:sz="0" w:space="0" w:color="auto"/>
                <w:right w:val="none" w:sz="0" w:space="0" w:color="auto"/>
              </w:divBdr>
            </w:div>
          </w:divsChild>
        </w:div>
        <w:div w:id="1371955125">
          <w:marLeft w:val="0"/>
          <w:marRight w:val="0"/>
          <w:marTop w:val="0"/>
          <w:marBottom w:val="0"/>
          <w:divBdr>
            <w:top w:val="none" w:sz="0" w:space="0" w:color="auto"/>
            <w:left w:val="none" w:sz="0" w:space="0" w:color="auto"/>
            <w:bottom w:val="none" w:sz="0" w:space="0" w:color="auto"/>
            <w:right w:val="none" w:sz="0" w:space="0" w:color="auto"/>
          </w:divBdr>
          <w:divsChild>
            <w:div w:id="309872975">
              <w:marLeft w:val="0"/>
              <w:marRight w:val="0"/>
              <w:marTop w:val="0"/>
              <w:marBottom w:val="0"/>
              <w:divBdr>
                <w:top w:val="none" w:sz="0" w:space="0" w:color="auto"/>
                <w:left w:val="none" w:sz="0" w:space="0" w:color="auto"/>
                <w:bottom w:val="none" w:sz="0" w:space="0" w:color="auto"/>
                <w:right w:val="none" w:sz="0" w:space="0" w:color="auto"/>
              </w:divBdr>
            </w:div>
            <w:div w:id="553539167">
              <w:marLeft w:val="0"/>
              <w:marRight w:val="0"/>
              <w:marTop w:val="0"/>
              <w:marBottom w:val="0"/>
              <w:divBdr>
                <w:top w:val="none" w:sz="0" w:space="0" w:color="auto"/>
                <w:left w:val="none" w:sz="0" w:space="0" w:color="auto"/>
                <w:bottom w:val="none" w:sz="0" w:space="0" w:color="auto"/>
                <w:right w:val="none" w:sz="0" w:space="0" w:color="auto"/>
              </w:divBdr>
            </w:div>
            <w:div w:id="1796294042">
              <w:marLeft w:val="0"/>
              <w:marRight w:val="0"/>
              <w:marTop w:val="0"/>
              <w:marBottom w:val="0"/>
              <w:divBdr>
                <w:top w:val="none" w:sz="0" w:space="0" w:color="auto"/>
                <w:left w:val="none" w:sz="0" w:space="0" w:color="auto"/>
                <w:bottom w:val="none" w:sz="0" w:space="0" w:color="auto"/>
                <w:right w:val="none" w:sz="0" w:space="0" w:color="auto"/>
              </w:divBdr>
            </w:div>
          </w:divsChild>
        </w:div>
        <w:div w:id="1514614879">
          <w:marLeft w:val="0"/>
          <w:marRight w:val="0"/>
          <w:marTop w:val="0"/>
          <w:marBottom w:val="0"/>
          <w:divBdr>
            <w:top w:val="none" w:sz="0" w:space="0" w:color="auto"/>
            <w:left w:val="none" w:sz="0" w:space="0" w:color="auto"/>
            <w:bottom w:val="none" w:sz="0" w:space="0" w:color="auto"/>
            <w:right w:val="none" w:sz="0" w:space="0" w:color="auto"/>
          </w:divBdr>
          <w:divsChild>
            <w:div w:id="141969566">
              <w:marLeft w:val="0"/>
              <w:marRight w:val="0"/>
              <w:marTop w:val="0"/>
              <w:marBottom w:val="0"/>
              <w:divBdr>
                <w:top w:val="none" w:sz="0" w:space="0" w:color="auto"/>
                <w:left w:val="none" w:sz="0" w:space="0" w:color="auto"/>
                <w:bottom w:val="none" w:sz="0" w:space="0" w:color="auto"/>
                <w:right w:val="none" w:sz="0" w:space="0" w:color="auto"/>
              </w:divBdr>
            </w:div>
            <w:div w:id="1649432795">
              <w:marLeft w:val="0"/>
              <w:marRight w:val="0"/>
              <w:marTop w:val="0"/>
              <w:marBottom w:val="0"/>
              <w:divBdr>
                <w:top w:val="none" w:sz="0" w:space="0" w:color="auto"/>
                <w:left w:val="none" w:sz="0" w:space="0" w:color="auto"/>
                <w:bottom w:val="none" w:sz="0" w:space="0" w:color="auto"/>
                <w:right w:val="none" w:sz="0" w:space="0" w:color="auto"/>
              </w:divBdr>
            </w:div>
            <w:div w:id="1819766908">
              <w:marLeft w:val="0"/>
              <w:marRight w:val="0"/>
              <w:marTop w:val="0"/>
              <w:marBottom w:val="0"/>
              <w:divBdr>
                <w:top w:val="none" w:sz="0" w:space="0" w:color="auto"/>
                <w:left w:val="none" w:sz="0" w:space="0" w:color="auto"/>
                <w:bottom w:val="none" w:sz="0" w:space="0" w:color="auto"/>
                <w:right w:val="none" w:sz="0" w:space="0" w:color="auto"/>
              </w:divBdr>
            </w:div>
            <w:div w:id="1904947118">
              <w:marLeft w:val="0"/>
              <w:marRight w:val="0"/>
              <w:marTop w:val="0"/>
              <w:marBottom w:val="0"/>
              <w:divBdr>
                <w:top w:val="none" w:sz="0" w:space="0" w:color="auto"/>
                <w:left w:val="none" w:sz="0" w:space="0" w:color="auto"/>
                <w:bottom w:val="none" w:sz="0" w:space="0" w:color="auto"/>
                <w:right w:val="none" w:sz="0" w:space="0" w:color="auto"/>
              </w:divBdr>
            </w:div>
            <w:div w:id="1976913625">
              <w:marLeft w:val="0"/>
              <w:marRight w:val="0"/>
              <w:marTop w:val="0"/>
              <w:marBottom w:val="0"/>
              <w:divBdr>
                <w:top w:val="none" w:sz="0" w:space="0" w:color="auto"/>
                <w:left w:val="none" w:sz="0" w:space="0" w:color="auto"/>
                <w:bottom w:val="none" w:sz="0" w:space="0" w:color="auto"/>
                <w:right w:val="none" w:sz="0" w:space="0" w:color="auto"/>
              </w:divBdr>
            </w:div>
          </w:divsChild>
        </w:div>
        <w:div w:id="2039118019">
          <w:marLeft w:val="0"/>
          <w:marRight w:val="0"/>
          <w:marTop w:val="0"/>
          <w:marBottom w:val="0"/>
          <w:divBdr>
            <w:top w:val="none" w:sz="0" w:space="0" w:color="auto"/>
            <w:left w:val="none" w:sz="0" w:space="0" w:color="auto"/>
            <w:bottom w:val="none" w:sz="0" w:space="0" w:color="auto"/>
            <w:right w:val="none" w:sz="0" w:space="0" w:color="auto"/>
          </w:divBdr>
          <w:divsChild>
            <w:div w:id="76293791">
              <w:marLeft w:val="0"/>
              <w:marRight w:val="0"/>
              <w:marTop w:val="0"/>
              <w:marBottom w:val="0"/>
              <w:divBdr>
                <w:top w:val="none" w:sz="0" w:space="0" w:color="auto"/>
                <w:left w:val="none" w:sz="0" w:space="0" w:color="auto"/>
                <w:bottom w:val="none" w:sz="0" w:space="0" w:color="auto"/>
                <w:right w:val="none" w:sz="0" w:space="0" w:color="auto"/>
              </w:divBdr>
            </w:div>
            <w:div w:id="207183721">
              <w:marLeft w:val="0"/>
              <w:marRight w:val="0"/>
              <w:marTop w:val="0"/>
              <w:marBottom w:val="0"/>
              <w:divBdr>
                <w:top w:val="none" w:sz="0" w:space="0" w:color="auto"/>
                <w:left w:val="none" w:sz="0" w:space="0" w:color="auto"/>
                <w:bottom w:val="none" w:sz="0" w:space="0" w:color="auto"/>
                <w:right w:val="none" w:sz="0" w:space="0" w:color="auto"/>
              </w:divBdr>
            </w:div>
            <w:div w:id="294873956">
              <w:marLeft w:val="0"/>
              <w:marRight w:val="0"/>
              <w:marTop w:val="0"/>
              <w:marBottom w:val="0"/>
              <w:divBdr>
                <w:top w:val="none" w:sz="0" w:space="0" w:color="auto"/>
                <w:left w:val="none" w:sz="0" w:space="0" w:color="auto"/>
                <w:bottom w:val="none" w:sz="0" w:space="0" w:color="auto"/>
                <w:right w:val="none" w:sz="0" w:space="0" w:color="auto"/>
              </w:divBdr>
            </w:div>
            <w:div w:id="1071850850">
              <w:marLeft w:val="0"/>
              <w:marRight w:val="0"/>
              <w:marTop w:val="0"/>
              <w:marBottom w:val="0"/>
              <w:divBdr>
                <w:top w:val="none" w:sz="0" w:space="0" w:color="auto"/>
                <w:left w:val="none" w:sz="0" w:space="0" w:color="auto"/>
                <w:bottom w:val="none" w:sz="0" w:space="0" w:color="auto"/>
                <w:right w:val="none" w:sz="0" w:space="0" w:color="auto"/>
              </w:divBdr>
            </w:div>
            <w:div w:id="1408530110">
              <w:marLeft w:val="0"/>
              <w:marRight w:val="0"/>
              <w:marTop w:val="0"/>
              <w:marBottom w:val="0"/>
              <w:divBdr>
                <w:top w:val="none" w:sz="0" w:space="0" w:color="auto"/>
                <w:left w:val="none" w:sz="0" w:space="0" w:color="auto"/>
                <w:bottom w:val="none" w:sz="0" w:space="0" w:color="auto"/>
                <w:right w:val="none" w:sz="0" w:space="0" w:color="auto"/>
              </w:divBdr>
            </w:div>
          </w:divsChild>
        </w:div>
        <w:div w:id="2052538008">
          <w:marLeft w:val="0"/>
          <w:marRight w:val="0"/>
          <w:marTop w:val="0"/>
          <w:marBottom w:val="0"/>
          <w:divBdr>
            <w:top w:val="none" w:sz="0" w:space="0" w:color="auto"/>
            <w:left w:val="none" w:sz="0" w:space="0" w:color="auto"/>
            <w:bottom w:val="none" w:sz="0" w:space="0" w:color="auto"/>
            <w:right w:val="none" w:sz="0" w:space="0" w:color="auto"/>
          </w:divBdr>
          <w:divsChild>
            <w:div w:id="133253879">
              <w:marLeft w:val="0"/>
              <w:marRight w:val="0"/>
              <w:marTop w:val="0"/>
              <w:marBottom w:val="0"/>
              <w:divBdr>
                <w:top w:val="none" w:sz="0" w:space="0" w:color="auto"/>
                <w:left w:val="none" w:sz="0" w:space="0" w:color="auto"/>
                <w:bottom w:val="none" w:sz="0" w:space="0" w:color="auto"/>
                <w:right w:val="none" w:sz="0" w:space="0" w:color="auto"/>
              </w:divBdr>
            </w:div>
            <w:div w:id="220560534">
              <w:marLeft w:val="0"/>
              <w:marRight w:val="0"/>
              <w:marTop w:val="0"/>
              <w:marBottom w:val="0"/>
              <w:divBdr>
                <w:top w:val="none" w:sz="0" w:space="0" w:color="auto"/>
                <w:left w:val="none" w:sz="0" w:space="0" w:color="auto"/>
                <w:bottom w:val="none" w:sz="0" w:space="0" w:color="auto"/>
                <w:right w:val="none" w:sz="0" w:space="0" w:color="auto"/>
              </w:divBdr>
            </w:div>
            <w:div w:id="243877723">
              <w:marLeft w:val="0"/>
              <w:marRight w:val="0"/>
              <w:marTop w:val="0"/>
              <w:marBottom w:val="0"/>
              <w:divBdr>
                <w:top w:val="none" w:sz="0" w:space="0" w:color="auto"/>
                <w:left w:val="none" w:sz="0" w:space="0" w:color="auto"/>
                <w:bottom w:val="none" w:sz="0" w:space="0" w:color="auto"/>
                <w:right w:val="none" w:sz="0" w:space="0" w:color="auto"/>
              </w:divBdr>
            </w:div>
            <w:div w:id="459155637">
              <w:marLeft w:val="0"/>
              <w:marRight w:val="0"/>
              <w:marTop w:val="0"/>
              <w:marBottom w:val="0"/>
              <w:divBdr>
                <w:top w:val="none" w:sz="0" w:space="0" w:color="auto"/>
                <w:left w:val="none" w:sz="0" w:space="0" w:color="auto"/>
                <w:bottom w:val="none" w:sz="0" w:space="0" w:color="auto"/>
                <w:right w:val="none" w:sz="0" w:space="0" w:color="auto"/>
              </w:divBdr>
            </w:div>
            <w:div w:id="199795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414442">
      <w:bodyDiv w:val="1"/>
      <w:marLeft w:val="0"/>
      <w:marRight w:val="0"/>
      <w:marTop w:val="0"/>
      <w:marBottom w:val="0"/>
      <w:divBdr>
        <w:top w:val="none" w:sz="0" w:space="0" w:color="auto"/>
        <w:left w:val="none" w:sz="0" w:space="0" w:color="auto"/>
        <w:bottom w:val="none" w:sz="0" w:space="0" w:color="auto"/>
        <w:right w:val="none" w:sz="0" w:space="0" w:color="auto"/>
      </w:divBdr>
    </w:div>
    <w:div w:id="1744058068">
      <w:bodyDiv w:val="1"/>
      <w:marLeft w:val="0"/>
      <w:marRight w:val="0"/>
      <w:marTop w:val="0"/>
      <w:marBottom w:val="0"/>
      <w:divBdr>
        <w:top w:val="none" w:sz="0" w:space="0" w:color="auto"/>
        <w:left w:val="none" w:sz="0" w:space="0" w:color="auto"/>
        <w:bottom w:val="none" w:sz="0" w:space="0" w:color="auto"/>
        <w:right w:val="none" w:sz="0" w:space="0" w:color="auto"/>
      </w:divBdr>
      <w:divsChild>
        <w:div w:id="12845959">
          <w:marLeft w:val="0"/>
          <w:marRight w:val="0"/>
          <w:marTop w:val="0"/>
          <w:marBottom w:val="0"/>
          <w:divBdr>
            <w:top w:val="none" w:sz="0" w:space="0" w:color="auto"/>
            <w:left w:val="none" w:sz="0" w:space="0" w:color="auto"/>
            <w:bottom w:val="none" w:sz="0" w:space="0" w:color="auto"/>
            <w:right w:val="none" w:sz="0" w:space="0" w:color="auto"/>
          </w:divBdr>
        </w:div>
        <w:div w:id="172765040">
          <w:marLeft w:val="0"/>
          <w:marRight w:val="0"/>
          <w:marTop w:val="0"/>
          <w:marBottom w:val="0"/>
          <w:divBdr>
            <w:top w:val="none" w:sz="0" w:space="0" w:color="auto"/>
            <w:left w:val="none" w:sz="0" w:space="0" w:color="auto"/>
            <w:bottom w:val="none" w:sz="0" w:space="0" w:color="auto"/>
            <w:right w:val="none" w:sz="0" w:space="0" w:color="auto"/>
          </w:divBdr>
        </w:div>
        <w:div w:id="316230873">
          <w:marLeft w:val="0"/>
          <w:marRight w:val="0"/>
          <w:marTop w:val="0"/>
          <w:marBottom w:val="0"/>
          <w:divBdr>
            <w:top w:val="none" w:sz="0" w:space="0" w:color="auto"/>
            <w:left w:val="none" w:sz="0" w:space="0" w:color="auto"/>
            <w:bottom w:val="none" w:sz="0" w:space="0" w:color="auto"/>
            <w:right w:val="none" w:sz="0" w:space="0" w:color="auto"/>
          </w:divBdr>
        </w:div>
        <w:div w:id="578373536">
          <w:marLeft w:val="0"/>
          <w:marRight w:val="0"/>
          <w:marTop w:val="0"/>
          <w:marBottom w:val="0"/>
          <w:divBdr>
            <w:top w:val="none" w:sz="0" w:space="0" w:color="auto"/>
            <w:left w:val="none" w:sz="0" w:space="0" w:color="auto"/>
            <w:bottom w:val="none" w:sz="0" w:space="0" w:color="auto"/>
            <w:right w:val="none" w:sz="0" w:space="0" w:color="auto"/>
          </w:divBdr>
        </w:div>
        <w:div w:id="675616784">
          <w:marLeft w:val="0"/>
          <w:marRight w:val="0"/>
          <w:marTop w:val="0"/>
          <w:marBottom w:val="0"/>
          <w:divBdr>
            <w:top w:val="none" w:sz="0" w:space="0" w:color="auto"/>
            <w:left w:val="none" w:sz="0" w:space="0" w:color="auto"/>
            <w:bottom w:val="none" w:sz="0" w:space="0" w:color="auto"/>
            <w:right w:val="none" w:sz="0" w:space="0" w:color="auto"/>
          </w:divBdr>
        </w:div>
        <w:div w:id="1353531226">
          <w:marLeft w:val="0"/>
          <w:marRight w:val="0"/>
          <w:marTop w:val="0"/>
          <w:marBottom w:val="0"/>
          <w:divBdr>
            <w:top w:val="none" w:sz="0" w:space="0" w:color="auto"/>
            <w:left w:val="none" w:sz="0" w:space="0" w:color="auto"/>
            <w:bottom w:val="none" w:sz="0" w:space="0" w:color="auto"/>
            <w:right w:val="none" w:sz="0" w:space="0" w:color="auto"/>
          </w:divBdr>
        </w:div>
      </w:divsChild>
    </w:div>
    <w:div w:id="1877236524">
      <w:bodyDiv w:val="1"/>
      <w:marLeft w:val="0"/>
      <w:marRight w:val="0"/>
      <w:marTop w:val="0"/>
      <w:marBottom w:val="0"/>
      <w:divBdr>
        <w:top w:val="none" w:sz="0" w:space="0" w:color="auto"/>
        <w:left w:val="none" w:sz="0" w:space="0" w:color="auto"/>
        <w:bottom w:val="none" w:sz="0" w:space="0" w:color="auto"/>
        <w:right w:val="none" w:sz="0" w:space="0" w:color="auto"/>
      </w:divBdr>
      <w:divsChild>
        <w:div w:id="108084402">
          <w:marLeft w:val="0"/>
          <w:marRight w:val="0"/>
          <w:marTop w:val="0"/>
          <w:marBottom w:val="0"/>
          <w:divBdr>
            <w:top w:val="none" w:sz="0" w:space="0" w:color="auto"/>
            <w:left w:val="none" w:sz="0" w:space="0" w:color="auto"/>
            <w:bottom w:val="none" w:sz="0" w:space="0" w:color="auto"/>
            <w:right w:val="none" w:sz="0" w:space="0" w:color="auto"/>
          </w:divBdr>
        </w:div>
        <w:div w:id="571043300">
          <w:marLeft w:val="0"/>
          <w:marRight w:val="0"/>
          <w:marTop w:val="0"/>
          <w:marBottom w:val="0"/>
          <w:divBdr>
            <w:top w:val="none" w:sz="0" w:space="0" w:color="auto"/>
            <w:left w:val="none" w:sz="0" w:space="0" w:color="auto"/>
            <w:bottom w:val="none" w:sz="0" w:space="0" w:color="auto"/>
            <w:right w:val="none" w:sz="0" w:space="0" w:color="auto"/>
          </w:divBdr>
        </w:div>
        <w:div w:id="911890879">
          <w:marLeft w:val="0"/>
          <w:marRight w:val="0"/>
          <w:marTop w:val="0"/>
          <w:marBottom w:val="0"/>
          <w:divBdr>
            <w:top w:val="none" w:sz="0" w:space="0" w:color="auto"/>
            <w:left w:val="none" w:sz="0" w:space="0" w:color="auto"/>
            <w:bottom w:val="none" w:sz="0" w:space="0" w:color="auto"/>
            <w:right w:val="none" w:sz="0" w:space="0" w:color="auto"/>
          </w:divBdr>
        </w:div>
        <w:div w:id="963776663">
          <w:marLeft w:val="0"/>
          <w:marRight w:val="0"/>
          <w:marTop w:val="0"/>
          <w:marBottom w:val="0"/>
          <w:divBdr>
            <w:top w:val="none" w:sz="0" w:space="0" w:color="auto"/>
            <w:left w:val="none" w:sz="0" w:space="0" w:color="auto"/>
            <w:bottom w:val="none" w:sz="0" w:space="0" w:color="auto"/>
            <w:right w:val="none" w:sz="0" w:space="0" w:color="auto"/>
          </w:divBdr>
        </w:div>
        <w:div w:id="1536387264">
          <w:marLeft w:val="0"/>
          <w:marRight w:val="0"/>
          <w:marTop w:val="0"/>
          <w:marBottom w:val="0"/>
          <w:divBdr>
            <w:top w:val="none" w:sz="0" w:space="0" w:color="auto"/>
            <w:left w:val="none" w:sz="0" w:space="0" w:color="auto"/>
            <w:bottom w:val="none" w:sz="0" w:space="0" w:color="auto"/>
            <w:right w:val="none" w:sz="0" w:space="0" w:color="auto"/>
          </w:divBdr>
        </w:div>
        <w:div w:id="1838112754">
          <w:marLeft w:val="0"/>
          <w:marRight w:val="0"/>
          <w:marTop w:val="0"/>
          <w:marBottom w:val="0"/>
          <w:divBdr>
            <w:top w:val="none" w:sz="0" w:space="0" w:color="auto"/>
            <w:left w:val="none" w:sz="0" w:space="0" w:color="auto"/>
            <w:bottom w:val="none" w:sz="0" w:space="0" w:color="auto"/>
            <w:right w:val="none" w:sz="0" w:space="0" w:color="auto"/>
          </w:divBdr>
        </w:div>
      </w:divsChild>
    </w:div>
    <w:div w:id="2033337118">
      <w:bodyDiv w:val="1"/>
      <w:marLeft w:val="0"/>
      <w:marRight w:val="0"/>
      <w:marTop w:val="0"/>
      <w:marBottom w:val="0"/>
      <w:divBdr>
        <w:top w:val="none" w:sz="0" w:space="0" w:color="auto"/>
        <w:left w:val="none" w:sz="0" w:space="0" w:color="auto"/>
        <w:bottom w:val="none" w:sz="0" w:space="0" w:color="auto"/>
        <w:right w:val="none" w:sz="0" w:space="0" w:color="auto"/>
      </w:divBdr>
      <w:divsChild>
        <w:div w:id="42750950">
          <w:marLeft w:val="0"/>
          <w:marRight w:val="0"/>
          <w:marTop w:val="0"/>
          <w:marBottom w:val="0"/>
          <w:divBdr>
            <w:top w:val="none" w:sz="0" w:space="0" w:color="auto"/>
            <w:left w:val="none" w:sz="0" w:space="0" w:color="auto"/>
            <w:bottom w:val="none" w:sz="0" w:space="0" w:color="auto"/>
            <w:right w:val="none" w:sz="0" w:space="0" w:color="auto"/>
          </w:divBdr>
        </w:div>
        <w:div w:id="47605963">
          <w:marLeft w:val="0"/>
          <w:marRight w:val="0"/>
          <w:marTop w:val="0"/>
          <w:marBottom w:val="0"/>
          <w:divBdr>
            <w:top w:val="none" w:sz="0" w:space="0" w:color="auto"/>
            <w:left w:val="none" w:sz="0" w:space="0" w:color="auto"/>
            <w:bottom w:val="none" w:sz="0" w:space="0" w:color="auto"/>
            <w:right w:val="none" w:sz="0" w:space="0" w:color="auto"/>
          </w:divBdr>
        </w:div>
        <w:div w:id="415174212">
          <w:marLeft w:val="0"/>
          <w:marRight w:val="0"/>
          <w:marTop w:val="0"/>
          <w:marBottom w:val="0"/>
          <w:divBdr>
            <w:top w:val="none" w:sz="0" w:space="0" w:color="auto"/>
            <w:left w:val="none" w:sz="0" w:space="0" w:color="auto"/>
            <w:bottom w:val="none" w:sz="0" w:space="0" w:color="auto"/>
            <w:right w:val="none" w:sz="0" w:space="0" w:color="auto"/>
          </w:divBdr>
        </w:div>
        <w:div w:id="418985856">
          <w:marLeft w:val="0"/>
          <w:marRight w:val="0"/>
          <w:marTop w:val="0"/>
          <w:marBottom w:val="0"/>
          <w:divBdr>
            <w:top w:val="none" w:sz="0" w:space="0" w:color="auto"/>
            <w:left w:val="none" w:sz="0" w:space="0" w:color="auto"/>
            <w:bottom w:val="none" w:sz="0" w:space="0" w:color="auto"/>
            <w:right w:val="none" w:sz="0" w:space="0" w:color="auto"/>
          </w:divBdr>
        </w:div>
        <w:div w:id="623391476">
          <w:marLeft w:val="0"/>
          <w:marRight w:val="0"/>
          <w:marTop w:val="0"/>
          <w:marBottom w:val="0"/>
          <w:divBdr>
            <w:top w:val="none" w:sz="0" w:space="0" w:color="auto"/>
            <w:left w:val="none" w:sz="0" w:space="0" w:color="auto"/>
            <w:bottom w:val="none" w:sz="0" w:space="0" w:color="auto"/>
            <w:right w:val="none" w:sz="0" w:space="0" w:color="auto"/>
          </w:divBdr>
        </w:div>
        <w:div w:id="1053387445">
          <w:marLeft w:val="0"/>
          <w:marRight w:val="0"/>
          <w:marTop w:val="0"/>
          <w:marBottom w:val="0"/>
          <w:divBdr>
            <w:top w:val="none" w:sz="0" w:space="0" w:color="auto"/>
            <w:left w:val="none" w:sz="0" w:space="0" w:color="auto"/>
            <w:bottom w:val="none" w:sz="0" w:space="0" w:color="auto"/>
            <w:right w:val="none" w:sz="0" w:space="0" w:color="auto"/>
          </w:divBdr>
        </w:div>
        <w:div w:id="1129931069">
          <w:marLeft w:val="0"/>
          <w:marRight w:val="0"/>
          <w:marTop w:val="0"/>
          <w:marBottom w:val="0"/>
          <w:divBdr>
            <w:top w:val="none" w:sz="0" w:space="0" w:color="auto"/>
            <w:left w:val="none" w:sz="0" w:space="0" w:color="auto"/>
            <w:bottom w:val="none" w:sz="0" w:space="0" w:color="auto"/>
            <w:right w:val="none" w:sz="0" w:space="0" w:color="auto"/>
          </w:divBdr>
        </w:div>
        <w:div w:id="1378703558">
          <w:marLeft w:val="0"/>
          <w:marRight w:val="0"/>
          <w:marTop w:val="0"/>
          <w:marBottom w:val="0"/>
          <w:divBdr>
            <w:top w:val="none" w:sz="0" w:space="0" w:color="auto"/>
            <w:left w:val="none" w:sz="0" w:space="0" w:color="auto"/>
            <w:bottom w:val="none" w:sz="0" w:space="0" w:color="auto"/>
            <w:right w:val="none" w:sz="0" w:space="0" w:color="auto"/>
          </w:divBdr>
        </w:div>
        <w:div w:id="1431656292">
          <w:marLeft w:val="0"/>
          <w:marRight w:val="0"/>
          <w:marTop w:val="0"/>
          <w:marBottom w:val="0"/>
          <w:divBdr>
            <w:top w:val="none" w:sz="0" w:space="0" w:color="auto"/>
            <w:left w:val="none" w:sz="0" w:space="0" w:color="auto"/>
            <w:bottom w:val="none" w:sz="0" w:space="0" w:color="auto"/>
            <w:right w:val="none" w:sz="0" w:space="0" w:color="auto"/>
          </w:divBdr>
        </w:div>
        <w:div w:id="1440683033">
          <w:marLeft w:val="0"/>
          <w:marRight w:val="0"/>
          <w:marTop w:val="0"/>
          <w:marBottom w:val="0"/>
          <w:divBdr>
            <w:top w:val="none" w:sz="0" w:space="0" w:color="auto"/>
            <w:left w:val="none" w:sz="0" w:space="0" w:color="auto"/>
            <w:bottom w:val="none" w:sz="0" w:space="0" w:color="auto"/>
            <w:right w:val="none" w:sz="0" w:space="0" w:color="auto"/>
          </w:divBdr>
        </w:div>
        <w:div w:id="1471484821">
          <w:marLeft w:val="0"/>
          <w:marRight w:val="0"/>
          <w:marTop w:val="0"/>
          <w:marBottom w:val="0"/>
          <w:divBdr>
            <w:top w:val="none" w:sz="0" w:space="0" w:color="auto"/>
            <w:left w:val="none" w:sz="0" w:space="0" w:color="auto"/>
            <w:bottom w:val="none" w:sz="0" w:space="0" w:color="auto"/>
            <w:right w:val="none" w:sz="0" w:space="0" w:color="auto"/>
          </w:divBdr>
        </w:div>
        <w:div w:id="1577083247">
          <w:marLeft w:val="0"/>
          <w:marRight w:val="0"/>
          <w:marTop w:val="0"/>
          <w:marBottom w:val="0"/>
          <w:divBdr>
            <w:top w:val="none" w:sz="0" w:space="0" w:color="auto"/>
            <w:left w:val="none" w:sz="0" w:space="0" w:color="auto"/>
            <w:bottom w:val="none" w:sz="0" w:space="0" w:color="auto"/>
            <w:right w:val="none" w:sz="0" w:space="0" w:color="auto"/>
          </w:divBdr>
        </w:div>
        <w:div w:id="1612591317">
          <w:marLeft w:val="0"/>
          <w:marRight w:val="0"/>
          <w:marTop w:val="0"/>
          <w:marBottom w:val="0"/>
          <w:divBdr>
            <w:top w:val="none" w:sz="0" w:space="0" w:color="auto"/>
            <w:left w:val="none" w:sz="0" w:space="0" w:color="auto"/>
            <w:bottom w:val="none" w:sz="0" w:space="0" w:color="auto"/>
            <w:right w:val="none" w:sz="0" w:space="0" w:color="auto"/>
          </w:divBdr>
        </w:div>
        <w:div w:id="1616518023">
          <w:marLeft w:val="0"/>
          <w:marRight w:val="0"/>
          <w:marTop w:val="0"/>
          <w:marBottom w:val="0"/>
          <w:divBdr>
            <w:top w:val="none" w:sz="0" w:space="0" w:color="auto"/>
            <w:left w:val="none" w:sz="0" w:space="0" w:color="auto"/>
            <w:bottom w:val="none" w:sz="0" w:space="0" w:color="auto"/>
            <w:right w:val="none" w:sz="0" w:space="0" w:color="auto"/>
          </w:divBdr>
        </w:div>
        <w:div w:id="1661544002">
          <w:marLeft w:val="0"/>
          <w:marRight w:val="0"/>
          <w:marTop w:val="0"/>
          <w:marBottom w:val="0"/>
          <w:divBdr>
            <w:top w:val="none" w:sz="0" w:space="0" w:color="auto"/>
            <w:left w:val="none" w:sz="0" w:space="0" w:color="auto"/>
            <w:bottom w:val="none" w:sz="0" w:space="0" w:color="auto"/>
            <w:right w:val="none" w:sz="0" w:space="0" w:color="auto"/>
          </w:divBdr>
        </w:div>
        <w:div w:id="1790515838">
          <w:marLeft w:val="0"/>
          <w:marRight w:val="0"/>
          <w:marTop w:val="0"/>
          <w:marBottom w:val="0"/>
          <w:divBdr>
            <w:top w:val="none" w:sz="0" w:space="0" w:color="auto"/>
            <w:left w:val="none" w:sz="0" w:space="0" w:color="auto"/>
            <w:bottom w:val="none" w:sz="0" w:space="0" w:color="auto"/>
            <w:right w:val="none" w:sz="0" w:space="0" w:color="auto"/>
          </w:divBdr>
        </w:div>
        <w:div w:id="1904220297">
          <w:marLeft w:val="0"/>
          <w:marRight w:val="0"/>
          <w:marTop w:val="0"/>
          <w:marBottom w:val="0"/>
          <w:divBdr>
            <w:top w:val="none" w:sz="0" w:space="0" w:color="auto"/>
            <w:left w:val="none" w:sz="0" w:space="0" w:color="auto"/>
            <w:bottom w:val="none" w:sz="0" w:space="0" w:color="auto"/>
            <w:right w:val="none" w:sz="0" w:space="0" w:color="auto"/>
          </w:divBdr>
        </w:div>
        <w:div w:id="19419900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guided.fullcoll.edu/" TargetMode="External" Id="rId13" /><Relationship Type="http://schemas.microsoft.com/office/2020/10/relationships/intelligence" Target="intelligence2.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cccoer.org/case-studies/student-ready-ztc-pathways-it-takes-a-village/" TargetMode="External" Id="R3dacd35355364f8a" /><Relationship Type="http://schemas.openxmlformats.org/officeDocument/2006/relationships/hyperlink" Target="https://www.cccoer.org/case-studies/start-and-finish-college-without-purchasing-a-textbook/" TargetMode="External" Id="R78aea41be20b46d5"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98b0891-2d74-4e20-a1b9-6bae663561ad" xsi:nil="true"/>
    <lcf76f155ced4ddcb4097134ff3c332f xmlns="59d20776-2a70-43cc-8cc9-6dacc291f677">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C62C8DC6162EE43935C1B564409926A" ma:contentTypeVersion="18" ma:contentTypeDescription="Create a new document." ma:contentTypeScope="" ma:versionID="9e08cc8b659eba8888302691547c316a">
  <xsd:schema xmlns:xsd="http://www.w3.org/2001/XMLSchema" xmlns:xs="http://www.w3.org/2001/XMLSchema" xmlns:p="http://schemas.microsoft.com/office/2006/metadata/properties" xmlns:ns2="59d20776-2a70-43cc-8cc9-6dacc291f677" xmlns:ns3="f98b0891-2d74-4e20-a1b9-6bae663561ad" targetNamespace="http://schemas.microsoft.com/office/2006/metadata/properties" ma:root="true" ma:fieldsID="84f2657de1f615fdb3fd354da9c9f06b" ns2:_="" ns3:_="">
    <xsd:import namespace="59d20776-2a70-43cc-8cc9-6dacc291f677"/>
    <xsd:import namespace="f98b0891-2d74-4e20-a1b9-6bae663561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SearchProperties" minOccurs="0"/>
                <xsd:element ref="ns2:MediaServiceObjectDetectorVersions"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d20776-2a70-43cc-8cc9-6dacc291f6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7968bb39-33f6-41a5-8374-aefef3bc3fc3" ma:termSetId="09814cd3-568e-fe90-9814-8d621ff8fb84" ma:anchorId="fba54fb3-c3e1-fe81-a776-ca4b69148c4d" ma:open="true" ma:isKeyword="false">
      <xsd:complexType>
        <xsd:sequence>
          <xsd:element ref="pc:Terms" minOccurs="0" maxOccurs="1"/>
        </xsd:sequence>
      </xsd:complex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98b0891-2d74-4e20-a1b9-6bae663561a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daf8a62a-9814-4f8b-9aff-7fc6987b57fe}" ma:internalName="TaxCatchAll" ma:showField="CatchAllData" ma:web="f98b0891-2d74-4e20-a1b9-6bae663561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89BE7C-22F9-4ECB-BA59-7E74BB14E2E8}">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elements/1.1/"/>
    <ds:schemaRef ds:uri="f98b0891-2d74-4e20-a1b9-6bae663561ad"/>
    <ds:schemaRef ds:uri="http://purl.org/dc/terms/"/>
    <ds:schemaRef ds:uri="59d20776-2a70-43cc-8cc9-6dacc291f677"/>
    <ds:schemaRef ds:uri="http://www.w3.org/XML/1998/namespace"/>
  </ds:schemaRefs>
</ds:datastoreItem>
</file>

<file path=customXml/itemProps2.xml><?xml version="1.0" encoding="utf-8"?>
<ds:datastoreItem xmlns:ds="http://schemas.openxmlformats.org/officeDocument/2006/customXml" ds:itemID="{97CCAD0B-4EED-40D0-B0A0-FFAFFCCDC156}"/>
</file>

<file path=customXml/itemProps3.xml><?xml version="1.0" encoding="utf-8"?>
<ds:datastoreItem xmlns:ds="http://schemas.openxmlformats.org/officeDocument/2006/customXml" ds:itemID="{BFA0F78A-121A-4E3E-820C-BD4A30286A6C}">
  <ds:schemaRefs>
    <ds:schemaRef ds:uri="http://schemas.microsoft.com/sharepoint/v3/contenttype/forms"/>
  </ds:schemaRefs>
</ds:datastoreItem>
</file>

<file path=customXml/itemProps4.xml><?xml version="1.0" encoding="utf-8"?>
<ds:datastoreItem xmlns:ds="http://schemas.openxmlformats.org/officeDocument/2006/customXml" ds:itemID="{8790819C-8CFE-460E-88E2-7F59A134CD9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Ericka Adakai</dc:creator>
  <keywords/>
  <dc:description/>
  <lastModifiedBy>Bianca Gladen</lastModifiedBy>
  <revision>154</revision>
  <lastPrinted>2022-05-04T20:42:00.0000000Z</lastPrinted>
  <dcterms:created xsi:type="dcterms:W3CDTF">2022-11-14T22:42:00.0000000Z</dcterms:created>
  <dcterms:modified xsi:type="dcterms:W3CDTF">2023-05-05T17:54:37.6345505Z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0x0101006C62C8DC6162EE43935C1B564409926A</vt:lpwstr>
  </property>
  <property fmtid="{D5CDD505-2E9C-101B-9397-08002B2CF9AE}" pid="3" name="MediaServiceImageTags">
    <vt:lpwstr/>
  </property>
</Properties>
</file>