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3C52" w:rsidP="00CE3C52" w:rsidRDefault="00CE3C52" w14:paraId="672A6659" w14:textId="279577F8">
      <w:pPr>
        <w:pStyle w:val="NoSpacing"/>
        <w:jc w:val="center"/>
        <w:rPr>
          <w:b w:val="0"/>
          <w:bCs w:val="0"/>
        </w:rPr>
      </w:pPr>
      <w:r w:rsidR="00CE3C52">
        <w:drawing>
          <wp:inline wp14:editId="13C79300" wp14:anchorId="41F242B6">
            <wp:extent cx="3371850" cy="928370"/>
            <wp:effectExtent l="0" t="0" r="0" b="0"/>
            <wp:docPr id="819346564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25930914954b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18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3C52" w:rsidR="00CE3C52" w:rsidP="18921159" w:rsidRDefault="0041094C" w14:paraId="182AB378" w14:textId="2BFE3E0B">
      <w:pPr>
        <w:pStyle w:val="NoSpacing"/>
        <w:jc w:val="center"/>
        <w:rPr>
          <w:rFonts w:ascii="Arial Narrow" w:hAnsi="Arial Narrow" w:cs="Arial"/>
          <w:b w:val="0"/>
          <w:bCs w:val="0"/>
          <w:color w:val="0070C0"/>
          <w:sz w:val="36"/>
          <w:szCs w:val="36"/>
        </w:rPr>
      </w:pPr>
      <w:r w:rsidRPr="5EB18EC2" w:rsidR="0041094C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>Program Mapping Advisory Taskforce</w:t>
      </w:r>
      <w:r w:rsidRPr="5EB18EC2" w:rsidR="00CE3C52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 xml:space="preserve"> Agenda</w:t>
      </w:r>
    </w:p>
    <w:p w:rsidRPr="0012186B" w:rsidR="00F1075B" w:rsidP="5EB18EC2" w:rsidRDefault="00C40EA2" w14:paraId="7FE464AD" w14:textId="213A9659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 Narrow" w:hAnsi="Arial Narrow" w:cs="Arial"/>
          <w:b w:val="0"/>
          <w:bCs w:val="0"/>
          <w:sz w:val="28"/>
          <w:szCs w:val="28"/>
        </w:rPr>
      </w:pPr>
      <w:r w:rsidRPr="5A99A5A0" w:rsidR="4116A56E">
        <w:rPr>
          <w:rFonts w:ascii="Arial Narrow" w:hAnsi="Arial Narrow" w:cs="Arial"/>
          <w:b w:val="0"/>
          <w:bCs w:val="0"/>
          <w:sz w:val="28"/>
          <w:szCs w:val="28"/>
        </w:rPr>
        <w:t>A</w:t>
      </w:r>
      <w:r w:rsidRPr="5A99A5A0" w:rsidR="3A1CFE6A">
        <w:rPr>
          <w:rFonts w:ascii="Arial Narrow" w:hAnsi="Arial Narrow" w:cs="Arial"/>
          <w:b w:val="0"/>
          <w:bCs w:val="0"/>
          <w:sz w:val="28"/>
          <w:szCs w:val="28"/>
        </w:rPr>
        <w:t>ugust 28</w:t>
      </w:r>
      <w:r w:rsidRPr="5A99A5A0" w:rsidR="0008628B">
        <w:rPr>
          <w:rFonts w:ascii="Arial Narrow" w:hAnsi="Arial Narrow" w:cs="Arial"/>
          <w:b w:val="0"/>
          <w:bCs w:val="0"/>
          <w:sz w:val="28"/>
          <w:szCs w:val="28"/>
        </w:rPr>
        <w:t>, 20</w:t>
      </w:r>
      <w:r w:rsidRPr="5A99A5A0" w:rsidR="00C40EA2">
        <w:rPr>
          <w:rFonts w:ascii="Arial Narrow" w:hAnsi="Arial Narrow" w:cs="Arial"/>
          <w:b w:val="0"/>
          <w:bCs w:val="0"/>
          <w:sz w:val="28"/>
          <w:szCs w:val="28"/>
        </w:rPr>
        <w:t>23</w:t>
      </w:r>
      <w:r w:rsidRPr="5A99A5A0" w:rsidR="00692B9C">
        <w:rPr>
          <w:rFonts w:ascii="Arial Narrow" w:hAnsi="Arial Narrow" w:cs="Arial"/>
          <w:b w:val="0"/>
          <w:bCs w:val="0"/>
          <w:sz w:val="28"/>
          <w:szCs w:val="28"/>
        </w:rPr>
        <w:t xml:space="preserve"> (1pm-</w:t>
      </w:r>
      <w:r w:rsidRPr="5A99A5A0" w:rsidR="0060365B">
        <w:rPr>
          <w:rFonts w:ascii="Arial Narrow" w:hAnsi="Arial Narrow" w:cs="Arial"/>
          <w:b w:val="0"/>
          <w:bCs w:val="0"/>
          <w:sz w:val="28"/>
          <w:szCs w:val="28"/>
        </w:rPr>
        <w:t>3</w:t>
      </w:r>
      <w:r w:rsidRPr="5A99A5A0" w:rsidR="00692B9C">
        <w:rPr>
          <w:rFonts w:ascii="Arial Narrow" w:hAnsi="Arial Narrow" w:cs="Arial"/>
          <w:b w:val="0"/>
          <w:bCs w:val="0"/>
          <w:sz w:val="28"/>
          <w:szCs w:val="28"/>
        </w:rPr>
        <w:t>pm)</w:t>
      </w:r>
    </w:p>
    <w:p w:rsidRPr="00E416B5" w:rsidR="00E416B5" w:rsidP="00E416B5" w:rsidRDefault="733CF0C5" w14:paraId="31D565DA" w14:textId="77777777">
      <w:pPr>
        <w:spacing w:after="0"/>
        <w:jc w:val="center"/>
        <w:rPr>
          <w:rFonts w:ascii="Arial Narrow" w:hAnsi="Arial Narrow" w:cs="Arial"/>
          <w:b w:val="0"/>
          <w:bCs w:val="0"/>
          <w:sz w:val="24"/>
          <w:szCs w:val="24"/>
        </w:rPr>
      </w:pPr>
      <w:r w:rsidRPr="18921159" w:rsidR="733CF0C5">
        <w:rPr>
          <w:rFonts w:ascii="Arial Narrow" w:hAnsi="Arial Narrow" w:cs="Arial"/>
          <w:b w:val="0"/>
          <w:bCs w:val="0"/>
          <w:sz w:val="24"/>
          <w:szCs w:val="24"/>
        </w:rPr>
        <w:t>Zoom:</w:t>
      </w:r>
    </w:p>
    <w:p w:rsidRPr="00E416B5" w:rsidR="00E416B5" w:rsidP="00E416B5" w:rsidRDefault="733CF0C5" w14:paraId="52DF778E" w14:textId="50499491">
      <w:pPr>
        <w:jc w:val="center"/>
        <w:rPr>
          <w:b w:val="0"/>
          <w:bCs w:val="0"/>
          <w:color w:val="000000"/>
          <w:sz w:val="20"/>
          <w:szCs w:val="20"/>
        </w:rPr>
      </w:pPr>
      <w:r w:rsidRPr="00E416B5" w:rsidR="733CF0C5"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hyperlink w:history="1" r:id="Rd7cbf035eab842a6">
        <w:r w:rsidRPr="00E416B5" w:rsidR="00E416B5">
          <w:rPr>
            <w:rStyle w:val="Hyperlink"/>
            <w:rFonts w:ascii="Lato" w:hAnsi="Lato"/>
            <w:b w:val="0"/>
            <w:bCs w:val="0"/>
            <w:sz w:val="18"/>
            <w:szCs w:val="18"/>
            <w:shd w:val="clear" w:color="auto" w:fill="FFFFFF"/>
          </w:rPr>
          <w:t>https://fullcoll-edu.zoom.us/j/99503824590?pwd=Z0NCZUZiL2t6dGFjdVA2VE5HZkcyUT09</w:t>
        </w:r>
      </w:hyperlink>
    </w:p>
    <w:p w:rsidRPr="0028240A" w:rsidR="00304FA1" w:rsidP="5EB18EC2" w:rsidRDefault="00304FA1" w14:paraId="49F22A9B" w14:textId="063AA49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Instructional</w:t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Representative: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Matt Taylor(F) </w:t>
      </w:r>
    </w:p>
    <w:p w:rsidRPr="0028240A" w:rsidR="00304FA1" w:rsidP="5EB18EC2" w:rsidRDefault="00304FA1" w14:paraId="7A805F94" w14:textId="4E686C59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Voting Members: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Ana Tovar(F), Gary Graves (F), Joel Salcedo (F), Kaylan Rasch (F)  </w:t>
      </w:r>
    </w:p>
    <w:p w:rsidRPr="0028240A" w:rsidR="00304FA1" w:rsidP="5EB18EC2" w:rsidRDefault="00304FA1" w14:paraId="2B4F3649" w14:textId="6CFACFD7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Resource Members: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Scott Lee(M), José Ramón Núñez (M), Heather Treminio (C), Bianca Gladen (C)</w:t>
      </w:r>
    </w:p>
    <w:p w:rsidRPr="0028240A" w:rsidR="00304FA1" w:rsidP="653813A7" w:rsidRDefault="00304FA1" w14:paraId="61DC6606" w14:textId="357A3865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3813A7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Guests:</w:t>
      </w:r>
      <w:r w:rsidRPr="653813A7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Jennifer Merchant</w:t>
      </w:r>
      <w:r w:rsidRPr="653813A7" w:rsidR="4239F2A5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Elizabeth Boretz</w:t>
      </w:r>
      <w:r w:rsidRPr="653813A7" w:rsidR="2B82CA7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Anna Carlin, Kim Vandervort, Pamela Dunsmore, Ronald Farol</w:t>
      </w:r>
    </w:p>
    <w:p w:rsidRPr="0028240A" w:rsidR="00304FA1" w:rsidP="5EB18EC2" w:rsidRDefault="00304FA1" w14:paraId="112CB020" w14:textId="4946C44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Recorder: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Bianca Gladen (C)</w:t>
      </w:r>
    </w:p>
    <w:p w:rsidRPr="0028240A" w:rsidR="00304FA1" w:rsidP="5EB18EC2" w:rsidRDefault="00304FA1" w14:paraId="08DC71B2" w14:textId="0DDDEFA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8240A" w:rsidR="00304FA1" w:rsidP="4CE9276C" w:rsidRDefault="00304FA1" w14:paraId="5271CD6D" w14:textId="20404B1D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E9276C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 Absent:</w:t>
      </w:r>
      <w:r w:rsidRPr="4CE927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CE9276C" w:rsidR="6AA631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Matt Taylor</w:t>
      </w:r>
    </w:p>
    <w:p w:rsidRPr="0028240A" w:rsidR="00304FA1" w:rsidP="5EB18EC2" w:rsidRDefault="00304FA1" w14:paraId="64E30B00" w14:textId="5569469B">
      <w:pPr>
        <w:pStyle w:val="Normal"/>
        <w:widowControl w:val="0"/>
        <w:spacing w:after="0"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4CCD34D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</w:t>
      </w:r>
    </w:p>
    <w:p w:rsidRPr="0028240A" w:rsidR="00304FA1" w:rsidP="5EB18EC2" w:rsidRDefault="00304FA1" w14:paraId="7A08C2AA" w14:textId="3CA57225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 = Classified; F = Faculty, M = Manager, S = Student</w:t>
      </w:r>
    </w:p>
    <w:p w:rsidRPr="0028240A" w:rsidR="00304FA1" w:rsidP="5EB18EC2" w:rsidRDefault="00304FA1" w14:paraId="5A53A588" w14:textId="523142EA">
      <w:pPr>
        <w:pStyle w:val="Normal"/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0845EB6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  <w:r w:rsidRPr="5EB18EC2" w:rsidR="53B0E3C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</w:t>
      </w:r>
    </w:p>
    <w:p w:rsidRPr="0028240A" w:rsidR="00304FA1" w:rsidP="18921159" w:rsidRDefault="00304FA1" w14:paraId="40B38015" w14:textId="1B7024D8">
      <w:pPr>
        <w:pStyle w:val="NoSpacing"/>
        <w:jc w:val="center"/>
        <w:rPr>
          <w:b w:val="0"/>
          <w:bCs w:val="0"/>
        </w:rPr>
      </w:pPr>
    </w:p>
    <w:p w:rsidR="002A584C" w:rsidP="18921159" w:rsidRDefault="002A584C" w14:paraId="5DAB6C7B" w14:textId="77777777">
      <w:pPr>
        <w:spacing w:after="0" w:line="240" w:lineRule="auto"/>
        <w:jc w:val="center"/>
        <w:rPr>
          <w:rFonts w:ascii="Arial" w:hAnsi="Arial" w:cs="Arial"/>
          <w:b w:val="0"/>
          <w:bCs w:val="0"/>
          <w:sz w:val="10"/>
          <w:szCs w:val="10"/>
        </w:rPr>
      </w:pPr>
    </w:p>
    <w:p w:rsidR="401BC92D" w:rsidP="653813A7" w:rsidRDefault="401BC92D" w14:paraId="66654A22" w14:textId="121B2D0A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653813A7" w:rsidR="401BC92D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Welcome</w:t>
      </w:r>
    </w:p>
    <w:p w:rsidR="64701512" w:rsidP="4CE9276C" w:rsidRDefault="64701512" w14:paraId="16B1523E" w14:textId="426DEBBB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6470151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Temporary Chair for PMAT</w:t>
      </w:r>
      <w:r w:rsidRPr="1C455047" w:rsidR="02F7FF8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?</w:t>
      </w:r>
      <w:r w:rsidRPr="1C455047" w:rsidR="1EF15A5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(Matt is on vacation</w:t>
      </w:r>
      <w:r w:rsidRPr="1C455047" w:rsidR="05EB74E1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and will miss 2 meetings)</w:t>
      </w:r>
    </w:p>
    <w:p w:rsidR="3BA2F9D9" w:rsidP="1C455047" w:rsidRDefault="3BA2F9D9" w14:paraId="2EC595E7" w14:textId="5D002416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52EEBE4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Committee voted to move forward without a temporary chair</w:t>
      </w:r>
    </w:p>
    <w:p w:rsidR="3BA2F9D9" w:rsidP="1C455047" w:rsidRDefault="3BA2F9D9" w14:paraId="6745E7DB" w14:textId="211F207B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52EEBE4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VOTE: </w:t>
      </w:r>
      <w:r w:rsidRPr="1ED186BB" w:rsidR="3BA2F9D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Ana, Kaylan, Gary</w:t>
      </w:r>
      <w:r w:rsidRPr="1ED186BB" w:rsidR="5B7A10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</w:p>
    <w:p w:rsidR="37E1EB09" w:rsidP="05B5F779" w:rsidRDefault="37E1EB09" w14:paraId="1DCDADC2" w14:textId="06DCE214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Approv</w:t>
      </w:r>
      <w:r w:rsidRPr="1C455047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al of</w:t>
      </w:r>
      <w:r w:rsidRPr="1C455047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Previous Meeting Notes </w:t>
      </w:r>
      <w:r w:rsidRPr="1C455047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(</w:t>
      </w:r>
      <w:r w:rsidRPr="1C455047" w:rsidR="4F196014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April</w:t>
      </w:r>
      <w:r w:rsidRPr="1C455047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)</w:t>
      </w:r>
    </w:p>
    <w:p w:rsidR="6E2DF806" w:rsidP="1C455047" w:rsidRDefault="6E2DF806" w14:paraId="57F3E3BA" w14:textId="00A2DCD0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45D427D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Committee voted to approve April meeting minutes</w:t>
      </w:r>
    </w:p>
    <w:p w:rsidR="45D427D8" w:rsidP="1ED186BB" w:rsidRDefault="45D427D8" w14:paraId="103A1437" w14:textId="49437EA0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45D427D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VOTE: Ana, Kaylan, Joel, Gary</w:t>
      </w:r>
    </w:p>
    <w:p w:rsidR="2E06C312" w:rsidP="5A99A5A0" w:rsidRDefault="2E06C312" w14:paraId="7B315C2C" w14:textId="49B84E3D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2E06C31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ENGL</w:t>
      </w:r>
      <w:r w:rsidRPr="1C455047" w:rsidR="2E06C31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ISH AA</w:t>
      </w:r>
      <w:r w:rsidRPr="1C455047" w:rsidR="406E6FD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&amp; AAT</w:t>
      </w:r>
      <w:r w:rsidRPr="1C455047" w:rsidR="2E06C312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(exception to design principles)</w:t>
      </w:r>
      <w:r w:rsidRPr="1C455047" w:rsidR="212E802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- Kim Vandervort</w:t>
      </w:r>
    </w:p>
    <w:p w:rsidR="212E8020" w:rsidP="4CE9276C" w:rsidRDefault="212E8020" w14:paraId="14DF478A" w14:textId="44BFB340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noProof w:val="0"/>
          <w:lang w:val="en-US"/>
        </w:rPr>
      </w:pPr>
      <w:hyperlink r:id="Ra74b6419431047bb">
        <w:r w:rsidRPr="1C455047" w:rsidR="212E8020">
          <w:rPr>
            <w:rStyle w:val="Hyperlink"/>
            <w:noProof w:val="0"/>
            <w:lang w:val="en-US"/>
          </w:rPr>
          <w:t>English Associate in Arts Degree &lt; Fullerton College (nocccd.edu)</w:t>
        </w:r>
      </w:hyperlink>
    </w:p>
    <w:p w:rsidR="7A2D433F" w:rsidP="1C455047" w:rsidRDefault="7A2D433F" w14:paraId="6DD71FB0" w14:textId="0F6FFD93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noProof w:val="0"/>
          <w:lang w:val="en-US"/>
        </w:rPr>
      </w:pPr>
      <w:r w:rsidRPr="1C455047" w:rsidR="7A2D433F">
        <w:rPr>
          <w:noProof w:val="0"/>
          <w:lang w:val="en-US"/>
        </w:rPr>
        <w:t xml:space="preserve">Scott’s Edits: </w:t>
      </w:r>
      <w:hyperlink r:id="Rbc6b55893bfc4712">
        <w:r w:rsidRPr="1C455047" w:rsidR="7A2D433F">
          <w:rPr>
            <w:rStyle w:val="Hyperlink"/>
            <w:noProof w:val="0"/>
            <w:lang w:val="en-US"/>
          </w:rPr>
          <w:t>ENGLISH AA-T_2 yr (FINAL) REVISED SL 8..15.23.xlsx</w:t>
        </w:r>
      </w:hyperlink>
    </w:p>
    <w:p w:rsidR="6154B547" w:rsidP="4CE9276C" w:rsidRDefault="6154B547" w14:paraId="21ED5C6B" w14:textId="7EBADA15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noProof w:val="0"/>
          <w:lang w:val="en-US"/>
        </w:rPr>
      </w:pPr>
      <w:r w:rsidRPr="1C455047" w:rsidR="6154B547">
        <w:rPr>
          <w:b w:val="1"/>
          <w:bCs w:val="1"/>
          <w:i w:val="1"/>
          <w:iCs w:val="1"/>
          <w:noProof w:val="0"/>
          <w:sz w:val="24"/>
          <w:szCs w:val="24"/>
          <w:lang w:val="en-US"/>
        </w:rPr>
        <w:t>Ask:</w:t>
      </w:r>
      <w:r w:rsidRPr="1C455047" w:rsidR="6154B547">
        <w:rPr>
          <w:noProof w:val="0"/>
          <w:lang w:val="en-US"/>
        </w:rPr>
        <w:t xml:space="preserve"> </w:t>
      </w:r>
      <w:r w:rsidRPr="1C455047" w:rsidR="2CABE906">
        <w:rPr>
          <w:noProof w:val="0"/>
          <w:lang w:val="en-US"/>
        </w:rPr>
        <w:t xml:space="preserve">Would like to map </w:t>
      </w:r>
      <w:r w:rsidRPr="1C455047" w:rsidR="2CABE906">
        <w:rPr>
          <w:b w:val="1"/>
          <w:bCs w:val="1"/>
          <w:noProof w:val="0"/>
          <w:lang w:val="en-US"/>
        </w:rPr>
        <w:t>Option 2: ENGL 104 F</w:t>
      </w:r>
      <w:r w:rsidRPr="1C455047" w:rsidR="2CABE906">
        <w:rPr>
          <w:noProof w:val="0"/>
          <w:lang w:val="en-US"/>
        </w:rPr>
        <w:t xml:space="preserve"> instead of including BOTH Option</w:t>
      </w:r>
      <w:r w:rsidRPr="1C455047" w:rsidR="6B50CE37">
        <w:rPr>
          <w:noProof w:val="0"/>
          <w:lang w:val="en-US"/>
        </w:rPr>
        <w:t>s</w:t>
      </w:r>
      <w:r w:rsidRPr="1C455047" w:rsidR="2CABE906">
        <w:rPr>
          <w:noProof w:val="0"/>
          <w:lang w:val="en-US"/>
        </w:rPr>
        <w:t xml:space="preserve"> </w:t>
      </w:r>
      <w:r w:rsidRPr="1C455047" w:rsidR="7D7C2D1F">
        <w:rPr>
          <w:noProof w:val="0"/>
          <w:lang w:val="en-US"/>
        </w:rPr>
        <w:t xml:space="preserve">1 &amp; 2 </w:t>
      </w:r>
    </w:p>
    <w:p w:rsidR="79AFC7EF" w:rsidP="653813A7" w:rsidRDefault="79AFC7EF" w14:paraId="25D1A7A4" w14:textId="23581FE9">
      <w:pPr>
        <w:pStyle w:val="ListParagraph"/>
        <w:numPr>
          <w:ilvl w:val="2"/>
          <w:numId w:val="9"/>
        </w:numPr>
        <w:spacing w:after="0" w:line="360" w:lineRule="auto"/>
        <w:ind w:firstLine="0"/>
        <w:rPr>
          <w:noProof w:val="0"/>
          <w:lang w:val="en-US"/>
        </w:rPr>
      </w:pPr>
      <w:r w:rsidRPr="1C455047" w:rsidR="79AFC7EF">
        <w:rPr>
          <w:b w:val="1"/>
          <w:bCs w:val="1"/>
          <w:i w:val="1"/>
          <w:iCs w:val="1"/>
          <w:noProof w:val="0"/>
          <w:sz w:val="24"/>
          <w:szCs w:val="24"/>
          <w:lang w:val="en-US"/>
        </w:rPr>
        <w:t>Reasoning:</w:t>
      </w:r>
      <w:r w:rsidRPr="1C455047" w:rsidR="79AFC7EF">
        <w:rPr>
          <w:i w:val="1"/>
          <w:iCs w:val="1"/>
          <w:noProof w:val="0"/>
          <w:lang w:val="en-US"/>
        </w:rPr>
        <w:t xml:space="preserve"> </w:t>
      </w:r>
      <w:r w:rsidRPr="1C455047" w:rsidR="3EAFE5D5">
        <w:rPr>
          <w:noProof w:val="0"/>
          <w:lang w:val="en-US"/>
        </w:rPr>
        <w:t xml:space="preserve">Mapping Option 2: ENGL 104 F </w:t>
      </w:r>
      <w:r w:rsidRPr="1C455047" w:rsidR="3CF6C719">
        <w:rPr>
          <w:noProof w:val="0"/>
          <w:lang w:val="en-US"/>
        </w:rPr>
        <w:t xml:space="preserve">saves units early in their program and allows them to </w:t>
      </w:r>
      <w:r>
        <w:tab/>
      </w:r>
      <w:r w:rsidRPr="1C455047" w:rsidR="3CF6C719">
        <w:rPr>
          <w:noProof w:val="0"/>
          <w:lang w:val="en-US"/>
        </w:rPr>
        <w:t xml:space="preserve">choose </w:t>
      </w:r>
      <w:r w:rsidRPr="1C455047" w:rsidR="3CF6C719">
        <w:rPr>
          <w:noProof w:val="0"/>
          <w:lang w:val="en-US"/>
        </w:rPr>
        <w:t xml:space="preserve">two List C </w:t>
      </w:r>
      <w:r w:rsidRPr="1C455047" w:rsidR="3CF6C719">
        <w:rPr>
          <w:noProof w:val="0"/>
          <w:lang w:val="en-US"/>
        </w:rPr>
        <w:t xml:space="preserve">courses instead of a mandatory ENGL 102 (in Option 1) </w:t>
      </w:r>
      <w:r w:rsidRPr="1C455047" w:rsidR="3CF6C719">
        <w:rPr>
          <w:noProof w:val="0"/>
          <w:lang w:val="en-US"/>
        </w:rPr>
        <w:t>providing</w:t>
      </w:r>
      <w:r w:rsidRPr="1C455047" w:rsidR="3CF6C719">
        <w:rPr>
          <w:noProof w:val="0"/>
          <w:lang w:val="en-US"/>
        </w:rPr>
        <w:t xml:space="preserve"> them more </w:t>
      </w:r>
      <w:r w:rsidRPr="1C455047" w:rsidR="3CF6C719">
        <w:rPr>
          <w:noProof w:val="0"/>
          <w:lang w:val="en-US"/>
        </w:rPr>
        <w:t>agen</w:t>
      </w:r>
      <w:r w:rsidRPr="1C455047" w:rsidR="435D5D7D">
        <w:rPr>
          <w:noProof w:val="0"/>
          <w:lang w:val="en-US"/>
        </w:rPr>
        <w:t xml:space="preserve">cy in </w:t>
      </w:r>
      <w:r w:rsidRPr="1C455047" w:rsidR="435D5D7D">
        <w:rPr>
          <w:noProof w:val="0"/>
          <w:lang w:val="en-US"/>
        </w:rPr>
        <w:t xml:space="preserve">choosing their </w:t>
      </w:r>
      <w:r w:rsidRPr="1C455047" w:rsidR="435D5D7D">
        <w:rPr>
          <w:noProof w:val="0"/>
          <w:lang w:val="en-US"/>
        </w:rPr>
        <w:t xml:space="preserve">English courses. The </w:t>
      </w:r>
      <w:r w:rsidRPr="1C455047" w:rsidR="435D5D7D">
        <w:rPr>
          <w:b w:val="1"/>
          <w:bCs w:val="1"/>
          <w:noProof w:val="0"/>
          <w:u w:val="single"/>
          <w:lang w:val="en-US"/>
        </w:rPr>
        <w:t>only</w:t>
      </w:r>
      <w:r w:rsidRPr="1C455047" w:rsidR="435D5D7D">
        <w:rPr>
          <w:b w:val="1"/>
          <w:bCs w:val="1"/>
          <w:noProof w:val="0"/>
          <w:lang w:val="en-US"/>
        </w:rPr>
        <w:t xml:space="preserve"> </w:t>
      </w:r>
      <w:r w:rsidRPr="1C455047" w:rsidR="435D5D7D">
        <w:rPr>
          <w:noProof w:val="0"/>
          <w:lang w:val="en-US"/>
        </w:rPr>
        <w:t xml:space="preserve">reason for students to choose Option 1 is if </w:t>
      </w:r>
      <w:r w:rsidRPr="1C455047" w:rsidR="435D5D7D">
        <w:rPr>
          <w:noProof w:val="0"/>
          <w:lang w:val="en-US"/>
        </w:rPr>
        <w:t>they</w:t>
      </w:r>
      <w:r w:rsidRPr="1C455047" w:rsidR="08B83CDF">
        <w:rPr>
          <w:noProof w:val="0"/>
          <w:lang w:val="en-US"/>
        </w:rPr>
        <w:t xml:space="preserve"> </w:t>
      </w:r>
      <w:r w:rsidRPr="1C455047" w:rsidR="435D5D7D">
        <w:rPr>
          <w:noProof w:val="0"/>
          <w:lang w:val="en-US"/>
        </w:rPr>
        <w:t>d</w:t>
      </w:r>
      <w:r w:rsidRPr="1C455047" w:rsidR="435D5D7D">
        <w:rPr>
          <w:noProof w:val="0"/>
          <w:lang w:val="en-US"/>
        </w:rPr>
        <w:t>eclar</w:t>
      </w:r>
      <w:r w:rsidRPr="1C455047" w:rsidR="435D5D7D">
        <w:rPr>
          <w:noProof w:val="0"/>
          <w:lang w:val="en-US"/>
        </w:rPr>
        <w:t xml:space="preserve">e </w:t>
      </w:r>
      <w:r w:rsidRPr="1C455047" w:rsidR="435D5D7D">
        <w:rPr>
          <w:noProof w:val="0"/>
          <w:lang w:val="en-US"/>
        </w:rPr>
        <w:t xml:space="preserve">an English </w:t>
      </w:r>
      <w:r w:rsidRPr="1C455047" w:rsidR="435D5D7D">
        <w:rPr>
          <w:noProof w:val="0"/>
          <w:lang w:val="en-US"/>
        </w:rPr>
        <w:t xml:space="preserve">major after </w:t>
      </w:r>
      <w:r w:rsidRPr="1C455047" w:rsidR="435D5D7D">
        <w:rPr>
          <w:noProof w:val="0"/>
          <w:lang w:val="en-US"/>
        </w:rPr>
        <w:t xml:space="preserve">taking ENGL 103 (at that point at counselor would </w:t>
      </w:r>
      <w:r w:rsidRPr="1C455047" w:rsidR="435D5D7D">
        <w:rPr>
          <w:noProof w:val="0"/>
          <w:lang w:val="en-US"/>
        </w:rPr>
        <w:t>advise</w:t>
      </w:r>
      <w:r w:rsidRPr="1C455047" w:rsidR="435D5D7D">
        <w:rPr>
          <w:noProof w:val="0"/>
          <w:lang w:val="en-US"/>
        </w:rPr>
        <w:t xml:space="preserve"> them)</w:t>
      </w:r>
      <w:r w:rsidRPr="1C455047" w:rsidR="3CF4F74B">
        <w:rPr>
          <w:noProof w:val="0"/>
          <w:lang w:val="en-US"/>
        </w:rPr>
        <w:t>.</w:t>
      </w:r>
    </w:p>
    <w:p w:rsidR="566C4FF7" w:rsidP="1C455047" w:rsidRDefault="566C4FF7" w14:paraId="019945CD" w14:textId="09AFDDEA">
      <w:pPr>
        <w:pStyle w:val="ListParagraph"/>
        <w:numPr>
          <w:ilvl w:val="2"/>
          <w:numId w:val="9"/>
        </w:numPr>
        <w:bidi w:val="0"/>
        <w:spacing w:before="0" w:beforeAutospacing="off" w:after="0" w:afterAutospacing="off" w:line="480" w:lineRule="auto"/>
        <w:ind w:left="1080" w:right="0" w:hanging="0"/>
        <w:jc w:val="left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C455047" w:rsidR="566C4FF7">
        <w:rPr>
          <w:b w:val="1"/>
          <w:bCs w:val="1"/>
          <w:i w:val="1"/>
          <w:iCs w:val="1"/>
          <w:noProof w:val="0"/>
          <w:sz w:val="24"/>
          <w:szCs w:val="24"/>
          <w:lang w:val="en-US"/>
        </w:rPr>
        <w:t>Solution:</w:t>
      </w:r>
      <w:r w:rsidRPr="1C455047" w:rsidR="566C4FF7">
        <w:rPr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1C455047" w:rsidR="566C4FF7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Would like to </w:t>
      </w:r>
      <w:r w:rsidRPr="1C455047" w:rsidR="7F7FB0DB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post</w:t>
      </w:r>
      <w:r w:rsidRPr="1C455047" w:rsidR="15EFF49D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Option</w:t>
      </w:r>
      <w:r w:rsidRPr="1C455047" w:rsidR="15EFF49D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1C455047" w:rsidR="15EFF49D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2 map</w:t>
      </w:r>
      <w:r w:rsidRPr="1C455047" w:rsidR="444C3AF0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BUT for compromise can map both Option 1 map and Option 2 map</w:t>
      </w:r>
    </w:p>
    <w:p w:rsidR="3C57E43F" w:rsidP="1ED186BB" w:rsidRDefault="3C57E43F" w14:paraId="5F3E8428" w14:textId="7F5C9AEA">
      <w:pPr>
        <w:pStyle w:val="ListParagraph"/>
        <w:numPr>
          <w:ilvl w:val="2"/>
          <w:numId w:val="9"/>
        </w:numPr>
        <w:bidi w:val="0"/>
        <w:spacing w:before="0" w:beforeAutospacing="off" w:after="0" w:afterAutospacing="off" w:line="480" w:lineRule="auto"/>
        <w:ind w:left="1080" w:right="0" w:hanging="0"/>
        <w:jc w:val="left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ED186BB" w:rsidR="3C57E43F">
        <w:rPr>
          <w:b w:val="1"/>
          <w:bCs w:val="1"/>
          <w:i w:val="0"/>
          <w:iCs w:val="0"/>
          <w:noProof w:val="0"/>
          <w:sz w:val="24"/>
          <w:szCs w:val="24"/>
          <w:lang w:val="en-US"/>
        </w:rPr>
        <w:t>VOTE</w:t>
      </w:r>
      <w:r w:rsidRPr="1ED186BB" w:rsidR="3C57E43F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</w:t>
      </w:r>
      <w:r w:rsidRPr="1ED186BB" w:rsidR="712BF401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English department will create Option 1 and Option 2 map</w:t>
      </w:r>
      <w:r w:rsidRPr="1ED186BB" w:rsidR="4E73F215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both the AA and AAT degrees.</w:t>
      </w:r>
      <w:r w:rsidRPr="1ED186BB" w:rsidR="712BF401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Gary motioned to approve, Ana, Kaylan, </w:t>
      </w:r>
      <w:r w:rsidRPr="1ED186BB" w:rsidR="712BF401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>Gary</w:t>
      </w:r>
      <w:r w:rsidRPr="1ED186BB" w:rsidR="712BF401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Joel voted to approve</w:t>
      </w:r>
      <w:r w:rsidRPr="1ED186BB" w:rsidR="37D62B7B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the design principle exception</w:t>
      </w:r>
      <w:r w:rsidRPr="1ED186BB" w:rsidR="712BF401"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</w:p>
    <w:p w:rsidR="0521F8F0" w:rsidP="79B59A28" w:rsidRDefault="0521F8F0" w14:paraId="78E38E70" w14:textId="4225D0B3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ED186BB" w:rsidR="4075F5B8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  <w:u w:val="single"/>
        </w:rPr>
        <w:t xml:space="preserve">CIS &amp; </w:t>
      </w:r>
      <w:r w:rsidRPr="1ED186BB" w:rsidR="0521F8F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  <w:u w:val="single"/>
        </w:rPr>
        <w:t>Cyber</w:t>
      </w:r>
      <w:r w:rsidRPr="1ED186BB" w:rsidR="0521F8F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  <w:u w:val="single"/>
        </w:rPr>
        <w:t xml:space="preserve"> Security program</w:t>
      </w:r>
      <w:r w:rsidRPr="1ED186BB" w:rsidR="0270FF98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  <w:u w:val="single"/>
        </w:rPr>
        <w:t>s</w:t>
      </w:r>
      <w:r w:rsidRPr="1ED186BB" w:rsidR="0521F8F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</w:t>
      </w:r>
      <w:r w:rsidRPr="1ED186BB" w:rsidR="0521F8F0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– Anna Carlin</w:t>
      </w:r>
    </w:p>
    <w:p w:rsidR="5B1F4D99" w:rsidP="1C455047" w:rsidRDefault="5B1F4D99" w14:paraId="7BBF266B" w14:textId="268CADAB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18C78A2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The CIS major has several pillars underneath it</w:t>
      </w:r>
      <w:r w:rsidRPr="3DDE868F" w:rsidR="3FD3C51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. Currently</w:t>
      </w:r>
      <w:r w:rsidRPr="3DDE868F" w:rsidR="18C78A2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3DDE868F" w:rsidR="5B1F4D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CIS has multiple programs spread out </w:t>
      </w:r>
      <w:r w:rsidRPr="3DDE868F" w:rsidR="1B90307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over multiple Hornet </w:t>
      </w:r>
      <w:r w:rsidRPr="3DDE868F" w:rsidR="1B90307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P</w:t>
      </w:r>
      <w:r w:rsidRPr="3DDE868F" w:rsidR="5B1F4D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athways,</w:t>
      </w:r>
      <w:r w:rsidRPr="3DDE868F" w:rsidR="5B1F4D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CIS is </w:t>
      </w:r>
      <w:r w:rsidRPr="3DDE868F" w:rsidR="5B1F4D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mainly mentioned</w:t>
      </w:r>
      <w:r w:rsidRPr="3DDE868F" w:rsidR="5B1F4D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in Business</w:t>
      </w:r>
      <w:r w:rsidRPr="3DDE868F" w:rsidR="5B1F4D9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. </w:t>
      </w:r>
      <w:r w:rsidRPr="3DDE868F" w:rsidR="37C015D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3DDE868F" w:rsidR="0AC98DC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CIS is not </w:t>
      </w:r>
      <w:r w:rsidRPr="3DDE868F" w:rsidR="4208717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even </w:t>
      </w:r>
      <w:r w:rsidRPr="3DDE868F" w:rsidR="0AC98DC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mentioned in the Business Hornet Pathway description. The Visual </w:t>
      </w:r>
      <w:r w:rsidRPr="3DDE868F" w:rsidR="3CA30EF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and</w:t>
      </w:r>
      <w:r w:rsidRPr="3DDE868F" w:rsidR="11032A9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Performing </w:t>
      </w:r>
      <w:r w:rsidRPr="3DDE868F" w:rsidR="0AC98DC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Arts</w:t>
      </w:r>
      <w:r w:rsidRPr="3DDE868F" w:rsidR="3F4EF67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&amp; Design</w:t>
      </w:r>
      <w:r w:rsidRPr="3DDE868F" w:rsidR="0AC98DC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Hornet Pathway mentions web design</w:t>
      </w:r>
      <w:r w:rsidRPr="3DDE868F" w:rsidR="0D08066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in the description</w:t>
      </w:r>
      <w:r w:rsidRPr="3DDE868F" w:rsidR="0AC98DC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, yet CIS is not mentioned there.</w:t>
      </w:r>
      <w:r w:rsidRPr="3DDE868F" w:rsidR="03638C4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Anna </w:t>
      </w:r>
      <w:r w:rsidRPr="3DDE868F" w:rsidR="03638C4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doesn’t</w:t>
      </w:r>
      <w:r w:rsidRPr="3DDE868F" w:rsidR="03638C4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feel CIS is being represented properly for students to figure out where the programs are and which pathway to start with.</w:t>
      </w:r>
    </w:p>
    <w:p w:rsidR="5B1F4D99" w:rsidP="1C455047" w:rsidRDefault="5B1F4D99" w14:paraId="21F33CEF" w14:textId="21E13F72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39ECD95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Anna is asking the committee to re-word some of the Hornet Pathways descriptions to better include CIS programs</w:t>
      </w:r>
      <w:r w:rsidRPr="1ED186BB" w:rsidR="166C266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as well as move some of the CIS programs to different pathways.</w:t>
      </w:r>
    </w:p>
    <w:p w:rsidR="5B1F4D99" w:rsidP="1C455047" w:rsidRDefault="5B1F4D99" w14:paraId="1A7A3A82" w14:textId="4DDF7321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318FE37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Anna will work with Gary </w:t>
      </w:r>
      <w:r w:rsidRPr="3DDE868F" w:rsidR="5D8537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to choose different pathways for the CIS programs and re-word the Hornet Pathways descriptions</w:t>
      </w:r>
      <w:r w:rsidRPr="3DDE868F" w:rsidR="6E35308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to include CIS language</w:t>
      </w:r>
      <w:r w:rsidRPr="3DDE868F" w:rsidR="1279B32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. Gary mentioned the current CIS programs under Business (CIS AS</w:t>
      </w:r>
      <w:r w:rsidRPr="3DDE868F" w:rsidR="6DFEA691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degree</w:t>
      </w:r>
      <w:r w:rsidRPr="3DDE868F" w:rsidR="1279B32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&amp; Certificate, Network and Programming Skills certificates</w:t>
      </w:r>
      <w:r w:rsidRPr="3DDE868F" w:rsidR="2B22B38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)</w:t>
      </w:r>
      <w:r w:rsidRPr="3DDE868F" w:rsidR="1279B32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3DDE868F" w:rsidR="61034A6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can </w:t>
      </w:r>
      <w:r w:rsidRPr="3DDE868F" w:rsidR="1279B32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move over to </w:t>
      </w:r>
      <w:r w:rsidRPr="3DDE868F" w:rsidR="0C974E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the </w:t>
      </w:r>
      <w:r w:rsidRPr="3DDE868F" w:rsidR="1279B32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Applied Technology pathway</w:t>
      </w:r>
      <w:r w:rsidRPr="3DDE868F" w:rsidR="78E1E91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. </w:t>
      </w:r>
    </w:p>
    <w:p w:rsidR="5C09D19A" w:rsidP="1ED186BB" w:rsidRDefault="5C09D19A" w14:paraId="48FCDBE9" w14:textId="2B1ABAF1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5C09D1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Anna made an important note that students who do transfer to a 4-year university will </w:t>
      </w:r>
      <w:r w:rsidRPr="3DDE868F" w:rsidR="5C09D1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find  CIS</w:t>
      </w:r>
      <w:r w:rsidRPr="3DDE868F" w:rsidR="5C09D1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under Business at the 4-year institution</w:t>
      </w:r>
      <w:r w:rsidRPr="3DDE868F" w:rsidR="2F13498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s.</w:t>
      </w:r>
    </w:p>
    <w:p w:rsidR="2C6ED9F3" w:rsidP="1C455047" w:rsidRDefault="2C6ED9F3" w14:paraId="56E00BB2" w14:textId="3FD1E1A3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2C6ED9F3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VOTE</w:t>
      </w:r>
      <w:r w:rsidRPr="1ED186BB" w:rsidR="2C6ED9F3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: Moving CIS programs, Programming, Networking, and Cyber Security over to Tech &amp; Engineering as well as change the Hornet Pathway description</w:t>
      </w:r>
      <w:r w:rsidRPr="1ED186BB" w:rsidR="0DF82A8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and giving the committee an update of the changes at our next September meeting.</w:t>
      </w:r>
    </w:p>
    <w:p w:rsidR="1CEB778E" w:rsidP="1C455047" w:rsidRDefault="1CEB778E" w14:paraId="62370331" w14:textId="6CFE0B09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1CEB778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Gary, Kaylan, Ana</w:t>
      </w:r>
      <w:r w:rsidRPr="1ED186BB" w:rsidR="1CEB778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, Joel</w:t>
      </w:r>
      <w:r w:rsidRPr="1ED186BB" w:rsidR="1CEB778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all voted to approve.</w:t>
      </w:r>
    </w:p>
    <w:p w:rsidR="1ED186BB" w:rsidP="1ED186BB" w:rsidRDefault="1ED186BB" w14:paraId="7BAD5A14" w14:textId="31F69B30">
      <w:pPr>
        <w:pStyle w:val="Normal"/>
        <w:spacing w:after="0" w:line="480" w:lineRule="auto"/>
        <w:ind w:left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</w:p>
    <w:p w:rsidR="4DD79435" w:rsidP="1C455047" w:rsidRDefault="4DD79435" w14:paraId="645AE81C" w14:textId="7F45CE5B">
      <w:pPr>
        <w:pStyle w:val="Normal"/>
        <w:spacing w:after="0" w:line="480" w:lineRule="auto"/>
        <w:ind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</w:p>
    <w:p w:rsidR="36340487" w:rsidP="4CE9276C" w:rsidRDefault="36340487" w14:paraId="6B03B94C" w14:textId="6E865C1F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36340487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CSUF</w:t>
      </w:r>
      <w:r w:rsidRPr="1C455047" w:rsidR="0E1F0BB4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&amp; FC</w:t>
      </w:r>
      <w:r w:rsidRPr="1C455047" w:rsidR="36340487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2+2 Mapping Project</w:t>
      </w:r>
    </w:p>
    <w:p w:rsidR="388F0CE0" w:rsidP="4CE9276C" w:rsidRDefault="388F0CE0" w14:paraId="0CECFA35" w14:textId="001E588E">
      <w:pPr>
        <w:pStyle w:val="ListParagraph"/>
        <w:numPr>
          <w:ilvl w:val="1"/>
          <w:numId w:val="9"/>
        </w:numPr>
        <w:spacing w:after="0" w:line="276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388F0C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CSUF and FC had a kickoff event on August 2</w:t>
      </w:r>
      <w:r w:rsidRPr="1C455047" w:rsidR="388F0C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  <w:vertAlign w:val="superscript"/>
        </w:rPr>
        <w:t>nd</w:t>
      </w:r>
      <w:r w:rsidRPr="1C455047" w:rsidR="388F0C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to </w:t>
      </w:r>
      <w:r w:rsidRPr="1C455047" w:rsidR="388F0C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initiate</w:t>
      </w:r>
      <w:r w:rsidRPr="1C455047" w:rsidR="388F0C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the 2+2 collaboration </w:t>
      </w:r>
      <w:r>
        <w:tab/>
      </w:r>
      <w:r>
        <w:tab/>
      </w:r>
      <w:r w:rsidRPr="1C455047" w:rsidR="388F0CE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between Fullerton College and CSUF. Th</w:t>
      </w:r>
      <w:r w:rsidRPr="1C455047" w:rsidR="73D814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e goal of this project is to </w:t>
      </w:r>
      <w:r w:rsidRPr="1C455047" w:rsidR="73D814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provide</w:t>
      </w:r>
      <w:r w:rsidRPr="1C455047" w:rsidR="73D814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clear pathways </w:t>
      </w:r>
      <w:r>
        <w:tab/>
      </w:r>
      <w:r w:rsidRPr="1C455047" w:rsidR="73D814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between Fullerton College’s </w:t>
      </w:r>
      <w:r w:rsidRPr="1C455047" w:rsidR="40D169C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ADT degrees and CSUF BA programs.</w:t>
      </w:r>
    </w:p>
    <w:p w:rsidR="36340487" w:rsidP="4CE9276C" w:rsidRDefault="36340487" w14:paraId="7076361D" w14:textId="37CF049A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3634048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Implications for PMAT</w:t>
      </w:r>
      <w:r w:rsidRPr="1ED186BB" w:rsidR="2B884A2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</w:p>
    <w:p w:rsidR="6685BDAB" w:rsidP="1ED186BB" w:rsidRDefault="6685BDAB" w14:paraId="194E4F6F" w14:textId="6F910B1B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Some of the CSUF + FC maps could require choosing specific courses either from Major course lists or GE areas to ensure a smooth </w:t>
      </w:r>
      <w:r w:rsidRPr="3DDE868F" w:rsidR="6F4E7EF3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transfer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from Fullerton College 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into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Cal State Fullerton. We could have multiple maps that 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depart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from the current design 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principles and</w:t>
      </w:r>
      <w:r w:rsidRPr="3DDE868F" w:rsidR="6685BDA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will have to be brought to</w:t>
      </w:r>
      <w:r w:rsidRPr="3DDE868F" w:rsidR="77AFE8A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PMAT on a case-by-case basis.</w:t>
      </w:r>
    </w:p>
    <w:p w:rsidR="36340487" w:rsidP="4CE9276C" w:rsidRDefault="36340487" w14:paraId="47C84D98" w14:textId="3D484665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3634048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Design Principles – Future Proposals &amp; Exceptions</w:t>
      </w:r>
      <w:r w:rsidRPr="1ED186BB" w:rsidR="2E625F5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(Business ADT example)</w:t>
      </w:r>
    </w:p>
    <w:p w:rsidR="36340487" w:rsidP="4CE9276C" w:rsidRDefault="36340487" w14:paraId="1CF2B6BC" w14:textId="174A430A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3634048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Possibly a</w:t>
      </w:r>
      <w:r w:rsidRPr="1ED186BB" w:rsidR="3634048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new set of Design Principles just for the 2+2 maps</w:t>
      </w:r>
    </w:p>
    <w:p w:rsidR="78341ACF" w:rsidP="1ED186BB" w:rsidRDefault="78341ACF" w14:paraId="0A880B99" w14:textId="7C9AF4FD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78341AC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In the future if we start seeing a pattern with the 2+2 maps, we could talk about inventing a new set of CSUF specific Design Principles.</w:t>
      </w:r>
    </w:p>
    <w:p w:rsidR="19E6DE34" w:rsidP="1ED186BB" w:rsidRDefault="19E6DE34" w14:paraId="0D046F14" w14:textId="15C58B7A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19E6DE3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Jose Ramon Nunez agrees that the Cal State Fullerton transfer maps </w:t>
      </w:r>
      <w:r w:rsidRPr="3DDE868F" w:rsidR="18E5AA4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should be mapped how CSUF suggests them. </w:t>
      </w:r>
    </w:p>
    <w:p w:rsidR="42AA88F9" w:rsidP="3DDE868F" w:rsidRDefault="42AA88F9" w14:paraId="415BFF97" w14:textId="278DADD6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42AA88F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Gary agrees.  Fullerton</w:t>
      </w:r>
      <w:r w:rsidRPr="3DDE868F" w:rsidR="78AFA3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3DDE868F" w:rsidR="78AFA3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College</w:t>
      </w:r>
      <w:r w:rsidRPr="3DDE868F" w:rsidR="42AA88F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being the number one feeder school to </w:t>
      </w:r>
      <w:r w:rsidRPr="3DDE868F" w:rsidR="42AA88F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CSUF</w:t>
      </w:r>
      <w:r w:rsidRPr="3DDE868F" w:rsidR="3D62C31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should adjust</w:t>
      </w:r>
      <w:r w:rsidRPr="3DDE868F" w:rsidR="6210CDE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our maps to best align with transfer to CSUF.</w:t>
      </w:r>
    </w:p>
    <w:p w:rsidR="354642B0" w:rsidP="1A025E21" w:rsidRDefault="354642B0" w14:paraId="45EF42FC" w14:textId="6D589A0D">
      <w:pPr>
        <w:pStyle w:val="ListParagraph"/>
        <w:numPr>
          <w:ilvl w:val="2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A025E21" w:rsidR="354642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Kaylan recommended the ADT maps be mapped with</w:t>
      </w:r>
      <w:r w:rsidRPr="1A025E21" w:rsidR="47F5D3B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the</w:t>
      </w:r>
      <w:r w:rsidRPr="1A025E21" w:rsidR="354642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full choice of options and have a note on the map </w:t>
      </w:r>
      <w:r w:rsidRPr="1A025E21" w:rsidR="53B8B9F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specifying </w:t>
      </w:r>
      <w:r w:rsidRPr="1A025E21" w:rsidR="354642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that CSUF suggests taking </w:t>
      </w:r>
      <w:r w:rsidRPr="1A025E21" w:rsidR="0289CD58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a </w:t>
      </w:r>
      <w:r w:rsidRPr="1A025E21" w:rsidR="354642B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specific course to transfer.</w:t>
      </w:r>
    </w:p>
    <w:p w:rsidR="4D4574D3" w:rsidP="653813A7" w:rsidRDefault="4D4574D3" w14:paraId="34904EF5" w14:textId="6966D532">
      <w:pPr>
        <w:pStyle w:val="ListParagraph"/>
        <w:numPr>
          <w:ilvl w:val="1"/>
          <w:numId w:val="9"/>
        </w:numPr>
        <w:spacing w:after="0" w:line="36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  <w:vertAlign w:val="superscript"/>
        </w:rPr>
      </w:pPr>
      <w:r w:rsidRPr="1A025E21" w:rsidR="4D4574D3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Need Counselors for the </w:t>
      </w:r>
      <w:r w:rsidRPr="1A025E21" w:rsidR="03A4A850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2+2 transfer map meetings</w:t>
      </w:r>
      <w:r w:rsidRPr="1A025E21" w:rsidR="360092D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. Currently 16 departments want to </w:t>
      </w:r>
      <w:r>
        <w:tab/>
      </w:r>
      <w:r w:rsidRPr="1A025E21" w:rsidR="360092D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meet with Fullerton </w:t>
      </w:r>
      <w:r w:rsidRPr="1A025E21" w:rsidR="360092D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College to create transfer maps. </w:t>
      </w:r>
      <w:r w:rsidRPr="1A025E21" w:rsidR="00D8B8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Child </w:t>
      </w:r>
      <w:r w:rsidRPr="1A025E21" w:rsidR="158EAC2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Development</w:t>
      </w:r>
      <w:r w:rsidRPr="1A025E21" w:rsidR="61D44E4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1A025E21" w:rsidR="158EAC2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&amp; E</w:t>
      </w:r>
      <w:r w:rsidRPr="1A025E21" w:rsidR="1FCABAA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conomics</w:t>
      </w:r>
      <w:r w:rsidRPr="1A025E21" w:rsidR="158EAC2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1A025E21" w:rsidR="5010168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dept</w:t>
      </w:r>
      <w:r w:rsidRPr="1A025E21" w:rsidR="1375F34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>
        <w:tab/>
      </w:r>
      <w:r w:rsidRPr="1A025E21" w:rsidR="1375F342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are meeting</w:t>
      </w:r>
      <w:r w:rsidRPr="1A025E21" w:rsidR="5010168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 w:rsidRPr="1A025E21" w:rsidR="1399F8E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September 8</w:t>
      </w:r>
      <w:r w:rsidRPr="1A025E21" w:rsidR="6384EF8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&amp; </w:t>
      </w:r>
      <w:r w:rsidRPr="1A025E21" w:rsidR="6384EF8E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September 14</w:t>
      </w:r>
    </w:p>
    <w:p w:rsidR="23CBEA24" w:rsidP="653813A7" w:rsidRDefault="23CBEA24" w14:paraId="137C6117" w14:textId="1683A792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ED186BB" w:rsidR="23CBEA2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Reviewing Process of</w:t>
      </w:r>
      <w:r w:rsidRPr="1ED186BB" w:rsidR="651567C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CSUF</w:t>
      </w:r>
      <w:r w:rsidRPr="1ED186BB" w:rsidR="23CBEA24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Maps?</w:t>
      </w:r>
      <w:r w:rsidRPr="1ED186BB" w:rsidR="55840E3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</w:p>
    <w:p w:rsidR="44427D9A" w:rsidP="3DDE868F" w:rsidRDefault="44427D9A" w14:paraId="5137E655" w14:textId="15BEDC68">
      <w:pPr>
        <w:pStyle w:val="Normal"/>
        <w:spacing w:before="0" w:beforeAutospacing="off" w:after="0" w:afterAutospacing="off" w:line="480" w:lineRule="auto"/>
        <w:ind w:left="1440" w:right="0" w:firstLine="0"/>
        <w:jc w:val="left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44427D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(</w:t>
      </w:r>
      <w:r w:rsidRPr="3DDE868F" w:rsidR="44427D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i</w:t>
      </w:r>
      <w:r w:rsidRPr="3DDE868F" w:rsidR="44427D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) </w:t>
      </w:r>
      <w:r w:rsidRPr="3DDE868F" w:rsidR="5B3684F6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The committee recommended the review process stay the same for the CSUF transfer maps with the Articulation Officer reviewing the map and counselors (Kaylan and Ana) </w:t>
      </w:r>
      <w:r w:rsidRPr="3DDE868F" w:rsidR="55C2E95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will review second. </w:t>
      </w:r>
    </w:p>
    <w:p w:rsidR="7FF8A59F" w:rsidP="653813A7" w:rsidRDefault="7FF8A59F" w14:paraId="1FE1C592" w14:textId="30884F26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7FF8A59F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Business Administration 2.0 ADT CSUF</w:t>
      </w:r>
      <w:r w:rsidRPr="1C455047" w:rsidR="091CA1FF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transfer</w:t>
      </w:r>
      <w:r w:rsidRPr="1C455047" w:rsidR="7FF8A59F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map (Gary Graves)</w:t>
      </w:r>
    </w:p>
    <w:p w:rsidR="7FF8A59F" w:rsidP="653813A7" w:rsidRDefault="7FF8A59F" w14:paraId="1E816989" w14:textId="192540B7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7FF8A5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Map currently </w:t>
      </w:r>
      <w:r w:rsidRPr="1C455047" w:rsidR="7FF8A5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departs</w:t>
      </w:r>
      <w:r w:rsidRPr="1C455047" w:rsidR="7FF8A5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from the Design Principles by selecting some of the major courses </w:t>
      </w:r>
      <w:r>
        <w:tab/>
      </w:r>
      <w:r w:rsidRPr="1C455047" w:rsidR="7FF8A5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instead of listing all </w:t>
      </w:r>
      <w:r w:rsidRPr="1C455047" w:rsidR="7FF8A5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possible options</w:t>
      </w:r>
      <w:r w:rsidRPr="1C455047" w:rsidR="7FF8A59F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. PMAT will review and vote to approv</w:t>
      </w:r>
      <w:r w:rsidRPr="1C455047" w:rsidR="4495588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e this map.</w:t>
      </w:r>
    </w:p>
    <w:p w:rsidR="05B560E2" w:rsidP="1C455047" w:rsidRDefault="05B560E2" w14:paraId="355742A0" w14:textId="4E843767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05B560E2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Business map selects specific major courses from the “or” options (ex: MATH 131, instead of listing MATH 131 &amp; 151) and does not give student the full range of choices</w:t>
      </w:r>
    </w:p>
    <w:p w:rsidR="05B560E2" w:rsidP="1C455047" w:rsidRDefault="05B560E2" w14:paraId="5183565D" w14:textId="24934973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hyperlink r:id="Rf4ef4508fe4b4ab4">
        <w:r w:rsidRPr="3DDE868F" w:rsidR="05B560E2">
          <w:rPr>
            <w:rStyle w:val="Hyperlink"/>
            <w:rFonts w:ascii="Cambria" w:hAnsi="Cambria" w:cs="Calibri" w:asciiTheme="majorAscii" w:hAnsiTheme="majorAscii" w:cstheme="minorAscii"/>
            <w:b w:val="0"/>
            <w:bCs w:val="0"/>
            <w:sz w:val="24"/>
            <w:szCs w:val="24"/>
          </w:rPr>
          <w:t xml:space="preserve">CSUF Business ADT map </w:t>
        </w:r>
      </w:hyperlink>
      <w:r w:rsidRPr="3DDE868F" w:rsidR="3B273CC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</w:p>
    <w:p w:rsidR="79267DED" w:rsidP="3DDE868F" w:rsidRDefault="79267DED" w14:paraId="4EC7EEF0" w14:textId="7D926CF8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79267D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Joel and Kaylan like the idea of having a Business CSUF transfer map that does not </w:t>
      </w:r>
      <w:r w:rsidRPr="3DDE868F" w:rsidR="79267D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eliminate</w:t>
      </w:r>
      <w:r w:rsidRPr="3DDE868F" w:rsidR="79267D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all options of choice. </w:t>
      </w:r>
    </w:p>
    <w:p w:rsidR="79267DED" w:rsidP="3DDE868F" w:rsidRDefault="79267DED" w14:paraId="5262CB2A" w14:textId="425DAF29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A025E21" w:rsidR="79267D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Gary will work with Bianca to create a </w:t>
      </w:r>
      <w:r w:rsidRPr="1A025E21" w:rsidR="79267D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Business</w:t>
      </w:r>
      <w:r w:rsidRPr="1A025E21" w:rsidR="79267DE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map </w:t>
      </w:r>
      <w:r w:rsidRPr="1A025E21" w:rsidR="7009B1E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for the committee to see live on Program </w:t>
      </w:r>
      <w:r w:rsidRPr="1A025E21" w:rsidR="7009B1E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Mapper (</w:t>
      </w:r>
      <w:r w:rsidRPr="1A025E21" w:rsidR="7009B1E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to be able to click on the tiles and see the notes &amp; descriptions).</w:t>
      </w:r>
    </w:p>
    <w:p w:rsidR="436C557A" w:rsidP="1C455047" w:rsidRDefault="436C557A" w14:paraId="4A1842FD" w14:textId="465AA993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A025E21" w:rsidR="6F15519C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To-Do: </w:t>
      </w:r>
      <w:r w:rsidRPr="1A025E21" w:rsidR="436C557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Create a CSUF specific map </w:t>
      </w:r>
      <w:r w:rsidRPr="1A025E21" w:rsidR="4D26D2D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to be</w:t>
      </w:r>
      <w:r w:rsidRPr="1A025E21" w:rsidR="4D26D2D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brought back to the PMAT committee for an official vote.</w:t>
      </w:r>
    </w:p>
    <w:p w:rsidR="708E3E49" w:rsidP="653813A7" w:rsidRDefault="708E3E49" w14:paraId="390949E1" w14:textId="30F6F27C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708E3E4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New Updates to Program Mapper</w:t>
      </w:r>
    </w:p>
    <w:p w:rsidR="708E3E49" w:rsidP="653813A7" w:rsidRDefault="708E3E49" w14:paraId="31AAF1A3" w14:textId="3B3142C9">
      <w:pPr>
        <w:pStyle w:val="ListParagraph"/>
        <w:numPr>
          <w:ilvl w:val="1"/>
          <w:numId w:val="9"/>
        </w:numPr>
        <w:spacing w:after="0" w:line="480" w:lineRule="auto"/>
        <w:ind w:left="1350" w:hanging="540"/>
        <w:rPr>
          <w:noProof w:val="0"/>
          <w:lang w:val="en-US"/>
        </w:rPr>
      </w:pPr>
      <w:r w:rsidRPr="1C455047" w:rsidR="708E3E4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b163ba24ee8046ec">
        <w:r w:rsidRPr="1C455047" w:rsidR="647851D7">
          <w:rPr>
            <w:rStyle w:val="Hyperlink"/>
            <w:noProof w:val="0"/>
            <w:lang w:val="en-US"/>
          </w:rPr>
          <w:t>PPM User Updates Presentation 2023.pdf</w:t>
        </w:r>
      </w:hyperlink>
      <w:r w:rsidRPr="1C455047" w:rsidR="647851D7">
        <w:rPr>
          <w:noProof w:val="0"/>
          <w:lang w:val="en-US"/>
        </w:rPr>
        <w:t xml:space="preserve"> (</w:t>
      </w:r>
      <w:r w:rsidRPr="1C455047" w:rsidR="647851D7">
        <w:rPr>
          <w:noProof w:val="0"/>
          <w:lang w:val="en-US"/>
        </w:rPr>
        <w:t>pages</w:t>
      </w:r>
      <w:r w:rsidRPr="1C455047" w:rsidR="647851D7">
        <w:rPr>
          <w:noProof w:val="0"/>
          <w:lang w:val="en-US"/>
        </w:rPr>
        <w:t xml:space="preserve"> 18-</w:t>
      </w:r>
      <w:r w:rsidRPr="1C455047" w:rsidR="76D952E5">
        <w:rPr>
          <w:noProof w:val="0"/>
          <w:lang w:val="en-US"/>
        </w:rPr>
        <w:t>26)</w:t>
      </w:r>
    </w:p>
    <w:p w:rsidR="708E3E49" w:rsidP="653813A7" w:rsidRDefault="708E3E49" w14:paraId="05C9584C" w14:textId="307EF6F2">
      <w:pPr>
        <w:pStyle w:val="ListParagraph"/>
        <w:numPr>
          <w:ilvl w:val="1"/>
          <w:numId w:val="9"/>
        </w:numPr>
        <w:spacing w:after="0" w:line="480" w:lineRule="auto"/>
        <w:ind w:left="1350" w:hanging="54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Authors may now add notes to course cards that are specific to the map they appear on.</w:t>
      </w:r>
    </w:p>
    <w:p w:rsidR="324D11EA" w:rsidP="653813A7" w:rsidRDefault="324D11EA" w14:paraId="1603B32F" w14:textId="269D4BB2">
      <w:pPr>
        <w:pStyle w:val="ListParagraph"/>
        <w:numPr>
          <w:ilvl w:val="2"/>
          <w:numId w:val="9"/>
        </w:numPr>
        <w:spacing w:after="0" w:line="276" w:lineRule="auto"/>
        <w:ind w:firstLine="450"/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</w:pPr>
      <w:r w:rsidRPr="1C455047" w:rsidR="324D11E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This </w:t>
      </w:r>
      <w:r w:rsidRPr="1C455047" w:rsidR="324D11EA">
        <w:rPr>
          <w:rFonts w:ascii="Cambria" w:hAnsi="Cambria" w:cs="Calibri" w:asciiTheme="majorAscii" w:hAnsiTheme="majorAscii" w:cstheme="minorAscii"/>
          <w:b w:val="1"/>
          <w:bCs w:val="1"/>
          <w:noProof w:val="0"/>
          <w:sz w:val="24"/>
          <w:szCs w:val="24"/>
          <w:u w:val="single"/>
          <w:lang w:val="en-US"/>
        </w:rPr>
        <w:t>only</w:t>
      </w:r>
      <w:r w:rsidRPr="1C455047" w:rsidR="324D11EA">
        <w:rPr>
          <w:rFonts w:ascii="Cambria" w:hAnsi="Cambria" w:cs="Calibri" w:asciiTheme="majorAscii" w:hAnsiTheme="maj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C455047" w:rsidR="324D11E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applies to</w:t>
      </w:r>
      <w:r w:rsidRPr="1C455047" w:rsidR="64A8FC75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single</w:t>
      </w:r>
      <w:r w:rsidRPr="1C455047" w:rsidR="324D11E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“Major” courses. Not</w:t>
      </w:r>
      <w:r w:rsidRPr="1C455047" w:rsidR="51166E02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major</w:t>
      </w:r>
      <w:r w:rsidRPr="1C455047" w:rsidR="324D11EA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co</w:t>
      </w:r>
      <w:r w:rsidRPr="1C455047" w:rsidR="7D35A5A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urse lists or GE course </w:t>
      </w:r>
      <w:r>
        <w:tab/>
      </w:r>
      <w:r>
        <w:tab/>
      </w:r>
      <w:r w:rsidRPr="1C455047" w:rsidR="7D35A5A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lists</w:t>
      </w:r>
      <w:r w:rsidRPr="1C455047" w:rsidR="3BA6F5B1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.</w:t>
      </w:r>
    </w:p>
    <w:p w:rsidR="708E3E49" w:rsidP="653813A7" w:rsidRDefault="708E3E49" w14:paraId="2B02EE15" w14:textId="28C7649A">
      <w:pPr>
        <w:pStyle w:val="ListParagraph"/>
        <w:numPr>
          <w:ilvl w:val="1"/>
          <w:numId w:val="9"/>
        </w:numPr>
        <w:spacing w:after="0" w:line="360" w:lineRule="auto"/>
        <w:ind w:left="1350" w:hanging="54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Authors may add a “Additional Information” link to programs while authoring. This will allow authors to add an external link to drive visitors to </w:t>
      </w:r>
      <w:r w:rsidRPr="1C455047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additional</w:t>
      </w:r>
      <w:r w:rsidRPr="1C455047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information about the program</w:t>
      </w:r>
    </w:p>
    <w:p w:rsidR="21A643CA" w:rsidP="653813A7" w:rsidRDefault="21A643CA" w14:paraId="6CC3C817" w14:textId="7F7DF784">
      <w:pPr>
        <w:pStyle w:val="Normal"/>
        <w:spacing w:after="0" w:line="360" w:lineRule="auto"/>
        <w:ind w:left="720" w:firstLine="720"/>
      </w:pPr>
      <w:r w:rsidR="21A643CA">
        <w:drawing>
          <wp:inline wp14:editId="710F4767" wp14:anchorId="6A7D1369">
            <wp:extent cx="5638800" cy="1433195"/>
            <wp:effectExtent l="0" t="0" r="0" b="0"/>
            <wp:docPr id="1959695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f9c9ceac9d4d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8E3E49" w:rsidP="3DDE868F" w:rsidRDefault="708E3E49" w14:paraId="6876DC80" w14:textId="19898FE7">
      <w:pPr>
        <w:pStyle w:val="ListParagraph"/>
        <w:numPr>
          <w:ilvl w:val="1"/>
          <w:numId w:val="9"/>
        </w:numPr>
        <w:spacing w:after="0" w:line="360" w:lineRule="auto"/>
        <w:ind w:left="1350" w:hanging="540"/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</w:pPr>
      <w:r w:rsidRPr="3DDE868F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Addition of three out-of-state schools: Linn-Benton College, Highline College and Tacoma City </w:t>
      </w:r>
      <w:r w:rsidRPr="3DDE868F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College</w:t>
      </w:r>
    </w:p>
    <w:p w:rsidR="708E3E49" w:rsidP="653813A7" w:rsidRDefault="708E3E49" w14:paraId="7F5DD354" w14:textId="45200072">
      <w:pPr>
        <w:pStyle w:val="ListParagraph"/>
        <w:numPr>
          <w:ilvl w:val="1"/>
          <w:numId w:val="9"/>
        </w:numPr>
        <w:spacing w:after="0" w:line="480" w:lineRule="auto"/>
        <w:ind w:left="1350" w:hanging="54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708E3E49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Implementation of phase 1 Google Analytics trial</w:t>
      </w:r>
    </w:p>
    <w:p w:rsidR="43FB6F0E" w:rsidP="653813A7" w:rsidRDefault="43FB6F0E" w14:paraId="3256C5C3" w14:textId="56979538">
      <w:pPr>
        <w:pStyle w:val="ListParagraph"/>
        <w:numPr>
          <w:ilvl w:val="2"/>
          <w:numId w:val="9"/>
        </w:numPr>
        <w:spacing w:after="0" w:line="480" w:lineRule="auto"/>
        <w:ind w:firstLine="63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43FB6F0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Need to work with ACT to set up </w:t>
      </w:r>
      <w:r w:rsidRPr="3DDE868F" w:rsidR="43FB6F0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>our</w:t>
      </w:r>
      <w:r w:rsidRPr="3DDE868F" w:rsidR="43FB6F0E">
        <w:rPr>
          <w:rFonts w:ascii="Cambria" w:hAnsi="Cambria" w:cs="Calibri" w:asciiTheme="majorAscii" w:hAnsiTheme="majorAscii" w:cstheme="minorAscii"/>
          <w:b w:val="0"/>
          <w:bCs w:val="0"/>
          <w:noProof w:val="0"/>
          <w:sz w:val="24"/>
          <w:szCs w:val="24"/>
          <w:lang w:val="en-US"/>
        </w:rPr>
        <w:t xml:space="preserve"> G4 tag</w:t>
      </w:r>
    </w:p>
    <w:p w:rsidR="653813A7" w:rsidP="653813A7" w:rsidRDefault="653813A7" w14:paraId="6D3D8A1C" w14:textId="27BCA837">
      <w:pPr>
        <w:pStyle w:val="Normal"/>
        <w:spacing w:after="0" w:line="480" w:lineRule="auto"/>
        <w:ind w:left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</w:p>
    <w:p w:rsidR="36340487" w:rsidP="4CE9276C" w:rsidRDefault="36340487" w14:paraId="3077A89E" w14:textId="22CE5B77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36340487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Bianca updated Program Mapper with the 23-24 Curriculum</w:t>
      </w:r>
    </w:p>
    <w:p w:rsidR="36340487" w:rsidP="4CE9276C" w:rsidRDefault="36340487" w14:paraId="0591EADD" w14:textId="67212597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36340487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Faculty/Deans/Dept. Coordinators will be notified to double check their maps </w:t>
      </w:r>
    </w:p>
    <w:p w:rsidR="6B453E8A" w:rsidP="653813A7" w:rsidRDefault="6B453E8A" w14:paraId="3A7E297F" w14:textId="42B5F96D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6B453E8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9</w:t>
      </w:r>
      <w:r w:rsidRPr="1C455047" w:rsidR="31CFC39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5</w:t>
      </w:r>
      <w:r w:rsidRPr="1C455047" w:rsidR="6B453E8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% of</w:t>
      </w:r>
      <w:r w:rsidRPr="1C455047" w:rsidR="1298A9CB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all</w:t>
      </w:r>
      <w:r w:rsidRPr="1C455047" w:rsidR="6B453E8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programs have maps created and built in Program </w:t>
      </w:r>
      <w:r w:rsidRPr="1C455047" w:rsidR="6B453E8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Mapper,</w:t>
      </w:r>
      <w:r w:rsidRPr="1C455047" w:rsidR="6B453E8A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next step is to</w:t>
      </w:r>
      <w:r w:rsidRPr="1C455047" w:rsidR="0372EB2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get</w:t>
      </w:r>
      <w:r w:rsidRPr="1C455047" w:rsidR="6623498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</w:t>
      </w:r>
      <w:r>
        <w:tab/>
      </w:r>
      <w:r w:rsidRPr="1C455047" w:rsidR="6623498D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the maps</w:t>
      </w:r>
      <w:r w:rsidRPr="1C455047" w:rsidR="0372EB25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Department approved (approx. 150 maps)</w:t>
      </w:r>
    </w:p>
    <w:p w:rsidR="76426019" w:rsidP="3B649543" w:rsidRDefault="76426019" w14:paraId="79E44598" w14:textId="2B1FC0F7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7642601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Review &amp; Approve Certificate Milestones</w:t>
      </w:r>
      <w:r w:rsidRPr="1C455047" w:rsidR="3AE3123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(only 2 left)</w:t>
      </w:r>
    </w:p>
    <w:p w:rsidR="76426019" w:rsidP="653813A7" w:rsidRDefault="76426019" w14:paraId="0CB0D674" w14:textId="186F685B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1C455047" w:rsidR="7642601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Tech &amp; Engineering</w:t>
      </w:r>
      <w:r w:rsidRPr="1C455047" w:rsidR="55EFD33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 xml:space="preserve"> (in progress)</w:t>
      </w:r>
    </w:p>
    <w:p w:rsidR="653813A7" w:rsidP="1C455047" w:rsidRDefault="653813A7" w14:paraId="487297BF" w14:textId="0687B101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76426019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Social Sciences</w:t>
      </w:r>
    </w:p>
    <w:p w:rsidR="5D23D28E" w:rsidP="3DDE868F" w:rsidRDefault="5D23D28E" w14:paraId="33015EE5" w14:textId="5B10332C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3DDE868F" w:rsidR="5D23D28E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VOTE</w:t>
      </w:r>
      <w:r w:rsidRPr="3DDE868F" w:rsidR="5D23D28E"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  <w:t>: Committee voted to approve the Social Sciences milestone language</w:t>
      </w:r>
    </w:p>
    <w:p w:rsidR="238AE726" w:rsidP="653813A7" w:rsidRDefault="238AE726" w14:paraId="50A20965" w14:textId="5BF95637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238AE726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Further discuss Counseling Milestone (tabled at last meeting)</w:t>
      </w:r>
    </w:p>
    <w:p w:rsidR="27974F64" w:rsidP="1C455047" w:rsidRDefault="27974F64" w14:paraId="579D1BC3" w14:textId="4BBDAA94">
      <w:pPr>
        <w:pStyle w:val="ListParagraph"/>
        <w:numPr>
          <w:ilvl w:val="0"/>
          <w:numId w:val="9"/>
        </w:numPr>
        <w:spacing w:after="0" w:line="480" w:lineRule="auto"/>
        <w:ind w:firstLine="0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1C455047" w:rsidR="27974F64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CSUF + FC monthly zoom forums</w:t>
      </w:r>
    </w:p>
    <w:p w:rsidR="538CA38B" w:rsidP="1C455047" w:rsidRDefault="538CA38B" w14:paraId="0F6A6A8E" w14:textId="631304B9">
      <w:pPr>
        <w:pStyle w:val="ListParagraph"/>
        <w:numPr>
          <w:ilvl w:val="1"/>
          <w:numId w:val="9"/>
        </w:numPr>
        <w:spacing w:after="0" w:line="480" w:lineRule="auto"/>
        <w:ind w:firstLine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C455047" w:rsidR="538CA38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Tuesday Sept 26 3:00-4:00</w:t>
      </w:r>
      <w:r w:rsidRPr="1C455047" w:rsidR="538CA38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  </w:t>
      </w:r>
      <w:r w:rsidRPr="1C455047" w:rsidR="538CA38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Topic: General Education and </w:t>
      </w:r>
      <w:r w:rsidRPr="1C455047" w:rsidR="538CA38B">
        <w:rPr>
          <w:rFonts w:ascii="Calibri" w:hAnsi="Calibri" w:eastAsia="Calibri" w:cs="Calibri"/>
          <w:noProof w:val="0"/>
          <w:sz w:val="22"/>
          <w:szCs w:val="22"/>
          <w:lang w:val="en-US"/>
        </w:rPr>
        <w:t>CalGETC</w:t>
      </w:r>
    </w:p>
    <w:p w:rsidRPr="00BA2157" w:rsidR="00BA2157" w:rsidP="1ED186BB" w:rsidRDefault="00BA2157" w14:paraId="010F2F1D" w14:textId="04DA378E">
      <w:pPr>
        <w:pStyle w:val="Normal"/>
        <w:spacing w:after="0" w:line="240" w:lineRule="auto"/>
        <w:ind w:left="0" w:firstLine="720"/>
      </w:pP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Fullerton Director of General Education Dr. Greg Childers will share updates on 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CalGETC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at CSUF in a one-hour </w:t>
      </w:r>
      <w:r>
        <w:tab/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open forum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educators and leaders in support of Student Success, we all have questions 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regarding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how the </w:t>
      </w:r>
      <w:r>
        <w:tab/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upcoming changes to General Education requirements will affect our students statewide. Dr. Childers will give </w:t>
      </w:r>
      <w:r>
        <w:tab/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an overview of forecasted changes,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challenge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s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opportunities that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CalGET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C</w:t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poses for the student experience, </w:t>
      </w:r>
      <w:r>
        <w:tab/>
      </w:r>
      <w:r w:rsidRPr="1ED186BB" w:rsidR="458EA72E">
        <w:rPr>
          <w:rFonts w:ascii="Calibri" w:hAnsi="Calibri" w:eastAsia="Calibri" w:cs="Calibri"/>
          <w:noProof w:val="0"/>
          <w:sz w:val="22"/>
          <w:szCs w:val="22"/>
          <w:lang w:val="en-US"/>
        </w:rPr>
        <w:t>with a particular focus on the Fullerton College transfer to CSUF.</w:t>
      </w:r>
    </w:p>
    <w:p w:rsidR="1ED186BB" w:rsidP="1ED186BB" w:rsidRDefault="1ED186BB" w14:paraId="32FC7FAE" w14:textId="5A7657D9">
      <w:pPr>
        <w:pStyle w:val="Normal"/>
        <w:spacing w:after="0" w:line="240" w:lineRule="auto"/>
        <w:ind w:left="0" w:firstLine="72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304FA1" w:rsidR="009F7AAD" w:rsidP="4CE9276C" w:rsidRDefault="009F7AAD" w14:paraId="59811785" w14:textId="62C37D01">
      <w:pPr>
        <w:pStyle w:val="Normal"/>
        <w:spacing w:after="0" w:line="276" w:lineRule="auto"/>
        <w:ind w:left="0" w:firstLine="720"/>
        <w:rPr>
          <w:rFonts w:ascii="Cambria" w:hAnsi="Cambria" w:cs="Calibri" w:asciiTheme="majorAscii" w:hAnsiTheme="majorAscii" w:cstheme="minorAscii"/>
          <w:b w:val="1"/>
          <w:bCs w:val="1"/>
          <w:noProof w:val="0"/>
          <w:sz w:val="24"/>
          <w:szCs w:val="24"/>
          <w:u w:val="single"/>
          <w:lang w:val="en-US"/>
        </w:rPr>
      </w:pPr>
      <w:r w:rsidRPr="4CE9276C" w:rsidR="01B2F711">
        <w:rPr>
          <w:rFonts w:ascii="Cambria" w:hAnsi="Cambria" w:cs="Calibri" w:asciiTheme="majorAscii" w:hAnsiTheme="majorAscii" w:cstheme="minorAscii"/>
          <w:b w:val="1"/>
          <w:bCs w:val="1"/>
          <w:noProof w:val="0"/>
          <w:sz w:val="24"/>
          <w:szCs w:val="24"/>
          <w:u w:val="single"/>
          <w:lang w:val="en-US"/>
        </w:rPr>
        <w:t>Attachments:</w:t>
      </w:r>
      <w:r w:rsidRPr="4CE9276C" w:rsidR="01B2F711">
        <w:rPr>
          <w:rFonts w:ascii="Cambria" w:hAnsi="Cambria" w:cs="Calibri" w:asciiTheme="majorAscii" w:hAnsiTheme="majorAscii" w:cstheme="minorAscii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046BEB7E" w:rsidP="7EAAF33C" w:rsidRDefault="046BEB7E" w14:paraId="1EB402D1" w14:textId="3AD44323">
      <w:pPr>
        <w:pStyle w:val="ListParagraph"/>
        <w:numPr>
          <w:ilvl w:val="0"/>
          <w:numId w:val="59"/>
        </w:numPr>
        <w:spacing w:after="0" w:line="240" w:lineRule="auto"/>
        <w:rPr/>
      </w:pPr>
      <w:r w:rsidR="50E1B4D2">
        <w:rPr/>
        <w:t xml:space="preserve">April </w:t>
      </w:r>
      <w:r w:rsidR="18283E7F">
        <w:rPr/>
        <w:t>meeting minutes</w:t>
      </w:r>
    </w:p>
    <w:p w:rsidR="1ED186BB" w:rsidP="1ED186BB" w:rsidRDefault="1ED186BB" w14:paraId="6B3923EE" w14:textId="71A148BB">
      <w:pPr>
        <w:pStyle w:val="Normal"/>
        <w:spacing w:after="0" w:line="240" w:lineRule="auto"/>
      </w:pPr>
    </w:p>
    <w:p w:rsidR="1ED186BB" w:rsidP="1ED186BB" w:rsidRDefault="1ED186BB" w14:paraId="0AF849F7" w14:textId="3F38C2F6">
      <w:pPr>
        <w:pStyle w:val="Normal"/>
        <w:spacing w:after="0" w:line="240" w:lineRule="auto"/>
      </w:pPr>
    </w:p>
    <w:p w:rsidR="1697F4C8" w:rsidP="1ED186BB" w:rsidRDefault="1697F4C8" w14:paraId="4B7E2ABE" w14:textId="46AE40EE">
      <w:pPr>
        <w:pStyle w:val="Normal"/>
        <w:spacing w:after="0" w:line="240" w:lineRule="auto"/>
        <w:rPr>
          <w:b w:val="1"/>
          <w:bCs w:val="1"/>
          <w:sz w:val="28"/>
          <w:szCs w:val="28"/>
          <w:highlight w:val="yellow"/>
        </w:rPr>
      </w:pPr>
      <w:r w:rsidRPr="1ED186BB" w:rsidR="1697F4C8">
        <w:rPr>
          <w:b w:val="1"/>
          <w:bCs w:val="1"/>
          <w:sz w:val="28"/>
          <w:szCs w:val="28"/>
          <w:highlight w:val="yellow"/>
        </w:rPr>
        <w:t>TO DO</w:t>
      </w:r>
    </w:p>
    <w:p w:rsidR="1ED186BB" w:rsidP="3DDE868F" w:rsidRDefault="1ED186BB" w14:paraId="6A8010DB" w14:textId="48470F67">
      <w:pPr>
        <w:pStyle w:val="ListParagraph"/>
        <w:numPr>
          <w:ilvl w:val="0"/>
          <w:numId w:val="62"/>
        </w:numPr>
        <w:spacing w:after="0" w:line="240" w:lineRule="auto"/>
        <w:rPr>
          <w:rFonts w:ascii="Cambria" w:hAnsi="Cambria" w:cs="Calibri" w:asciiTheme="majorAscii" w:hAnsiTheme="majorAscii" w:cstheme="minorAscii"/>
          <w:b w:val="0"/>
          <w:bCs w:val="0"/>
          <w:sz w:val="24"/>
          <w:szCs w:val="24"/>
        </w:rPr>
      </w:pPr>
      <w:r w:rsidRPr="421F7D92" w:rsidR="1697F4C8">
        <w:rPr>
          <w:b w:val="0"/>
          <w:bCs w:val="0"/>
          <w:sz w:val="22"/>
          <w:szCs w:val="22"/>
        </w:rPr>
        <w:t>Update the committee with the CIS program pathway switches and description changes</w:t>
      </w:r>
    </w:p>
    <w:p w:rsidR="1ED186BB" w:rsidP="3DDE868F" w:rsidRDefault="1ED186BB" w14:paraId="42EE0E83" w14:textId="25446552">
      <w:pPr>
        <w:pStyle w:val="ListParagraph"/>
        <w:numPr>
          <w:ilvl w:val="0"/>
          <w:numId w:val="62"/>
        </w:numPr>
        <w:spacing w:after="0" w:line="240" w:lineRule="auto"/>
        <w:rPr>
          <w:b w:val="0"/>
          <w:bCs w:val="0"/>
          <w:sz w:val="22"/>
          <w:szCs w:val="22"/>
        </w:rPr>
      </w:pPr>
      <w:r w:rsidRPr="421F7D92" w:rsidR="794D1FBF">
        <w:rPr>
          <w:b w:val="0"/>
          <w:bCs w:val="0"/>
          <w:sz w:val="22"/>
          <w:szCs w:val="22"/>
        </w:rPr>
        <w:t>Next agenda- talk about links to be added to program maps</w:t>
      </w:r>
    </w:p>
    <w:p w:rsidR="1ED186BB" w:rsidP="3DDE868F" w:rsidRDefault="1ED186BB" w14:paraId="17A9C04C" w14:textId="75F70756">
      <w:pPr>
        <w:pStyle w:val="Normal"/>
        <w:spacing w:after="0" w:line="240" w:lineRule="auto"/>
        <w:ind w:left="0"/>
        <w:rPr>
          <w:b w:val="0"/>
          <w:bCs w:val="0"/>
          <w:sz w:val="22"/>
          <w:szCs w:val="22"/>
        </w:rPr>
      </w:pPr>
    </w:p>
    <w:sectPr w:rsidRPr="00304FA1" w:rsidR="009F7AAD" w:rsidSect="006B25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CD8AB1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A8A3E3" w16cex:dateUtc="2023-02-09T22:44:54.7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D8AB19" w16cid:durableId="57A8A3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511" w:rsidP="00944920" w:rsidRDefault="00AF2511" w14:paraId="5F040AED" w14:textId="77777777">
      <w:pPr>
        <w:spacing w:after="0" w:line="240" w:lineRule="auto"/>
      </w:pPr>
      <w:r>
        <w:separator/>
      </w:r>
    </w:p>
  </w:endnote>
  <w:endnote w:type="continuationSeparator" w:id="0">
    <w:p w:rsidR="00AF2511" w:rsidP="00944920" w:rsidRDefault="00AF2511" w14:paraId="359FC60A" w14:textId="77777777">
      <w:pPr>
        <w:spacing w:after="0" w:line="240" w:lineRule="auto"/>
      </w:pPr>
      <w:r>
        <w:continuationSeparator/>
      </w:r>
    </w:p>
  </w:endnote>
  <w:endnote w:type="continuationNotice" w:id="1">
    <w:p w:rsidR="00AF2511" w:rsidRDefault="00AF2511" w14:paraId="5B0ED4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5FB08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D0B9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511" w:rsidP="00944920" w:rsidRDefault="00AF2511" w14:paraId="265B331F" w14:textId="77777777">
      <w:pPr>
        <w:spacing w:after="0" w:line="240" w:lineRule="auto"/>
      </w:pPr>
      <w:r>
        <w:separator/>
      </w:r>
    </w:p>
  </w:footnote>
  <w:footnote w:type="continuationSeparator" w:id="0">
    <w:p w:rsidR="00AF2511" w:rsidP="00944920" w:rsidRDefault="00AF2511" w14:paraId="0665BDB1" w14:textId="77777777">
      <w:pPr>
        <w:spacing w:after="0" w:line="240" w:lineRule="auto"/>
      </w:pPr>
      <w:r>
        <w:continuationSeparator/>
      </w:r>
    </w:p>
  </w:footnote>
  <w:footnote w:type="continuationNotice" w:id="1">
    <w:p w:rsidR="00AF2511" w:rsidRDefault="00AF2511" w14:paraId="729523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72A3D3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49F31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E27B00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BowbO1x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1">
    <w:nsid w:val="79b2d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c5259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(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17f1d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36e2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c3d3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e83000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884515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4">
    <w:nsid w:val="7b51d3d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3">
    <w:nsid w:val="251fd0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6334f1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b9e948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18413a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5111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48">
    <w:nsid w:val="3cc2fb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7">
    <w:nsid w:val="d056fe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CC35F9"/>
    <w:multiLevelType w:val="hybridMultilevel"/>
    <w:tmpl w:val="3508F022"/>
    <w:lvl w:ilvl="0" w:tplc="F7D8AD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2F10"/>
    <w:multiLevelType w:val="hybridMultilevel"/>
    <w:tmpl w:val="76D4375E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8378D2"/>
    <w:multiLevelType w:val="multilevel"/>
    <w:tmpl w:val="E4F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665B"/>
    <w:multiLevelType w:val="hybridMultilevel"/>
    <w:tmpl w:val="FF28432C"/>
    <w:lvl w:ilvl="0" w:tplc="6174F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C07"/>
    <w:multiLevelType w:val="hybridMultilevel"/>
    <w:tmpl w:val="15FA8C48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B5809B8">
      <w:numFmt w:val="bullet"/>
      <w:lvlText w:val="-"/>
      <w:lvlJc w:val="left"/>
      <w:pPr>
        <w:ind w:left="2340" w:hanging="360"/>
      </w:pPr>
      <w:rPr>
        <w:rFonts w:hint="default" w:ascii="Arial" w:hAnsi="Arial" w:cs="Arial" w:eastAsiaTheme="minorHAnsi"/>
      </w:rPr>
    </w:lvl>
    <w:lvl w:ilvl="3" w:tplc="633ECA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F3E48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F82"/>
    <w:multiLevelType w:val="hybridMultilevel"/>
    <w:tmpl w:val="FAB8287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D41EAF"/>
    <w:multiLevelType w:val="hybridMultilevel"/>
    <w:tmpl w:val="4F62C99E"/>
    <w:lvl w:ilvl="0" w:tplc="00225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1A0A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F6764"/>
    <w:multiLevelType w:val="hybridMultilevel"/>
    <w:tmpl w:val="3A042B1E"/>
    <w:lvl w:ilvl="0" w:tplc="642ECF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05EFD"/>
    <w:multiLevelType w:val="hybridMultilevel"/>
    <w:tmpl w:val="C15EB6AC"/>
    <w:lvl w:ilvl="0" w:tplc="8E3C2B88">
      <w:start w:val="1"/>
      <w:numFmt w:val="decimal"/>
      <w:lvlText w:val="%1."/>
      <w:lvlJc w:val="left"/>
      <w:pPr>
        <w:ind w:left="1800" w:hanging="360"/>
      </w:pPr>
    </w:lvl>
    <w:lvl w:ilvl="1" w:tplc="5D782890">
      <w:start w:val="1"/>
      <w:numFmt w:val="lowerLetter"/>
      <w:lvlText w:val="%2."/>
      <w:lvlJc w:val="left"/>
      <w:pPr>
        <w:ind w:left="2520" w:hanging="360"/>
      </w:pPr>
    </w:lvl>
    <w:lvl w:ilvl="2" w:tplc="8F320B26">
      <w:start w:val="1"/>
      <w:numFmt w:val="decimal"/>
      <w:lvlText w:val="%3."/>
      <w:lvlJc w:val="left"/>
      <w:pPr>
        <w:ind w:left="3240" w:hanging="180"/>
      </w:pPr>
    </w:lvl>
    <w:lvl w:ilvl="3" w:tplc="16A652D4">
      <w:start w:val="1"/>
      <w:numFmt w:val="decimal"/>
      <w:lvlText w:val="%4."/>
      <w:lvlJc w:val="left"/>
      <w:pPr>
        <w:ind w:left="3960" w:hanging="360"/>
      </w:pPr>
    </w:lvl>
    <w:lvl w:ilvl="4" w:tplc="0A42CDB6">
      <w:start w:val="1"/>
      <w:numFmt w:val="lowerLetter"/>
      <w:lvlText w:val="%5."/>
      <w:lvlJc w:val="left"/>
      <w:pPr>
        <w:ind w:left="4680" w:hanging="360"/>
      </w:pPr>
    </w:lvl>
    <w:lvl w:ilvl="5" w:tplc="4E06A594">
      <w:start w:val="1"/>
      <w:numFmt w:val="lowerRoman"/>
      <w:lvlText w:val="%6."/>
      <w:lvlJc w:val="right"/>
      <w:pPr>
        <w:ind w:left="5400" w:hanging="180"/>
      </w:pPr>
    </w:lvl>
    <w:lvl w:ilvl="6" w:tplc="93C8CA7A">
      <w:start w:val="1"/>
      <w:numFmt w:val="decimal"/>
      <w:lvlText w:val="%7."/>
      <w:lvlJc w:val="left"/>
      <w:pPr>
        <w:ind w:left="6120" w:hanging="360"/>
      </w:pPr>
    </w:lvl>
    <w:lvl w:ilvl="7" w:tplc="527607A8">
      <w:start w:val="1"/>
      <w:numFmt w:val="lowerLetter"/>
      <w:lvlText w:val="%8."/>
      <w:lvlJc w:val="left"/>
      <w:pPr>
        <w:ind w:left="6840" w:hanging="360"/>
      </w:pPr>
    </w:lvl>
    <w:lvl w:ilvl="8" w:tplc="15940CAA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226508"/>
    <w:multiLevelType w:val="hybridMultilevel"/>
    <w:tmpl w:val="4B52D72C"/>
    <w:lvl w:ilvl="0" w:tplc="58120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C11EC"/>
    <w:multiLevelType w:val="hybridMultilevel"/>
    <w:tmpl w:val="61101E1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69B40F9"/>
    <w:multiLevelType w:val="hybridMultilevel"/>
    <w:tmpl w:val="A96AB646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3E61"/>
    <w:multiLevelType w:val="hybridMultilevel"/>
    <w:tmpl w:val="2722BAA4"/>
    <w:lvl w:ilvl="0" w:tplc="9E6289B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F40354"/>
    <w:multiLevelType w:val="hybridMultilevel"/>
    <w:tmpl w:val="D8E2F98A"/>
    <w:lvl w:ilvl="0" w:tplc="AE8E2EC0">
      <w:start w:val="1"/>
      <w:numFmt w:val="decimal"/>
      <w:lvlText w:val="%1."/>
      <w:lvlJc w:val="left"/>
      <w:pPr>
        <w:ind w:left="720" w:hanging="360"/>
      </w:pPr>
    </w:lvl>
    <w:lvl w:ilvl="1" w:tplc="FE8E2448">
      <w:start w:val="1"/>
      <w:numFmt w:val="decimal"/>
      <w:lvlText w:val="%2."/>
      <w:lvlJc w:val="left"/>
      <w:pPr>
        <w:ind w:left="1440" w:hanging="360"/>
      </w:pPr>
    </w:lvl>
    <w:lvl w:ilvl="2" w:tplc="3A122554">
      <w:start w:val="1"/>
      <w:numFmt w:val="lowerRoman"/>
      <w:lvlText w:val="%3."/>
      <w:lvlJc w:val="right"/>
      <w:pPr>
        <w:ind w:left="2160" w:hanging="180"/>
      </w:pPr>
    </w:lvl>
    <w:lvl w:ilvl="3" w:tplc="5754CCF4">
      <w:start w:val="1"/>
      <w:numFmt w:val="decimal"/>
      <w:lvlText w:val="%4."/>
      <w:lvlJc w:val="left"/>
      <w:pPr>
        <w:ind w:left="2880" w:hanging="360"/>
      </w:pPr>
    </w:lvl>
    <w:lvl w:ilvl="4" w:tplc="48FAEC24">
      <w:start w:val="1"/>
      <w:numFmt w:val="lowerLetter"/>
      <w:lvlText w:val="%5."/>
      <w:lvlJc w:val="left"/>
      <w:pPr>
        <w:ind w:left="3600" w:hanging="360"/>
      </w:pPr>
    </w:lvl>
    <w:lvl w:ilvl="5" w:tplc="DACC7668">
      <w:start w:val="1"/>
      <w:numFmt w:val="lowerRoman"/>
      <w:lvlText w:val="%6."/>
      <w:lvlJc w:val="right"/>
      <w:pPr>
        <w:ind w:left="4320" w:hanging="180"/>
      </w:pPr>
    </w:lvl>
    <w:lvl w:ilvl="6" w:tplc="E196DDC8">
      <w:start w:val="1"/>
      <w:numFmt w:val="decimal"/>
      <w:lvlText w:val="%7."/>
      <w:lvlJc w:val="left"/>
      <w:pPr>
        <w:ind w:left="5040" w:hanging="360"/>
      </w:pPr>
    </w:lvl>
    <w:lvl w:ilvl="7" w:tplc="EA40253C">
      <w:start w:val="1"/>
      <w:numFmt w:val="lowerLetter"/>
      <w:lvlText w:val="%8."/>
      <w:lvlJc w:val="left"/>
      <w:pPr>
        <w:ind w:left="5760" w:hanging="360"/>
      </w:pPr>
    </w:lvl>
    <w:lvl w:ilvl="8" w:tplc="DC1CC7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48F9"/>
    <w:multiLevelType w:val="hybridMultilevel"/>
    <w:tmpl w:val="8DF8FD0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30B9662E"/>
    <w:multiLevelType w:val="hybridMultilevel"/>
    <w:tmpl w:val="766C6FBE"/>
    <w:lvl w:ilvl="0" w:tplc="78EA4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F57EA"/>
    <w:multiLevelType w:val="hybridMultilevel"/>
    <w:tmpl w:val="88E8C658"/>
    <w:lvl w:ilvl="0" w:tplc="0AF60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B06287"/>
    <w:multiLevelType w:val="hybridMultilevel"/>
    <w:tmpl w:val="6430226A"/>
    <w:lvl w:ilvl="0" w:tplc="A3126BB0">
      <w:start w:val="1"/>
      <w:numFmt w:val="decimal"/>
      <w:lvlText w:val="%1."/>
      <w:lvlJc w:val="left"/>
      <w:pPr>
        <w:ind w:left="720" w:hanging="360"/>
      </w:pPr>
    </w:lvl>
    <w:lvl w:ilvl="1" w:tplc="C5D4DF1E">
      <w:start w:val="1"/>
      <w:numFmt w:val="decimal"/>
      <w:lvlText w:val="%2."/>
      <w:lvlJc w:val="left"/>
      <w:pPr>
        <w:ind w:left="1440" w:hanging="360"/>
      </w:pPr>
    </w:lvl>
    <w:lvl w:ilvl="2" w:tplc="2964614A">
      <w:start w:val="1"/>
      <w:numFmt w:val="lowerRoman"/>
      <w:lvlText w:val="%3."/>
      <w:lvlJc w:val="right"/>
      <w:pPr>
        <w:ind w:left="2160" w:hanging="180"/>
      </w:pPr>
    </w:lvl>
    <w:lvl w:ilvl="3" w:tplc="CB9EF516">
      <w:start w:val="1"/>
      <w:numFmt w:val="decimal"/>
      <w:lvlText w:val="%4."/>
      <w:lvlJc w:val="left"/>
      <w:pPr>
        <w:ind w:left="2880" w:hanging="360"/>
      </w:pPr>
    </w:lvl>
    <w:lvl w:ilvl="4" w:tplc="0CAC6D68">
      <w:start w:val="1"/>
      <w:numFmt w:val="lowerLetter"/>
      <w:lvlText w:val="%5."/>
      <w:lvlJc w:val="left"/>
      <w:pPr>
        <w:ind w:left="3600" w:hanging="360"/>
      </w:pPr>
    </w:lvl>
    <w:lvl w:ilvl="5" w:tplc="C4269DB8">
      <w:start w:val="1"/>
      <w:numFmt w:val="lowerRoman"/>
      <w:lvlText w:val="%6."/>
      <w:lvlJc w:val="right"/>
      <w:pPr>
        <w:ind w:left="4320" w:hanging="180"/>
      </w:pPr>
    </w:lvl>
    <w:lvl w:ilvl="6" w:tplc="476090B2">
      <w:start w:val="1"/>
      <w:numFmt w:val="decimal"/>
      <w:lvlText w:val="%7."/>
      <w:lvlJc w:val="left"/>
      <w:pPr>
        <w:ind w:left="5040" w:hanging="360"/>
      </w:pPr>
    </w:lvl>
    <w:lvl w:ilvl="7" w:tplc="A9628BB2">
      <w:start w:val="1"/>
      <w:numFmt w:val="lowerLetter"/>
      <w:lvlText w:val="%8."/>
      <w:lvlJc w:val="left"/>
      <w:pPr>
        <w:ind w:left="5760" w:hanging="360"/>
      </w:pPr>
    </w:lvl>
    <w:lvl w:ilvl="8" w:tplc="D3FAD9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5092"/>
    <w:multiLevelType w:val="hybridMultilevel"/>
    <w:tmpl w:val="E1727DBE"/>
    <w:lvl w:ilvl="0" w:tplc="9D5C5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A5F54"/>
    <w:multiLevelType w:val="hybridMultilevel"/>
    <w:tmpl w:val="BDD2C1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D912A81"/>
    <w:multiLevelType w:val="hybridMultilevel"/>
    <w:tmpl w:val="ABA696A6"/>
    <w:lvl w:ilvl="0" w:tplc="0596C308">
      <w:start w:val="1"/>
      <w:numFmt w:val="decimal"/>
      <w:lvlText w:val="%1."/>
      <w:lvlJc w:val="left"/>
      <w:pPr>
        <w:ind w:left="720" w:hanging="360"/>
      </w:pPr>
    </w:lvl>
    <w:lvl w:ilvl="1" w:tplc="B4BC16F8">
      <w:start w:val="1"/>
      <w:numFmt w:val="lowerLetter"/>
      <w:lvlText w:val="%2."/>
      <w:lvlJc w:val="left"/>
      <w:pPr>
        <w:ind w:left="1440" w:hanging="360"/>
      </w:pPr>
    </w:lvl>
    <w:lvl w:ilvl="2" w:tplc="7E5ACB3E">
      <w:start w:val="1"/>
      <w:numFmt w:val="decimal"/>
      <w:lvlText w:val="%3."/>
      <w:lvlJc w:val="left"/>
      <w:pPr>
        <w:ind w:left="2160" w:hanging="180"/>
      </w:pPr>
    </w:lvl>
    <w:lvl w:ilvl="3" w:tplc="910C20D0">
      <w:start w:val="1"/>
      <w:numFmt w:val="decimal"/>
      <w:lvlText w:val="%4."/>
      <w:lvlJc w:val="left"/>
      <w:pPr>
        <w:ind w:left="2880" w:hanging="360"/>
      </w:pPr>
    </w:lvl>
    <w:lvl w:ilvl="4" w:tplc="4D980E64">
      <w:start w:val="1"/>
      <w:numFmt w:val="lowerLetter"/>
      <w:lvlText w:val="%5."/>
      <w:lvlJc w:val="left"/>
      <w:pPr>
        <w:ind w:left="3600" w:hanging="360"/>
      </w:pPr>
    </w:lvl>
    <w:lvl w:ilvl="5" w:tplc="51DAACFC">
      <w:start w:val="1"/>
      <w:numFmt w:val="lowerRoman"/>
      <w:lvlText w:val="%6."/>
      <w:lvlJc w:val="right"/>
      <w:pPr>
        <w:ind w:left="4320" w:hanging="180"/>
      </w:pPr>
    </w:lvl>
    <w:lvl w:ilvl="6" w:tplc="AA003166">
      <w:start w:val="1"/>
      <w:numFmt w:val="decimal"/>
      <w:lvlText w:val="%7."/>
      <w:lvlJc w:val="left"/>
      <w:pPr>
        <w:ind w:left="5040" w:hanging="360"/>
      </w:pPr>
    </w:lvl>
    <w:lvl w:ilvl="7" w:tplc="9372E706">
      <w:start w:val="1"/>
      <w:numFmt w:val="lowerLetter"/>
      <w:lvlText w:val="%8."/>
      <w:lvlJc w:val="left"/>
      <w:pPr>
        <w:ind w:left="5760" w:hanging="360"/>
      </w:pPr>
    </w:lvl>
    <w:lvl w:ilvl="8" w:tplc="520851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BFA"/>
    <w:multiLevelType w:val="hybridMultilevel"/>
    <w:tmpl w:val="5E1E15D6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E38"/>
    <w:multiLevelType w:val="multilevel"/>
    <w:tmpl w:val="C26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95358"/>
    <w:multiLevelType w:val="hybridMultilevel"/>
    <w:tmpl w:val="3C527856"/>
    <w:lvl w:ilvl="0" w:tplc="02921236">
      <w:start w:val="1"/>
      <w:numFmt w:val="decimal"/>
      <w:lvlText w:val="%1."/>
      <w:lvlJc w:val="left"/>
      <w:pPr>
        <w:ind w:left="720" w:hanging="360"/>
      </w:pPr>
    </w:lvl>
    <w:lvl w:ilvl="1" w:tplc="18FCCAEE">
      <w:start w:val="1"/>
      <w:numFmt w:val="lowerLetter"/>
      <w:lvlText w:val="%2."/>
      <w:lvlJc w:val="left"/>
      <w:pPr>
        <w:ind w:left="1440" w:hanging="360"/>
      </w:pPr>
    </w:lvl>
    <w:lvl w:ilvl="2" w:tplc="C8BEBD9E">
      <w:start w:val="1"/>
      <w:numFmt w:val="decimal"/>
      <w:lvlText w:val="%3."/>
      <w:lvlJc w:val="left"/>
      <w:pPr>
        <w:ind w:left="2160" w:hanging="180"/>
      </w:pPr>
    </w:lvl>
    <w:lvl w:ilvl="3" w:tplc="C7F4507C">
      <w:start w:val="1"/>
      <w:numFmt w:val="decimal"/>
      <w:lvlText w:val="%4."/>
      <w:lvlJc w:val="left"/>
      <w:pPr>
        <w:ind w:left="2880" w:hanging="360"/>
      </w:pPr>
    </w:lvl>
    <w:lvl w:ilvl="4" w:tplc="F8125678">
      <w:start w:val="1"/>
      <w:numFmt w:val="lowerLetter"/>
      <w:lvlText w:val="%5."/>
      <w:lvlJc w:val="left"/>
      <w:pPr>
        <w:ind w:left="3600" w:hanging="360"/>
      </w:pPr>
    </w:lvl>
    <w:lvl w:ilvl="5" w:tplc="ACDE3634">
      <w:start w:val="1"/>
      <w:numFmt w:val="lowerRoman"/>
      <w:lvlText w:val="%6."/>
      <w:lvlJc w:val="right"/>
      <w:pPr>
        <w:ind w:left="4320" w:hanging="180"/>
      </w:pPr>
    </w:lvl>
    <w:lvl w:ilvl="6" w:tplc="F69A06A4">
      <w:start w:val="1"/>
      <w:numFmt w:val="decimal"/>
      <w:lvlText w:val="%7."/>
      <w:lvlJc w:val="left"/>
      <w:pPr>
        <w:ind w:left="5040" w:hanging="360"/>
      </w:pPr>
    </w:lvl>
    <w:lvl w:ilvl="7" w:tplc="182A587C">
      <w:start w:val="1"/>
      <w:numFmt w:val="lowerLetter"/>
      <w:lvlText w:val="%8."/>
      <w:lvlJc w:val="left"/>
      <w:pPr>
        <w:ind w:left="5760" w:hanging="360"/>
      </w:pPr>
    </w:lvl>
    <w:lvl w:ilvl="8" w:tplc="210E8D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77DA"/>
    <w:multiLevelType w:val="hybridMultilevel"/>
    <w:tmpl w:val="63CC0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5250C2"/>
    <w:multiLevelType w:val="hybridMultilevel"/>
    <w:tmpl w:val="7CBA4F3E"/>
    <w:lvl w:ilvl="0" w:tplc="984E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3244D6"/>
    <w:multiLevelType w:val="hybridMultilevel"/>
    <w:tmpl w:val="0DA0F1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49CA0FB3"/>
    <w:multiLevelType w:val="hybridMultilevel"/>
    <w:tmpl w:val="E78C6758"/>
    <w:lvl w:ilvl="0" w:tplc="5C245C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2D12FB"/>
    <w:multiLevelType w:val="hybridMultilevel"/>
    <w:tmpl w:val="A790E764"/>
    <w:lvl w:ilvl="0" w:tplc="9A5055B6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 w:tplc="A8D81586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/>
        <w:sz w:val="24"/>
        <w:szCs w:val="24"/>
      </w:rPr>
    </w:lvl>
    <w:lvl w:ilvl="2" w:tplc="2F76433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F1420D1E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B074DFF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C1A6522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C8CF5F2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D69CD98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0843ACC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29" w15:restartNumberingAfterBreak="0">
    <w:nsid w:val="4E444D42"/>
    <w:multiLevelType w:val="hybridMultilevel"/>
    <w:tmpl w:val="3478357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4EB77DA5"/>
    <w:multiLevelType w:val="hybridMultilevel"/>
    <w:tmpl w:val="05BC6B8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0A74EAB"/>
    <w:multiLevelType w:val="hybridMultilevel"/>
    <w:tmpl w:val="723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2C0"/>
    <w:multiLevelType w:val="hybridMultilevel"/>
    <w:tmpl w:val="3F7CD2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715EFF"/>
    <w:multiLevelType w:val="hybridMultilevel"/>
    <w:tmpl w:val="6FD4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344F"/>
    <w:multiLevelType w:val="hybridMultilevel"/>
    <w:tmpl w:val="4AE0076C"/>
    <w:lvl w:ilvl="0" w:tplc="993616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D5D80"/>
    <w:multiLevelType w:val="hybridMultilevel"/>
    <w:tmpl w:val="6600A7CC"/>
    <w:lvl w:ilvl="0" w:tplc="ED161D1E">
      <w:start w:val="1"/>
      <w:numFmt w:val="decimal"/>
      <w:lvlText w:val="%1."/>
      <w:lvlJc w:val="left"/>
      <w:pPr>
        <w:ind w:left="720" w:hanging="360"/>
      </w:pPr>
    </w:lvl>
    <w:lvl w:ilvl="1" w:tplc="8D78BDF4">
      <w:start w:val="1"/>
      <w:numFmt w:val="lowerLetter"/>
      <w:lvlText w:val="%2."/>
      <w:lvlJc w:val="left"/>
      <w:pPr>
        <w:ind w:left="1440" w:hanging="360"/>
      </w:pPr>
    </w:lvl>
    <w:lvl w:ilvl="2" w:tplc="DC54212E">
      <w:start w:val="1"/>
      <w:numFmt w:val="lowerRoman"/>
      <w:lvlText w:val="%3."/>
      <w:lvlJc w:val="right"/>
      <w:pPr>
        <w:ind w:left="2160" w:hanging="180"/>
      </w:pPr>
    </w:lvl>
    <w:lvl w:ilvl="3" w:tplc="5CFCC280">
      <w:start w:val="1"/>
      <w:numFmt w:val="decimal"/>
      <w:lvlText w:val="%4."/>
      <w:lvlJc w:val="left"/>
      <w:pPr>
        <w:ind w:left="2880" w:hanging="360"/>
      </w:pPr>
    </w:lvl>
    <w:lvl w:ilvl="4" w:tplc="5664C3F4">
      <w:start w:val="1"/>
      <w:numFmt w:val="lowerLetter"/>
      <w:lvlText w:val="%5."/>
      <w:lvlJc w:val="left"/>
      <w:pPr>
        <w:ind w:left="3600" w:hanging="360"/>
      </w:pPr>
    </w:lvl>
    <w:lvl w:ilvl="5" w:tplc="DAF0ABA4">
      <w:start w:val="1"/>
      <w:numFmt w:val="lowerRoman"/>
      <w:lvlText w:val="%6."/>
      <w:lvlJc w:val="right"/>
      <w:pPr>
        <w:ind w:left="4320" w:hanging="180"/>
      </w:pPr>
    </w:lvl>
    <w:lvl w:ilvl="6" w:tplc="1C62322A">
      <w:start w:val="1"/>
      <w:numFmt w:val="decimal"/>
      <w:lvlText w:val="%7."/>
      <w:lvlJc w:val="left"/>
      <w:pPr>
        <w:ind w:left="5040" w:hanging="360"/>
      </w:pPr>
    </w:lvl>
    <w:lvl w:ilvl="7" w:tplc="BE321E44">
      <w:start w:val="1"/>
      <w:numFmt w:val="lowerLetter"/>
      <w:lvlText w:val="%8."/>
      <w:lvlJc w:val="left"/>
      <w:pPr>
        <w:ind w:left="5760" w:hanging="360"/>
      </w:pPr>
    </w:lvl>
    <w:lvl w:ilvl="8" w:tplc="857680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94652"/>
    <w:multiLevelType w:val="hybridMultilevel"/>
    <w:tmpl w:val="A04E3ABE"/>
    <w:lvl w:ilvl="0" w:tplc="3FB2E9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FA5E07"/>
    <w:multiLevelType w:val="hybridMultilevel"/>
    <w:tmpl w:val="8B327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5750AA"/>
    <w:multiLevelType w:val="hybridMultilevel"/>
    <w:tmpl w:val="4A54E50C"/>
    <w:lvl w:ilvl="0" w:tplc="9DCE6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067B33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0B7887"/>
    <w:multiLevelType w:val="hybridMultilevel"/>
    <w:tmpl w:val="285E00BE"/>
    <w:lvl w:ilvl="0" w:tplc="D1CE5B42">
      <w:start w:val="1"/>
      <w:numFmt w:val="decimal"/>
      <w:lvlText w:val="%1."/>
      <w:lvlJc w:val="left"/>
      <w:pPr>
        <w:ind w:left="720" w:hanging="360"/>
      </w:pPr>
    </w:lvl>
    <w:lvl w:ilvl="1" w:tplc="6EE85D38">
      <w:start w:val="1"/>
      <w:numFmt w:val="lowerLetter"/>
      <w:lvlText w:val="%2."/>
      <w:lvlJc w:val="left"/>
      <w:pPr>
        <w:ind w:left="1440" w:hanging="360"/>
      </w:pPr>
    </w:lvl>
    <w:lvl w:ilvl="2" w:tplc="ADBA5FE8">
      <w:start w:val="1"/>
      <w:numFmt w:val="decimal"/>
      <w:lvlText w:val="%3."/>
      <w:lvlJc w:val="left"/>
      <w:pPr>
        <w:ind w:left="2160" w:hanging="180"/>
      </w:pPr>
    </w:lvl>
    <w:lvl w:ilvl="3" w:tplc="BAEA14C2">
      <w:start w:val="1"/>
      <w:numFmt w:val="decimal"/>
      <w:lvlText w:val="%4."/>
      <w:lvlJc w:val="left"/>
      <w:pPr>
        <w:ind w:left="2880" w:hanging="360"/>
      </w:pPr>
    </w:lvl>
    <w:lvl w:ilvl="4" w:tplc="B936F684">
      <w:start w:val="1"/>
      <w:numFmt w:val="lowerLetter"/>
      <w:lvlText w:val="%5."/>
      <w:lvlJc w:val="left"/>
      <w:pPr>
        <w:ind w:left="3600" w:hanging="360"/>
      </w:pPr>
    </w:lvl>
    <w:lvl w:ilvl="5" w:tplc="C7325592">
      <w:start w:val="1"/>
      <w:numFmt w:val="lowerRoman"/>
      <w:lvlText w:val="%6."/>
      <w:lvlJc w:val="right"/>
      <w:pPr>
        <w:ind w:left="4320" w:hanging="180"/>
      </w:pPr>
    </w:lvl>
    <w:lvl w:ilvl="6" w:tplc="4E3498B2">
      <w:start w:val="1"/>
      <w:numFmt w:val="decimal"/>
      <w:lvlText w:val="%7."/>
      <w:lvlJc w:val="left"/>
      <w:pPr>
        <w:ind w:left="5040" w:hanging="360"/>
      </w:pPr>
    </w:lvl>
    <w:lvl w:ilvl="7" w:tplc="89A4019A">
      <w:start w:val="1"/>
      <w:numFmt w:val="lowerLetter"/>
      <w:lvlText w:val="%8."/>
      <w:lvlJc w:val="left"/>
      <w:pPr>
        <w:ind w:left="5760" w:hanging="360"/>
      </w:pPr>
    </w:lvl>
    <w:lvl w:ilvl="8" w:tplc="C0227A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A6F"/>
    <w:multiLevelType w:val="hybridMultilevel"/>
    <w:tmpl w:val="22AC6CE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59B"/>
    <w:multiLevelType w:val="hybridMultilevel"/>
    <w:tmpl w:val="6EDE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3" w15:restartNumberingAfterBreak="0">
    <w:nsid w:val="775B3CD8"/>
    <w:multiLevelType w:val="hybridMultilevel"/>
    <w:tmpl w:val="BAAE5E52"/>
    <w:lvl w:ilvl="0" w:tplc="C3AC14FA">
      <w:start w:val="1"/>
      <w:numFmt w:val="decimal"/>
      <w:lvlText w:val="%1."/>
      <w:lvlJc w:val="left"/>
      <w:pPr>
        <w:ind w:left="720" w:hanging="360"/>
      </w:pPr>
    </w:lvl>
    <w:lvl w:ilvl="1" w:tplc="35CAD7EE">
      <w:start w:val="1"/>
      <w:numFmt w:val="decimal"/>
      <w:lvlText w:val="%2."/>
      <w:lvlJc w:val="left"/>
      <w:pPr>
        <w:ind w:left="1440" w:hanging="360"/>
      </w:pPr>
    </w:lvl>
    <w:lvl w:ilvl="2" w:tplc="62E0873C">
      <w:start w:val="1"/>
      <w:numFmt w:val="lowerRoman"/>
      <w:lvlText w:val="%3."/>
      <w:lvlJc w:val="right"/>
      <w:pPr>
        <w:ind w:left="2160" w:hanging="180"/>
      </w:pPr>
    </w:lvl>
    <w:lvl w:ilvl="3" w:tplc="87E62A9A">
      <w:start w:val="1"/>
      <w:numFmt w:val="decimal"/>
      <w:lvlText w:val="%4."/>
      <w:lvlJc w:val="left"/>
      <w:pPr>
        <w:ind w:left="2880" w:hanging="360"/>
      </w:pPr>
    </w:lvl>
    <w:lvl w:ilvl="4" w:tplc="9D404FE0">
      <w:start w:val="1"/>
      <w:numFmt w:val="lowerLetter"/>
      <w:lvlText w:val="%5."/>
      <w:lvlJc w:val="left"/>
      <w:pPr>
        <w:ind w:left="3600" w:hanging="360"/>
      </w:pPr>
    </w:lvl>
    <w:lvl w:ilvl="5" w:tplc="BCA21702">
      <w:start w:val="1"/>
      <w:numFmt w:val="lowerRoman"/>
      <w:lvlText w:val="%6."/>
      <w:lvlJc w:val="right"/>
      <w:pPr>
        <w:ind w:left="4320" w:hanging="180"/>
      </w:pPr>
    </w:lvl>
    <w:lvl w:ilvl="6" w:tplc="04769838">
      <w:start w:val="1"/>
      <w:numFmt w:val="decimal"/>
      <w:lvlText w:val="%7."/>
      <w:lvlJc w:val="left"/>
      <w:pPr>
        <w:ind w:left="5040" w:hanging="360"/>
      </w:pPr>
    </w:lvl>
    <w:lvl w:ilvl="7" w:tplc="33BAEAA2">
      <w:start w:val="1"/>
      <w:numFmt w:val="lowerLetter"/>
      <w:lvlText w:val="%8."/>
      <w:lvlJc w:val="left"/>
      <w:pPr>
        <w:ind w:left="5760" w:hanging="360"/>
      </w:pPr>
    </w:lvl>
    <w:lvl w:ilvl="8" w:tplc="03B0D6D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4F13"/>
    <w:multiLevelType w:val="hybridMultilevel"/>
    <w:tmpl w:val="7E7A931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497C79"/>
    <w:multiLevelType w:val="hybridMultilevel"/>
    <w:tmpl w:val="48844B8A"/>
    <w:lvl w:ilvl="0" w:tplc="B4743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FD6C3D"/>
    <w:multiLevelType w:val="hybridMultilevel"/>
    <w:tmpl w:val="7E8E8248"/>
    <w:lvl w:ilvl="0" w:tplc="C6E618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388501692">
    <w:abstractNumId w:val="43"/>
  </w:num>
  <w:num w:numId="2" w16cid:durableId="1034617113">
    <w:abstractNumId w:val="23"/>
  </w:num>
  <w:num w:numId="3" w16cid:durableId="1619602597">
    <w:abstractNumId w:val="40"/>
  </w:num>
  <w:num w:numId="4" w16cid:durableId="56900097">
    <w:abstractNumId w:val="35"/>
  </w:num>
  <w:num w:numId="5" w16cid:durableId="2087800686">
    <w:abstractNumId w:val="8"/>
  </w:num>
  <w:num w:numId="6" w16cid:durableId="1822427757">
    <w:abstractNumId w:val="13"/>
  </w:num>
  <w:num w:numId="7" w16cid:durableId="144709954">
    <w:abstractNumId w:val="17"/>
  </w:num>
  <w:num w:numId="8" w16cid:durableId="1888179139">
    <w:abstractNumId w:val="20"/>
  </w:num>
  <w:num w:numId="9" w16cid:durableId="296028968">
    <w:abstractNumId w:val="39"/>
  </w:num>
  <w:num w:numId="10" w16cid:durableId="580912116">
    <w:abstractNumId w:val="3"/>
  </w:num>
  <w:num w:numId="11" w16cid:durableId="1389114027">
    <w:abstractNumId w:val="25"/>
  </w:num>
  <w:num w:numId="12" w16cid:durableId="1065448653">
    <w:abstractNumId w:val="0"/>
  </w:num>
  <w:num w:numId="13" w16cid:durableId="1910385514">
    <w:abstractNumId w:val="14"/>
  </w:num>
  <w:num w:numId="14" w16cid:durableId="1629970815">
    <w:abstractNumId w:val="36"/>
  </w:num>
  <w:num w:numId="15" w16cid:durableId="1066610386">
    <w:abstractNumId w:val="41"/>
  </w:num>
  <w:num w:numId="16" w16cid:durableId="1533348181">
    <w:abstractNumId w:val="46"/>
  </w:num>
  <w:num w:numId="17" w16cid:durableId="836843271">
    <w:abstractNumId w:val="12"/>
  </w:num>
  <w:num w:numId="18" w16cid:durableId="1920677139">
    <w:abstractNumId w:val="15"/>
  </w:num>
  <w:num w:numId="19" w16cid:durableId="28251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739296">
    <w:abstractNumId w:val="10"/>
  </w:num>
  <w:num w:numId="21" w16cid:durableId="523591944">
    <w:abstractNumId w:val="30"/>
  </w:num>
  <w:num w:numId="22" w16cid:durableId="1382823625">
    <w:abstractNumId w:val="45"/>
  </w:num>
  <w:num w:numId="23" w16cid:durableId="1976325084">
    <w:abstractNumId w:val="9"/>
  </w:num>
  <w:num w:numId="24" w16cid:durableId="1190100164">
    <w:abstractNumId w:val="28"/>
  </w:num>
  <w:num w:numId="25" w16cid:durableId="1570459280">
    <w:abstractNumId w:val="37"/>
  </w:num>
  <w:num w:numId="26" w16cid:durableId="1411466032">
    <w:abstractNumId w:val="6"/>
  </w:num>
  <w:num w:numId="27" w16cid:durableId="1857424354">
    <w:abstractNumId w:val="18"/>
  </w:num>
  <w:num w:numId="28" w16cid:durableId="251399065">
    <w:abstractNumId w:val="27"/>
  </w:num>
  <w:num w:numId="29" w16cid:durableId="1393505043">
    <w:abstractNumId w:val="38"/>
  </w:num>
  <w:num w:numId="30" w16cid:durableId="1744570200">
    <w:abstractNumId w:val="16"/>
  </w:num>
  <w:num w:numId="31" w16cid:durableId="1745639021">
    <w:abstractNumId w:val="7"/>
  </w:num>
  <w:num w:numId="32" w16cid:durableId="809175837">
    <w:abstractNumId w:val="11"/>
  </w:num>
  <w:num w:numId="33" w16cid:durableId="1661226466">
    <w:abstractNumId w:val="33"/>
  </w:num>
  <w:num w:numId="34" w16cid:durableId="231088744">
    <w:abstractNumId w:val="1"/>
  </w:num>
  <w:num w:numId="35" w16cid:durableId="832378576">
    <w:abstractNumId w:val="21"/>
  </w:num>
  <w:num w:numId="36" w16cid:durableId="1389762857">
    <w:abstractNumId w:val="44"/>
  </w:num>
  <w:num w:numId="37" w16cid:durableId="169024416">
    <w:abstractNumId w:val="5"/>
  </w:num>
  <w:num w:numId="38" w16cid:durableId="1193693530">
    <w:abstractNumId w:val="32"/>
  </w:num>
  <w:num w:numId="39" w16cid:durableId="1235822274">
    <w:abstractNumId w:val="4"/>
  </w:num>
  <w:num w:numId="40" w16cid:durableId="1115831398">
    <w:abstractNumId w:val="34"/>
  </w:num>
  <w:num w:numId="41" w16cid:durableId="43794690">
    <w:abstractNumId w:val="42"/>
  </w:num>
  <w:num w:numId="42" w16cid:durableId="1389643383">
    <w:abstractNumId w:val="29"/>
  </w:num>
  <w:num w:numId="43" w16cid:durableId="534737641">
    <w:abstractNumId w:val="19"/>
  </w:num>
  <w:num w:numId="44" w16cid:durableId="1368408221">
    <w:abstractNumId w:val="26"/>
  </w:num>
  <w:num w:numId="45" w16cid:durableId="1860312457">
    <w:abstractNumId w:val="24"/>
  </w:num>
  <w:num w:numId="46" w16cid:durableId="1810975766">
    <w:abstractNumId w:val="2"/>
  </w:num>
  <w:num w:numId="47" w16cid:durableId="602955707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E3"/>
    <w:rsid w:val="00005914"/>
    <w:rsid w:val="00010804"/>
    <w:rsid w:val="00022EC9"/>
    <w:rsid w:val="000417D3"/>
    <w:rsid w:val="00047C33"/>
    <w:rsid w:val="00050974"/>
    <w:rsid w:val="000675D8"/>
    <w:rsid w:val="00067FE3"/>
    <w:rsid w:val="000710ED"/>
    <w:rsid w:val="00073679"/>
    <w:rsid w:val="0008628B"/>
    <w:rsid w:val="0008789E"/>
    <w:rsid w:val="000A63C9"/>
    <w:rsid w:val="000B22CA"/>
    <w:rsid w:val="000B764E"/>
    <w:rsid w:val="000D1BB8"/>
    <w:rsid w:val="000E173F"/>
    <w:rsid w:val="000E26F1"/>
    <w:rsid w:val="000E5E28"/>
    <w:rsid w:val="000E6084"/>
    <w:rsid w:val="000E6869"/>
    <w:rsid w:val="000E6ECB"/>
    <w:rsid w:val="00105271"/>
    <w:rsid w:val="00111961"/>
    <w:rsid w:val="001129C3"/>
    <w:rsid w:val="0011543C"/>
    <w:rsid w:val="0011594C"/>
    <w:rsid w:val="0012186B"/>
    <w:rsid w:val="00121B73"/>
    <w:rsid w:val="00124AC7"/>
    <w:rsid w:val="0013544F"/>
    <w:rsid w:val="001402B0"/>
    <w:rsid w:val="001443E6"/>
    <w:rsid w:val="00144AA0"/>
    <w:rsid w:val="001462EF"/>
    <w:rsid w:val="001634BA"/>
    <w:rsid w:val="00164218"/>
    <w:rsid w:val="00165E2B"/>
    <w:rsid w:val="00182597"/>
    <w:rsid w:val="00183DF0"/>
    <w:rsid w:val="00194108"/>
    <w:rsid w:val="001A228A"/>
    <w:rsid w:val="001B370D"/>
    <w:rsid w:val="001B7286"/>
    <w:rsid w:val="001D51F6"/>
    <w:rsid w:val="001E1F94"/>
    <w:rsid w:val="001F2E4E"/>
    <w:rsid w:val="001F4351"/>
    <w:rsid w:val="001F6E48"/>
    <w:rsid w:val="00200585"/>
    <w:rsid w:val="002147DA"/>
    <w:rsid w:val="0022114B"/>
    <w:rsid w:val="002257F9"/>
    <w:rsid w:val="00232AAB"/>
    <w:rsid w:val="002334D4"/>
    <w:rsid w:val="00240608"/>
    <w:rsid w:val="00242FD1"/>
    <w:rsid w:val="00254720"/>
    <w:rsid w:val="00255B31"/>
    <w:rsid w:val="00266147"/>
    <w:rsid w:val="00266C5E"/>
    <w:rsid w:val="00280B53"/>
    <w:rsid w:val="0028240A"/>
    <w:rsid w:val="00291503"/>
    <w:rsid w:val="002932EC"/>
    <w:rsid w:val="0029697C"/>
    <w:rsid w:val="002A584C"/>
    <w:rsid w:val="002A5961"/>
    <w:rsid w:val="002B07D3"/>
    <w:rsid w:val="002B3728"/>
    <w:rsid w:val="002B3B01"/>
    <w:rsid w:val="002B4806"/>
    <w:rsid w:val="002B6EB1"/>
    <w:rsid w:val="002B740E"/>
    <w:rsid w:val="002D1B71"/>
    <w:rsid w:val="002D4D6A"/>
    <w:rsid w:val="002DEE68"/>
    <w:rsid w:val="002E552F"/>
    <w:rsid w:val="002E6C84"/>
    <w:rsid w:val="002F6DC6"/>
    <w:rsid w:val="00301B5B"/>
    <w:rsid w:val="00304FA1"/>
    <w:rsid w:val="003134F0"/>
    <w:rsid w:val="00321A50"/>
    <w:rsid w:val="00332ACA"/>
    <w:rsid w:val="00343D01"/>
    <w:rsid w:val="003542CC"/>
    <w:rsid w:val="00362FDA"/>
    <w:rsid w:val="003726B1"/>
    <w:rsid w:val="00376663"/>
    <w:rsid w:val="0039055B"/>
    <w:rsid w:val="003926D6"/>
    <w:rsid w:val="00393882"/>
    <w:rsid w:val="003A030D"/>
    <w:rsid w:val="003B20B7"/>
    <w:rsid w:val="003B2D34"/>
    <w:rsid w:val="003C0B99"/>
    <w:rsid w:val="003C2FFC"/>
    <w:rsid w:val="003C5413"/>
    <w:rsid w:val="003D5083"/>
    <w:rsid w:val="003D63A9"/>
    <w:rsid w:val="003F1DEE"/>
    <w:rsid w:val="003F622D"/>
    <w:rsid w:val="0040195E"/>
    <w:rsid w:val="0040495F"/>
    <w:rsid w:val="00405AEF"/>
    <w:rsid w:val="0041094C"/>
    <w:rsid w:val="00411B29"/>
    <w:rsid w:val="00416C6D"/>
    <w:rsid w:val="0042225F"/>
    <w:rsid w:val="00434964"/>
    <w:rsid w:val="0043547E"/>
    <w:rsid w:val="004576F2"/>
    <w:rsid w:val="00462D1B"/>
    <w:rsid w:val="00476EFB"/>
    <w:rsid w:val="004772E6"/>
    <w:rsid w:val="00481FA3"/>
    <w:rsid w:val="00485A8C"/>
    <w:rsid w:val="004A2E4C"/>
    <w:rsid w:val="004A791B"/>
    <w:rsid w:val="004A7F15"/>
    <w:rsid w:val="004B0E07"/>
    <w:rsid w:val="004B6ECC"/>
    <w:rsid w:val="004C7FF7"/>
    <w:rsid w:val="004D2A7F"/>
    <w:rsid w:val="004D303D"/>
    <w:rsid w:val="004E0F00"/>
    <w:rsid w:val="004E4F9A"/>
    <w:rsid w:val="004F1C91"/>
    <w:rsid w:val="004F3E9B"/>
    <w:rsid w:val="00504683"/>
    <w:rsid w:val="0054019F"/>
    <w:rsid w:val="005403A7"/>
    <w:rsid w:val="005405EF"/>
    <w:rsid w:val="00543D14"/>
    <w:rsid w:val="00551AE6"/>
    <w:rsid w:val="00554E38"/>
    <w:rsid w:val="00556B23"/>
    <w:rsid w:val="00562207"/>
    <w:rsid w:val="00571A34"/>
    <w:rsid w:val="00575A5E"/>
    <w:rsid w:val="00583CAE"/>
    <w:rsid w:val="00586230"/>
    <w:rsid w:val="005A1916"/>
    <w:rsid w:val="005A1AF1"/>
    <w:rsid w:val="005B06E3"/>
    <w:rsid w:val="005B1AE3"/>
    <w:rsid w:val="005B23D9"/>
    <w:rsid w:val="005B5396"/>
    <w:rsid w:val="005B5BBF"/>
    <w:rsid w:val="005BE67F"/>
    <w:rsid w:val="005C1A2B"/>
    <w:rsid w:val="005C3D9C"/>
    <w:rsid w:val="005C59D5"/>
    <w:rsid w:val="005D197B"/>
    <w:rsid w:val="005D43AC"/>
    <w:rsid w:val="005D49C0"/>
    <w:rsid w:val="005E127F"/>
    <w:rsid w:val="005E285D"/>
    <w:rsid w:val="005E607F"/>
    <w:rsid w:val="005F3AD3"/>
    <w:rsid w:val="005F5C0F"/>
    <w:rsid w:val="005F6B94"/>
    <w:rsid w:val="006010BA"/>
    <w:rsid w:val="0060365B"/>
    <w:rsid w:val="00605BAA"/>
    <w:rsid w:val="00620454"/>
    <w:rsid w:val="0062328C"/>
    <w:rsid w:val="00625DEE"/>
    <w:rsid w:val="00633C83"/>
    <w:rsid w:val="00633E3E"/>
    <w:rsid w:val="00636B41"/>
    <w:rsid w:val="006402B8"/>
    <w:rsid w:val="006413CE"/>
    <w:rsid w:val="00642238"/>
    <w:rsid w:val="00646497"/>
    <w:rsid w:val="00650066"/>
    <w:rsid w:val="006650BE"/>
    <w:rsid w:val="00682682"/>
    <w:rsid w:val="0068769B"/>
    <w:rsid w:val="00690AA1"/>
    <w:rsid w:val="00692B9C"/>
    <w:rsid w:val="006954BD"/>
    <w:rsid w:val="006A16E2"/>
    <w:rsid w:val="006A67CC"/>
    <w:rsid w:val="006B2575"/>
    <w:rsid w:val="006B2C14"/>
    <w:rsid w:val="006B6B65"/>
    <w:rsid w:val="006B77CB"/>
    <w:rsid w:val="006C1E27"/>
    <w:rsid w:val="006C423E"/>
    <w:rsid w:val="006D4023"/>
    <w:rsid w:val="006D58BF"/>
    <w:rsid w:val="006D58D3"/>
    <w:rsid w:val="006E0507"/>
    <w:rsid w:val="006E24E7"/>
    <w:rsid w:val="006F4827"/>
    <w:rsid w:val="006F75E7"/>
    <w:rsid w:val="00707D68"/>
    <w:rsid w:val="00712458"/>
    <w:rsid w:val="0071296C"/>
    <w:rsid w:val="00712A53"/>
    <w:rsid w:val="00731D01"/>
    <w:rsid w:val="0073358A"/>
    <w:rsid w:val="007606DC"/>
    <w:rsid w:val="00772734"/>
    <w:rsid w:val="00773D63"/>
    <w:rsid w:val="0077729A"/>
    <w:rsid w:val="00786EAC"/>
    <w:rsid w:val="00793D9C"/>
    <w:rsid w:val="007A2454"/>
    <w:rsid w:val="007A5A2F"/>
    <w:rsid w:val="007C06D6"/>
    <w:rsid w:val="007C55C4"/>
    <w:rsid w:val="007D1FAA"/>
    <w:rsid w:val="007D32B5"/>
    <w:rsid w:val="007F67E0"/>
    <w:rsid w:val="008044E7"/>
    <w:rsid w:val="0080633D"/>
    <w:rsid w:val="00810D7E"/>
    <w:rsid w:val="00811BE1"/>
    <w:rsid w:val="0082340A"/>
    <w:rsid w:val="00825B62"/>
    <w:rsid w:val="00834BC5"/>
    <w:rsid w:val="00841251"/>
    <w:rsid w:val="00845AED"/>
    <w:rsid w:val="00851A60"/>
    <w:rsid w:val="00873497"/>
    <w:rsid w:val="00876D09"/>
    <w:rsid w:val="008772F8"/>
    <w:rsid w:val="00880D25"/>
    <w:rsid w:val="008812DE"/>
    <w:rsid w:val="00883409"/>
    <w:rsid w:val="008840F7"/>
    <w:rsid w:val="008842FD"/>
    <w:rsid w:val="00884EFA"/>
    <w:rsid w:val="0088677A"/>
    <w:rsid w:val="00890B56"/>
    <w:rsid w:val="00895EB3"/>
    <w:rsid w:val="008A3E42"/>
    <w:rsid w:val="008A61EE"/>
    <w:rsid w:val="008B1CCE"/>
    <w:rsid w:val="008C1645"/>
    <w:rsid w:val="008D19CA"/>
    <w:rsid w:val="008D28CC"/>
    <w:rsid w:val="008D73BE"/>
    <w:rsid w:val="008E4464"/>
    <w:rsid w:val="008E57E3"/>
    <w:rsid w:val="00904450"/>
    <w:rsid w:val="00907C0A"/>
    <w:rsid w:val="00927E9D"/>
    <w:rsid w:val="00932615"/>
    <w:rsid w:val="009328FC"/>
    <w:rsid w:val="00944920"/>
    <w:rsid w:val="00952C7E"/>
    <w:rsid w:val="00955C01"/>
    <w:rsid w:val="00962717"/>
    <w:rsid w:val="00962CFB"/>
    <w:rsid w:val="00973DBE"/>
    <w:rsid w:val="00981A17"/>
    <w:rsid w:val="00991993"/>
    <w:rsid w:val="00995EB4"/>
    <w:rsid w:val="009A08B9"/>
    <w:rsid w:val="009A21EF"/>
    <w:rsid w:val="009A68A8"/>
    <w:rsid w:val="009B60AF"/>
    <w:rsid w:val="009C20C0"/>
    <w:rsid w:val="009C499F"/>
    <w:rsid w:val="009D3EB6"/>
    <w:rsid w:val="009F0D16"/>
    <w:rsid w:val="009F180C"/>
    <w:rsid w:val="009F4C3C"/>
    <w:rsid w:val="009F7AAD"/>
    <w:rsid w:val="00A03F3A"/>
    <w:rsid w:val="00A053F9"/>
    <w:rsid w:val="00A22661"/>
    <w:rsid w:val="00A31811"/>
    <w:rsid w:val="00A3284C"/>
    <w:rsid w:val="00A34B1D"/>
    <w:rsid w:val="00A45CFA"/>
    <w:rsid w:val="00A46CE6"/>
    <w:rsid w:val="00A5402D"/>
    <w:rsid w:val="00A54617"/>
    <w:rsid w:val="00A56A21"/>
    <w:rsid w:val="00A76901"/>
    <w:rsid w:val="00A80245"/>
    <w:rsid w:val="00A8541A"/>
    <w:rsid w:val="00A95641"/>
    <w:rsid w:val="00AA32D5"/>
    <w:rsid w:val="00AA577A"/>
    <w:rsid w:val="00AB0605"/>
    <w:rsid w:val="00AB65E2"/>
    <w:rsid w:val="00AC130E"/>
    <w:rsid w:val="00AC2570"/>
    <w:rsid w:val="00AC3CD6"/>
    <w:rsid w:val="00AD1B67"/>
    <w:rsid w:val="00AF1DA4"/>
    <w:rsid w:val="00AF2511"/>
    <w:rsid w:val="00AF46F3"/>
    <w:rsid w:val="00AF56BE"/>
    <w:rsid w:val="00AF7DA5"/>
    <w:rsid w:val="00B0587A"/>
    <w:rsid w:val="00B11765"/>
    <w:rsid w:val="00B16365"/>
    <w:rsid w:val="00B1726C"/>
    <w:rsid w:val="00B21062"/>
    <w:rsid w:val="00B31327"/>
    <w:rsid w:val="00B34EDF"/>
    <w:rsid w:val="00B36246"/>
    <w:rsid w:val="00B406FA"/>
    <w:rsid w:val="00B40824"/>
    <w:rsid w:val="00B41C41"/>
    <w:rsid w:val="00B714BC"/>
    <w:rsid w:val="00B74178"/>
    <w:rsid w:val="00B77DB3"/>
    <w:rsid w:val="00B97022"/>
    <w:rsid w:val="00BA2157"/>
    <w:rsid w:val="00BC30E0"/>
    <w:rsid w:val="00BD7AE9"/>
    <w:rsid w:val="00BD7D7F"/>
    <w:rsid w:val="00BE22FD"/>
    <w:rsid w:val="00BF4CE3"/>
    <w:rsid w:val="00C009D8"/>
    <w:rsid w:val="00C01CD5"/>
    <w:rsid w:val="00C12F55"/>
    <w:rsid w:val="00C14475"/>
    <w:rsid w:val="00C16DC3"/>
    <w:rsid w:val="00C321DD"/>
    <w:rsid w:val="00C32206"/>
    <w:rsid w:val="00C33946"/>
    <w:rsid w:val="00C40EA2"/>
    <w:rsid w:val="00C57212"/>
    <w:rsid w:val="00C6396D"/>
    <w:rsid w:val="00C83E89"/>
    <w:rsid w:val="00C915F2"/>
    <w:rsid w:val="00CA2F8F"/>
    <w:rsid w:val="00CA61B4"/>
    <w:rsid w:val="00CB3974"/>
    <w:rsid w:val="00CC3C79"/>
    <w:rsid w:val="00CE0932"/>
    <w:rsid w:val="00CE1619"/>
    <w:rsid w:val="00CE370D"/>
    <w:rsid w:val="00CE3C52"/>
    <w:rsid w:val="00CE5196"/>
    <w:rsid w:val="00CF3A00"/>
    <w:rsid w:val="00D12E45"/>
    <w:rsid w:val="00D17806"/>
    <w:rsid w:val="00D20966"/>
    <w:rsid w:val="00D25FB6"/>
    <w:rsid w:val="00D44037"/>
    <w:rsid w:val="00D44659"/>
    <w:rsid w:val="00D47259"/>
    <w:rsid w:val="00D4734E"/>
    <w:rsid w:val="00D50FDE"/>
    <w:rsid w:val="00D54D62"/>
    <w:rsid w:val="00D71D9B"/>
    <w:rsid w:val="00D81DB5"/>
    <w:rsid w:val="00D8B89F"/>
    <w:rsid w:val="00D91352"/>
    <w:rsid w:val="00D92AED"/>
    <w:rsid w:val="00DA7ADE"/>
    <w:rsid w:val="00DB1237"/>
    <w:rsid w:val="00DB4C17"/>
    <w:rsid w:val="00DC1BDE"/>
    <w:rsid w:val="00DD3C56"/>
    <w:rsid w:val="00DD427D"/>
    <w:rsid w:val="00DE4A2E"/>
    <w:rsid w:val="00DF0EFD"/>
    <w:rsid w:val="00DF4496"/>
    <w:rsid w:val="00DF4A28"/>
    <w:rsid w:val="00DF709D"/>
    <w:rsid w:val="00E0319C"/>
    <w:rsid w:val="00E04209"/>
    <w:rsid w:val="00E054EB"/>
    <w:rsid w:val="00E1441A"/>
    <w:rsid w:val="00E15600"/>
    <w:rsid w:val="00E17A58"/>
    <w:rsid w:val="00E1B88F"/>
    <w:rsid w:val="00E300FC"/>
    <w:rsid w:val="00E3012C"/>
    <w:rsid w:val="00E37063"/>
    <w:rsid w:val="00E416B5"/>
    <w:rsid w:val="00E45B21"/>
    <w:rsid w:val="00E47046"/>
    <w:rsid w:val="00E471EE"/>
    <w:rsid w:val="00E50251"/>
    <w:rsid w:val="00E51AD1"/>
    <w:rsid w:val="00E5286A"/>
    <w:rsid w:val="00E60588"/>
    <w:rsid w:val="00E679A8"/>
    <w:rsid w:val="00E70A48"/>
    <w:rsid w:val="00E757A3"/>
    <w:rsid w:val="00E86870"/>
    <w:rsid w:val="00EA0734"/>
    <w:rsid w:val="00EA34C0"/>
    <w:rsid w:val="00EC0B5B"/>
    <w:rsid w:val="00ED3A0B"/>
    <w:rsid w:val="00EE07F7"/>
    <w:rsid w:val="00EE2A0C"/>
    <w:rsid w:val="00EF005C"/>
    <w:rsid w:val="00F1075B"/>
    <w:rsid w:val="00F20F4D"/>
    <w:rsid w:val="00F23B23"/>
    <w:rsid w:val="00F27857"/>
    <w:rsid w:val="00F43DB0"/>
    <w:rsid w:val="00F45A89"/>
    <w:rsid w:val="00F547D3"/>
    <w:rsid w:val="00F55D9C"/>
    <w:rsid w:val="00F65BD8"/>
    <w:rsid w:val="00F724AE"/>
    <w:rsid w:val="00F7364F"/>
    <w:rsid w:val="00F957B7"/>
    <w:rsid w:val="00F9650C"/>
    <w:rsid w:val="00FA597B"/>
    <w:rsid w:val="00FB71A8"/>
    <w:rsid w:val="00FB735D"/>
    <w:rsid w:val="00FC0311"/>
    <w:rsid w:val="00FC223F"/>
    <w:rsid w:val="00FC2CA9"/>
    <w:rsid w:val="00FC61DC"/>
    <w:rsid w:val="00FC61E4"/>
    <w:rsid w:val="00FC79E4"/>
    <w:rsid w:val="00FD5778"/>
    <w:rsid w:val="00FE1478"/>
    <w:rsid w:val="00FE239B"/>
    <w:rsid w:val="00FE4F83"/>
    <w:rsid w:val="01B2F711"/>
    <w:rsid w:val="01C698D4"/>
    <w:rsid w:val="01F69FBE"/>
    <w:rsid w:val="01FBE0B6"/>
    <w:rsid w:val="020242AF"/>
    <w:rsid w:val="0270FF98"/>
    <w:rsid w:val="02763B1E"/>
    <w:rsid w:val="0289CD58"/>
    <w:rsid w:val="02A95970"/>
    <w:rsid w:val="02F7FF8C"/>
    <w:rsid w:val="03172090"/>
    <w:rsid w:val="0334A113"/>
    <w:rsid w:val="0353FC46"/>
    <w:rsid w:val="03638C41"/>
    <w:rsid w:val="0372EB25"/>
    <w:rsid w:val="03A4A850"/>
    <w:rsid w:val="042D9AA3"/>
    <w:rsid w:val="044F925E"/>
    <w:rsid w:val="046BEB7E"/>
    <w:rsid w:val="049A034E"/>
    <w:rsid w:val="04F3B205"/>
    <w:rsid w:val="04FF151D"/>
    <w:rsid w:val="0514EF9E"/>
    <w:rsid w:val="0521F8F0"/>
    <w:rsid w:val="053FD870"/>
    <w:rsid w:val="0561D988"/>
    <w:rsid w:val="056A02F0"/>
    <w:rsid w:val="05A5383D"/>
    <w:rsid w:val="05ADA77A"/>
    <w:rsid w:val="05B560E2"/>
    <w:rsid w:val="05B5F779"/>
    <w:rsid w:val="05EB74E1"/>
    <w:rsid w:val="0679BEA5"/>
    <w:rsid w:val="06875F8A"/>
    <w:rsid w:val="06C93288"/>
    <w:rsid w:val="06DACCF7"/>
    <w:rsid w:val="06FE01B0"/>
    <w:rsid w:val="0702B5A1"/>
    <w:rsid w:val="0732D0DE"/>
    <w:rsid w:val="0741089E"/>
    <w:rsid w:val="0744AC1F"/>
    <w:rsid w:val="07BB7F4C"/>
    <w:rsid w:val="07FC7B6C"/>
    <w:rsid w:val="0845EB65"/>
    <w:rsid w:val="08510B7B"/>
    <w:rsid w:val="087B2346"/>
    <w:rsid w:val="0899D211"/>
    <w:rsid w:val="089FA3C6"/>
    <w:rsid w:val="08B83CDF"/>
    <w:rsid w:val="08CCB105"/>
    <w:rsid w:val="08D395C0"/>
    <w:rsid w:val="08D7552F"/>
    <w:rsid w:val="08DDC7D2"/>
    <w:rsid w:val="090A0ACE"/>
    <w:rsid w:val="091CA1FF"/>
    <w:rsid w:val="09772B7D"/>
    <w:rsid w:val="09A3E297"/>
    <w:rsid w:val="09E1E3B7"/>
    <w:rsid w:val="09E7D809"/>
    <w:rsid w:val="0A007428"/>
    <w:rsid w:val="0A453AD7"/>
    <w:rsid w:val="0A61E386"/>
    <w:rsid w:val="0AA1163F"/>
    <w:rsid w:val="0AC923BC"/>
    <w:rsid w:val="0AC98DC8"/>
    <w:rsid w:val="0B02123E"/>
    <w:rsid w:val="0B12897C"/>
    <w:rsid w:val="0B2F3850"/>
    <w:rsid w:val="0B647ECD"/>
    <w:rsid w:val="0B6FD12D"/>
    <w:rsid w:val="0B9CA68F"/>
    <w:rsid w:val="0BFB771A"/>
    <w:rsid w:val="0C1479C1"/>
    <w:rsid w:val="0C5BD9D6"/>
    <w:rsid w:val="0C974EE0"/>
    <w:rsid w:val="0CBC5F6B"/>
    <w:rsid w:val="0CD027F6"/>
    <w:rsid w:val="0D080660"/>
    <w:rsid w:val="0D4A096F"/>
    <w:rsid w:val="0DF82A8B"/>
    <w:rsid w:val="0E1A6EEA"/>
    <w:rsid w:val="0E1E9C4D"/>
    <w:rsid w:val="0E1F0BB4"/>
    <w:rsid w:val="0E1F49B0"/>
    <w:rsid w:val="0E978B01"/>
    <w:rsid w:val="0ECD0441"/>
    <w:rsid w:val="0EE6C61E"/>
    <w:rsid w:val="0EE8B397"/>
    <w:rsid w:val="0F0A0A98"/>
    <w:rsid w:val="1057CACA"/>
    <w:rsid w:val="107014CE"/>
    <w:rsid w:val="11032A9C"/>
    <w:rsid w:val="110D06B6"/>
    <w:rsid w:val="1149D4D5"/>
    <w:rsid w:val="11744828"/>
    <w:rsid w:val="11F25DB0"/>
    <w:rsid w:val="120C2C10"/>
    <w:rsid w:val="120CA3E5"/>
    <w:rsid w:val="120EF92F"/>
    <w:rsid w:val="12176FCC"/>
    <w:rsid w:val="1279B322"/>
    <w:rsid w:val="128F341A"/>
    <w:rsid w:val="1298A9CB"/>
    <w:rsid w:val="12CCBBD8"/>
    <w:rsid w:val="1366B276"/>
    <w:rsid w:val="1375F342"/>
    <w:rsid w:val="13903FFE"/>
    <w:rsid w:val="1399F8EC"/>
    <w:rsid w:val="147A5288"/>
    <w:rsid w:val="14986565"/>
    <w:rsid w:val="149C98B6"/>
    <w:rsid w:val="14B6A386"/>
    <w:rsid w:val="14BA9398"/>
    <w:rsid w:val="14BFECCB"/>
    <w:rsid w:val="14CB3211"/>
    <w:rsid w:val="14EFF07F"/>
    <w:rsid w:val="153FD859"/>
    <w:rsid w:val="156C5D05"/>
    <w:rsid w:val="1582A1E0"/>
    <w:rsid w:val="15876649"/>
    <w:rsid w:val="158EAC2F"/>
    <w:rsid w:val="15BE867C"/>
    <w:rsid w:val="15BF4F84"/>
    <w:rsid w:val="15EFF49D"/>
    <w:rsid w:val="161622E9"/>
    <w:rsid w:val="1636E9C2"/>
    <w:rsid w:val="1649275D"/>
    <w:rsid w:val="166C2666"/>
    <w:rsid w:val="1697F4C8"/>
    <w:rsid w:val="16E743D8"/>
    <w:rsid w:val="16ECE5B3"/>
    <w:rsid w:val="16F0F996"/>
    <w:rsid w:val="174B3C99"/>
    <w:rsid w:val="1811E8E6"/>
    <w:rsid w:val="18283E7F"/>
    <w:rsid w:val="182ACF91"/>
    <w:rsid w:val="185C2C8D"/>
    <w:rsid w:val="18629FCC"/>
    <w:rsid w:val="18921159"/>
    <w:rsid w:val="18C2F165"/>
    <w:rsid w:val="18C78A25"/>
    <w:rsid w:val="18E5AA4E"/>
    <w:rsid w:val="19569D41"/>
    <w:rsid w:val="1974DC5E"/>
    <w:rsid w:val="19988003"/>
    <w:rsid w:val="19C8138F"/>
    <w:rsid w:val="19E6DE34"/>
    <w:rsid w:val="19F80E04"/>
    <w:rsid w:val="19FDB481"/>
    <w:rsid w:val="19FE1598"/>
    <w:rsid w:val="1A025E21"/>
    <w:rsid w:val="1A1CD627"/>
    <w:rsid w:val="1A1D5728"/>
    <w:rsid w:val="1A5FF764"/>
    <w:rsid w:val="1AD4BB37"/>
    <w:rsid w:val="1B4C8254"/>
    <w:rsid w:val="1B5686E3"/>
    <w:rsid w:val="1B68D922"/>
    <w:rsid w:val="1B90307B"/>
    <w:rsid w:val="1BA2B027"/>
    <w:rsid w:val="1BC4CF60"/>
    <w:rsid w:val="1BD88A57"/>
    <w:rsid w:val="1BE4BA11"/>
    <w:rsid w:val="1C2983D0"/>
    <w:rsid w:val="1C455047"/>
    <w:rsid w:val="1C9117C1"/>
    <w:rsid w:val="1CB32049"/>
    <w:rsid w:val="1CEB778E"/>
    <w:rsid w:val="1D1E607E"/>
    <w:rsid w:val="1D56855C"/>
    <w:rsid w:val="1D826A9F"/>
    <w:rsid w:val="1D95827C"/>
    <w:rsid w:val="1DA8D207"/>
    <w:rsid w:val="1E0AA2C1"/>
    <w:rsid w:val="1E16F0AE"/>
    <w:rsid w:val="1E779000"/>
    <w:rsid w:val="1ED186BB"/>
    <w:rsid w:val="1EF15A5C"/>
    <w:rsid w:val="1F2BD8D6"/>
    <w:rsid w:val="1FCABAA4"/>
    <w:rsid w:val="1FEC694E"/>
    <w:rsid w:val="20212364"/>
    <w:rsid w:val="204E836E"/>
    <w:rsid w:val="205D726B"/>
    <w:rsid w:val="207A9F9C"/>
    <w:rsid w:val="207DE317"/>
    <w:rsid w:val="208E261E"/>
    <w:rsid w:val="20A253BD"/>
    <w:rsid w:val="20DCE21F"/>
    <w:rsid w:val="212E8020"/>
    <w:rsid w:val="213FEA4B"/>
    <w:rsid w:val="21449D0E"/>
    <w:rsid w:val="21A643CA"/>
    <w:rsid w:val="21CC0705"/>
    <w:rsid w:val="21D49F59"/>
    <w:rsid w:val="21D8A944"/>
    <w:rsid w:val="21F1D1A1"/>
    <w:rsid w:val="222AB496"/>
    <w:rsid w:val="22621222"/>
    <w:rsid w:val="226FECF7"/>
    <w:rsid w:val="22D4C8D2"/>
    <w:rsid w:val="2372EE61"/>
    <w:rsid w:val="238AE726"/>
    <w:rsid w:val="23C18D2F"/>
    <w:rsid w:val="23CBEA24"/>
    <w:rsid w:val="23FD4469"/>
    <w:rsid w:val="247C92E0"/>
    <w:rsid w:val="248029EC"/>
    <w:rsid w:val="24AE944D"/>
    <w:rsid w:val="25069EF3"/>
    <w:rsid w:val="2514FC8E"/>
    <w:rsid w:val="25275938"/>
    <w:rsid w:val="254E10BF"/>
    <w:rsid w:val="259F27D5"/>
    <w:rsid w:val="25B2D716"/>
    <w:rsid w:val="25F72CE3"/>
    <w:rsid w:val="264A64AE"/>
    <w:rsid w:val="264F6F54"/>
    <w:rsid w:val="269DB231"/>
    <w:rsid w:val="26C00ED6"/>
    <w:rsid w:val="26C408CF"/>
    <w:rsid w:val="26CCD34E"/>
    <w:rsid w:val="27011B65"/>
    <w:rsid w:val="2745A076"/>
    <w:rsid w:val="274BFBC9"/>
    <w:rsid w:val="274E6071"/>
    <w:rsid w:val="27974F64"/>
    <w:rsid w:val="27B50511"/>
    <w:rsid w:val="281E8091"/>
    <w:rsid w:val="28316854"/>
    <w:rsid w:val="2852F46F"/>
    <w:rsid w:val="289B728E"/>
    <w:rsid w:val="28B04FA7"/>
    <w:rsid w:val="28D153A6"/>
    <w:rsid w:val="29504929"/>
    <w:rsid w:val="296C705E"/>
    <w:rsid w:val="29726A14"/>
    <w:rsid w:val="297A3E6C"/>
    <w:rsid w:val="29E53682"/>
    <w:rsid w:val="2A3E820B"/>
    <w:rsid w:val="2A720BB2"/>
    <w:rsid w:val="2A7AD309"/>
    <w:rsid w:val="2A8BA0D3"/>
    <w:rsid w:val="2A8CFE02"/>
    <w:rsid w:val="2A8E3152"/>
    <w:rsid w:val="2B138CBD"/>
    <w:rsid w:val="2B22B38C"/>
    <w:rsid w:val="2B5A468D"/>
    <w:rsid w:val="2B5BECBC"/>
    <w:rsid w:val="2B61E62D"/>
    <w:rsid w:val="2B7208A0"/>
    <w:rsid w:val="2B82CA78"/>
    <w:rsid w:val="2B884A22"/>
    <w:rsid w:val="2BD2CBD7"/>
    <w:rsid w:val="2BFB1945"/>
    <w:rsid w:val="2C11CE7B"/>
    <w:rsid w:val="2C6ED9F3"/>
    <w:rsid w:val="2CABE906"/>
    <w:rsid w:val="2CFB62BD"/>
    <w:rsid w:val="2D2658F8"/>
    <w:rsid w:val="2D472E39"/>
    <w:rsid w:val="2D67ED36"/>
    <w:rsid w:val="2D8DA9E5"/>
    <w:rsid w:val="2E06C312"/>
    <w:rsid w:val="2E181B2B"/>
    <w:rsid w:val="2E43792C"/>
    <w:rsid w:val="2E4D945A"/>
    <w:rsid w:val="2E52D539"/>
    <w:rsid w:val="2E625F59"/>
    <w:rsid w:val="2EDF4906"/>
    <w:rsid w:val="2F13498D"/>
    <w:rsid w:val="2F1A8172"/>
    <w:rsid w:val="2F47A42E"/>
    <w:rsid w:val="2F71E8CA"/>
    <w:rsid w:val="2FBBA08C"/>
    <w:rsid w:val="2FE964BB"/>
    <w:rsid w:val="3023118C"/>
    <w:rsid w:val="303C2B72"/>
    <w:rsid w:val="30B69D25"/>
    <w:rsid w:val="30E6171A"/>
    <w:rsid w:val="310E2737"/>
    <w:rsid w:val="312795FD"/>
    <w:rsid w:val="318FE378"/>
    <w:rsid w:val="31C9F143"/>
    <w:rsid w:val="31CFC39A"/>
    <w:rsid w:val="31E15BB8"/>
    <w:rsid w:val="3213468D"/>
    <w:rsid w:val="324D11EA"/>
    <w:rsid w:val="3252CBE1"/>
    <w:rsid w:val="327CF9E2"/>
    <w:rsid w:val="32AF40CC"/>
    <w:rsid w:val="32D505DB"/>
    <w:rsid w:val="3300D537"/>
    <w:rsid w:val="33ED6198"/>
    <w:rsid w:val="34000609"/>
    <w:rsid w:val="3417014A"/>
    <w:rsid w:val="3444A5EB"/>
    <w:rsid w:val="346F9456"/>
    <w:rsid w:val="34727A23"/>
    <w:rsid w:val="34B6B01A"/>
    <w:rsid w:val="34C5E638"/>
    <w:rsid w:val="34DB91F8"/>
    <w:rsid w:val="34E27E0D"/>
    <w:rsid w:val="3545DF6A"/>
    <w:rsid w:val="354642B0"/>
    <w:rsid w:val="354AE74F"/>
    <w:rsid w:val="355A2F6A"/>
    <w:rsid w:val="3564B99C"/>
    <w:rsid w:val="3591E252"/>
    <w:rsid w:val="35C5A563"/>
    <w:rsid w:val="35CA74D2"/>
    <w:rsid w:val="35D64A03"/>
    <w:rsid w:val="35FDFCA2"/>
    <w:rsid w:val="360092DB"/>
    <w:rsid w:val="3614C021"/>
    <w:rsid w:val="363309EA"/>
    <w:rsid w:val="36340487"/>
    <w:rsid w:val="3639321A"/>
    <w:rsid w:val="3642A727"/>
    <w:rsid w:val="3656B0A2"/>
    <w:rsid w:val="36796E9C"/>
    <w:rsid w:val="369C0798"/>
    <w:rsid w:val="3703DCB6"/>
    <w:rsid w:val="370F5FF6"/>
    <w:rsid w:val="372CE6F8"/>
    <w:rsid w:val="37636CA2"/>
    <w:rsid w:val="379754F7"/>
    <w:rsid w:val="379B4AB2"/>
    <w:rsid w:val="37C015D5"/>
    <w:rsid w:val="37D62B7B"/>
    <w:rsid w:val="37E1EB09"/>
    <w:rsid w:val="3822F52A"/>
    <w:rsid w:val="385CA5DE"/>
    <w:rsid w:val="3865FC18"/>
    <w:rsid w:val="388F0CE0"/>
    <w:rsid w:val="39007E84"/>
    <w:rsid w:val="396A3D7E"/>
    <w:rsid w:val="3970CDAF"/>
    <w:rsid w:val="398F00DD"/>
    <w:rsid w:val="39B1C0D6"/>
    <w:rsid w:val="39E3DF41"/>
    <w:rsid w:val="39EA8A7E"/>
    <w:rsid w:val="39ECD957"/>
    <w:rsid w:val="3A19E5E0"/>
    <w:rsid w:val="3A1B2A86"/>
    <w:rsid w:val="3A1CFE6A"/>
    <w:rsid w:val="3A2FD0F5"/>
    <w:rsid w:val="3A349624"/>
    <w:rsid w:val="3AB59145"/>
    <w:rsid w:val="3AD74AFA"/>
    <w:rsid w:val="3AE3123C"/>
    <w:rsid w:val="3AFABAA3"/>
    <w:rsid w:val="3B0E36E2"/>
    <w:rsid w:val="3B273CCA"/>
    <w:rsid w:val="3B649543"/>
    <w:rsid w:val="3B770AC4"/>
    <w:rsid w:val="3B982C38"/>
    <w:rsid w:val="3BA2F9D9"/>
    <w:rsid w:val="3BA6F5B1"/>
    <w:rsid w:val="3BAD0E35"/>
    <w:rsid w:val="3C28383D"/>
    <w:rsid w:val="3C4D770F"/>
    <w:rsid w:val="3C53F941"/>
    <w:rsid w:val="3C57E43F"/>
    <w:rsid w:val="3C909370"/>
    <w:rsid w:val="3C9A14DE"/>
    <w:rsid w:val="3CA30EF4"/>
    <w:rsid w:val="3CB65E57"/>
    <w:rsid w:val="3CC00B9A"/>
    <w:rsid w:val="3CC9BC41"/>
    <w:rsid w:val="3CDF4978"/>
    <w:rsid w:val="3CF4F74B"/>
    <w:rsid w:val="3CF6C719"/>
    <w:rsid w:val="3D08DD88"/>
    <w:rsid w:val="3D62C314"/>
    <w:rsid w:val="3D7BAC7E"/>
    <w:rsid w:val="3D8F446C"/>
    <w:rsid w:val="3DBE3F6E"/>
    <w:rsid w:val="3DDE868F"/>
    <w:rsid w:val="3E405CE2"/>
    <w:rsid w:val="3E4C81FA"/>
    <w:rsid w:val="3E522EB8"/>
    <w:rsid w:val="3E843C98"/>
    <w:rsid w:val="3E998B53"/>
    <w:rsid w:val="3EAFE5D5"/>
    <w:rsid w:val="3EB30DFE"/>
    <w:rsid w:val="3EC5118C"/>
    <w:rsid w:val="3F4EF67F"/>
    <w:rsid w:val="3FC07F7D"/>
    <w:rsid w:val="3FD06DCF"/>
    <w:rsid w:val="3FD3C514"/>
    <w:rsid w:val="3FEE152E"/>
    <w:rsid w:val="400A3029"/>
    <w:rsid w:val="401BC92D"/>
    <w:rsid w:val="402ECE21"/>
    <w:rsid w:val="406E6FD0"/>
    <w:rsid w:val="4075F5B8"/>
    <w:rsid w:val="408592C7"/>
    <w:rsid w:val="40D169C4"/>
    <w:rsid w:val="4116A56E"/>
    <w:rsid w:val="4118F3A7"/>
    <w:rsid w:val="411AB15D"/>
    <w:rsid w:val="41671AA4"/>
    <w:rsid w:val="41A3466C"/>
    <w:rsid w:val="41F22ABD"/>
    <w:rsid w:val="42087172"/>
    <w:rsid w:val="420CA41C"/>
    <w:rsid w:val="421F7D92"/>
    <w:rsid w:val="4239F2A5"/>
    <w:rsid w:val="42AA88F9"/>
    <w:rsid w:val="42AF28CF"/>
    <w:rsid w:val="42B13AB7"/>
    <w:rsid w:val="42DAF3F7"/>
    <w:rsid w:val="42EB0443"/>
    <w:rsid w:val="435D5D7D"/>
    <w:rsid w:val="4369FCF7"/>
    <w:rsid w:val="436C557A"/>
    <w:rsid w:val="4374A0A8"/>
    <w:rsid w:val="43784467"/>
    <w:rsid w:val="437EA360"/>
    <w:rsid w:val="439E0A88"/>
    <w:rsid w:val="43B5D05B"/>
    <w:rsid w:val="43BCA4CA"/>
    <w:rsid w:val="43C34D55"/>
    <w:rsid w:val="43FB6F0E"/>
    <w:rsid w:val="4430F36B"/>
    <w:rsid w:val="44357D5D"/>
    <w:rsid w:val="44427D9A"/>
    <w:rsid w:val="444C3AF0"/>
    <w:rsid w:val="4483F14C"/>
    <w:rsid w:val="4495588B"/>
    <w:rsid w:val="44C57F52"/>
    <w:rsid w:val="44F4B060"/>
    <w:rsid w:val="451DDF35"/>
    <w:rsid w:val="45282F4A"/>
    <w:rsid w:val="452F5C04"/>
    <w:rsid w:val="45397579"/>
    <w:rsid w:val="45564919"/>
    <w:rsid w:val="455F1DB6"/>
    <w:rsid w:val="458EA72E"/>
    <w:rsid w:val="45D427D8"/>
    <w:rsid w:val="466ED381"/>
    <w:rsid w:val="468CE1A2"/>
    <w:rsid w:val="46DCCB04"/>
    <w:rsid w:val="47153908"/>
    <w:rsid w:val="4752D0EE"/>
    <w:rsid w:val="47B5D190"/>
    <w:rsid w:val="47CB0B33"/>
    <w:rsid w:val="47E8816C"/>
    <w:rsid w:val="47F1044B"/>
    <w:rsid w:val="47F5D3BA"/>
    <w:rsid w:val="482D6F42"/>
    <w:rsid w:val="4836416B"/>
    <w:rsid w:val="48875849"/>
    <w:rsid w:val="48A09961"/>
    <w:rsid w:val="48F82B67"/>
    <w:rsid w:val="491A40C3"/>
    <w:rsid w:val="49699FDC"/>
    <w:rsid w:val="4A2AA986"/>
    <w:rsid w:val="4A534132"/>
    <w:rsid w:val="4A64E52C"/>
    <w:rsid w:val="4A8C0A89"/>
    <w:rsid w:val="4AB91EB4"/>
    <w:rsid w:val="4AED7252"/>
    <w:rsid w:val="4AF7B322"/>
    <w:rsid w:val="4B07A3A3"/>
    <w:rsid w:val="4B63E00B"/>
    <w:rsid w:val="4BB6E988"/>
    <w:rsid w:val="4BFA3086"/>
    <w:rsid w:val="4C2FCC29"/>
    <w:rsid w:val="4C477180"/>
    <w:rsid w:val="4C8065CC"/>
    <w:rsid w:val="4C8942B3"/>
    <w:rsid w:val="4CCD34D8"/>
    <w:rsid w:val="4CE06DC1"/>
    <w:rsid w:val="4CE9276C"/>
    <w:rsid w:val="4D16C108"/>
    <w:rsid w:val="4D26D2DE"/>
    <w:rsid w:val="4D4574D3"/>
    <w:rsid w:val="4D7A30A7"/>
    <w:rsid w:val="4D887BE8"/>
    <w:rsid w:val="4D995A44"/>
    <w:rsid w:val="4DAFBD39"/>
    <w:rsid w:val="4DC99B9C"/>
    <w:rsid w:val="4DC9F380"/>
    <w:rsid w:val="4DD79435"/>
    <w:rsid w:val="4E095ABC"/>
    <w:rsid w:val="4E73F215"/>
    <w:rsid w:val="4E838869"/>
    <w:rsid w:val="4E8798CB"/>
    <w:rsid w:val="4EA01AF3"/>
    <w:rsid w:val="4EC72F62"/>
    <w:rsid w:val="4F03DFB7"/>
    <w:rsid w:val="4F196014"/>
    <w:rsid w:val="4F5BA1E7"/>
    <w:rsid w:val="4F676CEB"/>
    <w:rsid w:val="4F6950E9"/>
    <w:rsid w:val="4F87A8FF"/>
    <w:rsid w:val="4F8D8CA6"/>
    <w:rsid w:val="4FAEBA01"/>
    <w:rsid w:val="4FC27B1B"/>
    <w:rsid w:val="4FF46AD3"/>
    <w:rsid w:val="5010168D"/>
    <w:rsid w:val="5027373C"/>
    <w:rsid w:val="5081AA31"/>
    <w:rsid w:val="50A2CDF5"/>
    <w:rsid w:val="50BB3604"/>
    <w:rsid w:val="50E1B4D2"/>
    <w:rsid w:val="5107A89A"/>
    <w:rsid w:val="51166E02"/>
    <w:rsid w:val="51983AF9"/>
    <w:rsid w:val="5199F13B"/>
    <w:rsid w:val="51B2A75A"/>
    <w:rsid w:val="51BA36AE"/>
    <w:rsid w:val="51BD6239"/>
    <w:rsid w:val="51BFD4B5"/>
    <w:rsid w:val="51C80EAD"/>
    <w:rsid w:val="51DA3B0F"/>
    <w:rsid w:val="526CCB67"/>
    <w:rsid w:val="52989D02"/>
    <w:rsid w:val="529DEA50"/>
    <w:rsid w:val="52CB5A37"/>
    <w:rsid w:val="52EEBE46"/>
    <w:rsid w:val="52F048D7"/>
    <w:rsid w:val="52F82C1C"/>
    <w:rsid w:val="5335C19C"/>
    <w:rsid w:val="536FC507"/>
    <w:rsid w:val="538CA38B"/>
    <w:rsid w:val="53B0E3CA"/>
    <w:rsid w:val="53B8B9F7"/>
    <w:rsid w:val="53CA90A5"/>
    <w:rsid w:val="540F9A84"/>
    <w:rsid w:val="54941F9B"/>
    <w:rsid w:val="54A4E5F4"/>
    <w:rsid w:val="550FBEF9"/>
    <w:rsid w:val="5522D5FD"/>
    <w:rsid w:val="55235FA0"/>
    <w:rsid w:val="5568CD58"/>
    <w:rsid w:val="55840E39"/>
    <w:rsid w:val="558E9C52"/>
    <w:rsid w:val="558FA4B7"/>
    <w:rsid w:val="55A51D66"/>
    <w:rsid w:val="55C2E95E"/>
    <w:rsid w:val="55D8926D"/>
    <w:rsid w:val="55E7E61A"/>
    <w:rsid w:val="55EFD339"/>
    <w:rsid w:val="561F89AD"/>
    <w:rsid w:val="562D2836"/>
    <w:rsid w:val="5639F008"/>
    <w:rsid w:val="563A4709"/>
    <w:rsid w:val="5646D136"/>
    <w:rsid w:val="566C4FF7"/>
    <w:rsid w:val="56C131C9"/>
    <w:rsid w:val="56C9B375"/>
    <w:rsid w:val="572E02B3"/>
    <w:rsid w:val="576ED001"/>
    <w:rsid w:val="57776546"/>
    <w:rsid w:val="57FB7BF0"/>
    <w:rsid w:val="580D8DC0"/>
    <w:rsid w:val="58435BDB"/>
    <w:rsid w:val="58737200"/>
    <w:rsid w:val="587DD888"/>
    <w:rsid w:val="58AF0D51"/>
    <w:rsid w:val="58CF1AB9"/>
    <w:rsid w:val="5910332F"/>
    <w:rsid w:val="591E212F"/>
    <w:rsid w:val="591F9B76"/>
    <w:rsid w:val="593B7272"/>
    <w:rsid w:val="5958AFA8"/>
    <w:rsid w:val="59B59BE7"/>
    <w:rsid w:val="59C2B573"/>
    <w:rsid w:val="59D280F6"/>
    <w:rsid w:val="59DF2C3C"/>
    <w:rsid w:val="5A07E634"/>
    <w:rsid w:val="5A1E7F45"/>
    <w:rsid w:val="5A4B0427"/>
    <w:rsid w:val="5A99A5A0"/>
    <w:rsid w:val="5A9B12AB"/>
    <w:rsid w:val="5AA1F9EC"/>
    <w:rsid w:val="5AA5D574"/>
    <w:rsid w:val="5ACBA1B8"/>
    <w:rsid w:val="5AFF6C2D"/>
    <w:rsid w:val="5B0130D1"/>
    <w:rsid w:val="5B1F4D99"/>
    <w:rsid w:val="5B3684F6"/>
    <w:rsid w:val="5B5E85D4"/>
    <w:rsid w:val="5B7A10ED"/>
    <w:rsid w:val="5C075719"/>
    <w:rsid w:val="5C09D19A"/>
    <w:rsid w:val="5C1B44C5"/>
    <w:rsid w:val="5C574839"/>
    <w:rsid w:val="5D18B12C"/>
    <w:rsid w:val="5D1A3476"/>
    <w:rsid w:val="5D23D28E"/>
    <w:rsid w:val="5D394A49"/>
    <w:rsid w:val="5D562007"/>
    <w:rsid w:val="5D6328EA"/>
    <w:rsid w:val="5D85379F"/>
    <w:rsid w:val="5DF643FE"/>
    <w:rsid w:val="5E15F5A2"/>
    <w:rsid w:val="5E65F420"/>
    <w:rsid w:val="5E6BB240"/>
    <w:rsid w:val="5E77A164"/>
    <w:rsid w:val="5E962696"/>
    <w:rsid w:val="5EB18EC2"/>
    <w:rsid w:val="5EBC3C42"/>
    <w:rsid w:val="5EBCC889"/>
    <w:rsid w:val="5EF1A5DD"/>
    <w:rsid w:val="5F12E3F1"/>
    <w:rsid w:val="5FAAD0AB"/>
    <w:rsid w:val="5FAC34A5"/>
    <w:rsid w:val="5FC54E8B"/>
    <w:rsid w:val="602A49F0"/>
    <w:rsid w:val="603EE446"/>
    <w:rsid w:val="606ADD13"/>
    <w:rsid w:val="6073B110"/>
    <w:rsid w:val="6084F5FB"/>
    <w:rsid w:val="608A8FA9"/>
    <w:rsid w:val="608ABB54"/>
    <w:rsid w:val="60A00FC4"/>
    <w:rsid w:val="60B4F992"/>
    <w:rsid w:val="61034A62"/>
    <w:rsid w:val="6154B547"/>
    <w:rsid w:val="61A4F24C"/>
    <w:rsid w:val="61B0D3BB"/>
    <w:rsid w:val="61D44E4B"/>
    <w:rsid w:val="61F9CFBC"/>
    <w:rsid w:val="6210CDE6"/>
    <w:rsid w:val="621EBC54"/>
    <w:rsid w:val="624684E4"/>
    <w:rsid w:val="62582C8E"/>
    <w:rsid w:val="62D2EB2F"/>
    <w:rsid w:val="63169587"/>
    <w:rsid w:val="63840109"/>
    <w:rsid w:val="6384EF8E"/>
    <w:rsid w:val="63A5CDC2"/>
    <w:rsid w:val="6416A886"/>
    <w:rsid w:val="6426AD18"/>
    <w:rsid w:val="64701512"/>
    <w:rsid w:val="647851D7"/>
    <w:rsid w:val="649175FC"/>
    <w:rsid w:val="64A8FC75"/>
    <w:rsid w:val="64AE772E"/>
    <w:rsid w:val="651567CB"/>
    <w:rsid w:val="65235EED"/>
    <w:rsid w:val="653813A7"/>
    <w:rsid w:val="656D08CC"/>
    <w:rsid w:val="65E3884D"/>
    <w:rsid w:val="65E4262F"/>
    <w:rsid w:val="65E798AF"/>
    <w:rsid w:val="6623498D"/>
    <w:rsid w:val="664A478F"/>
    <w:rsid w:val="666104D1"/>
    <w:rsid w:val="6685BDAB"/>
    <w:rsid w:val="66B388FD"/>
    <w:rsid w:val="66BE9B70"/>
    <w:rsid w:val="66ECF56B"/>
    <w:rsid w:val="67207810"/>
    <w:rsid w:val="6733944A"/>
    <w:rsid w:val="676800CD"/>
    <w:rsid w:val="678921E5"/>
    <w:rsid w:val="67C916BE"/>
    <w:rsid w:val="67EFF5BC"/>
    <w:rsid w:val="683F66B9"/>
    <w:rsid w:val="68BC5B9F"/>
    <w:rsid w:val="68CB9C1A"/>
    <w:rsid w:val="68D705B3"/>
    <w:rsid w:val="69121E69"/>
    <w:rsid w:val="691B290F"/>
    <w:rsid w:val="691F3971"/>
    <w:rsid w:val="6981B8AA"/>
    <w:rsid w:val="69B03CB1"/>
    <w:rsid w:val="69E02B6B"/>
    <w:rsid w:val="6A6743FE"/>
    <w:rsid w:val="6A9441F9"/>
    <w:rsid w:val="6AA631DE"/>
    <w:rsid w:val="6AD6C164"/>
    <w:rsid w:val="6ADA4F13"/>
    <w:rsid w:val="6B36E4EF"/>
    <w:rsid w:val="6B453E8A"/>
    <w:rsid w:val="6B50CE37"/>
    <w:rsid w:val="6BF2CD49"/>
    <w:rsid w:val="6C07F129"/>
    <w:rsid w:val="6C3E7C78"/>
    <w:rsid w:val="6C477EE7"/>
    <w:rsid w:val="6C9C87E1"/>
    <w:rsid w:val="6CB7078A"/>
    <w:rsid w:val="6CCB3FDB"/>
    <w:rsid w:val="6D44DAAF"/>
    <w:rsid w:val="6D5D53B8"/>
    <w:rsid w:val="6D6C33B4"/>
    <w:rsid w:val="6D99EFEC"/>
    <w:rsid w:val="6DF103E1"/>
    <w:rsid w:val="6DFEA691"/>
    <w:rsid w:val="6E02D9D2"/>
    <w:rsid w:val="6E29B359"/>
    <w:rsid w:val="6E2DF806"/>
    <w:rsid w:val="6E32B601"/>
    <w:rsid w:val="6E353082"/>
    <w:rsid w:val="6ED797A5"/>
    <w:rsid w:val="6F15519C"/>
    <w:rsid w:val="6F4CDE05"/>
    <w:rsid w:val="6F4E7EF3"/>
    <w:rsid w:val="6F6C5BA5"/>
    <w:rsid w:val="6FA5B03C"/>
    <w:rsid w:val="6FA6155B"/>
    <w:rsid w:val="7009B1EC"/>
    <w:rsid w:val="701FB831"/>
    <w:rsid w:val="70580C9F"/>
    <w:rsid w:val="70581C10"/>
    <w:rsid w:val="70703313"/>
    <w:rsid w:val="708E3E49"/>
    <w:rsid w:val="70CCDE26"/>
    <w:rsid w:val="70D83086"/>
    <w:rsid w:val="7115DEB9"/>
    <w:rsid w:val="711B2361"/>
    <w:rsid w:val="7128CCA2"/>
    <w:rsid w:val="712BF401"/>
    <w:rsid w:val="71987B6C"/>
    <w:rsid w:val="71BA9FD3"/>
    <w:rsid w:val="71C76775"/>
    <w:rsid w:val="71E159AD"/>
    <w:rsid w:val="71FBC386"/>
    <w:rsid w:val="72E0B3A4"/>
    <w:rsid w:val="72F32010"/>
    <w:rsid w:val="7320CBE2"/>
    <w:rsid w:val="733CF0C5"/>
    <w:rsid w:val="737A0B8C"/>
    <w:rsid w:val="73A21259"/>
    <w:rsid w:val="73D814B0"/>
    <w:rsid w:val="740753E7"/>
    <w:rsid w:val="74325432"/>
    <w:rsid w:val="743CA3C6"/>
    <w:rsid w:val="74681E43"/>
    <w:rsid w:val="7470FF89"/>
    <w:rsid w:val="748536A7"/>
    <w:rsid w:val="7490D93D"/>
    <w:rsid w:val="74D2B870"/>
    <w:rsid w:val="7556DDFB"/>
    <w:rsid w:val="75A9C6AB"/>
    <w:rsid w:val="75C4C8C8"/>
    <w:rsid w:val="76426019"/>
    <w:rsid w:val="764BF5B4"/>
    <w:rsid w:val="767B382A"/>
    <w:rsid w:val="76C3DF13"/>
    <w:rsid w:val="76CDE959"/>
    <w:rsid w:val="76D952E5"/>
    <w:rsid w:val="76E48C98"/>
    <w:rsid w:val="76F1F558"/>
    <w:rsid w:val="76F82FE7"/>
    <w:rsid w:val="76F98D16"/>
    <w:rsid w:val="770829EC"/>
    <w:rsid w:val="771BC062"/>
    <w:rsid w:val="7720C031"/>
    <w:rsid w:val="77748B69"/>
    <w:rsid w:val="77AFE8AD"/>
    <w:rsid w:val="77CBD65C"/>
    <w:rsid w:val="77D0B83B"/>
    <w:rsid w:val="7830B4CC"/>
    <w:rsid w:val="78341ACF"/>
    <w:rsid w:val="783B4C67"/>
    <w:rsid w:val="78473879"/>
    <w:rsid w:val="787352E8"/>
    <w:rsid w:val="78814E80"/>
    <w:rsid w:val="789DBBA1"/>
    <w:rsid w:val="78AFA3ED"/>
    <w:rsid w:val="78C3BD54"/>
    <w:rsid w:val="78DAB66C"/>
    <w:rsid w:val="78E1E919"/>
    <w:rsid w:val="790D0CE9"/>
    <w:rsid w:val="79267DED"/>
    <w:rsid w:val="794D1FBF"/>
    <w:rsid w:val="7953FB90"/>
    <w:rsid w:val="795B4BE0"/>
    <w:rsid w:val="79AFC7EF"/>
    <w:rsid w:val="79B59A28"/>
    <w:rsid w:val="7A02446C"/>
    <w:rsid w:val="7A0C23D0"/>
    <w:rsid w:val="7A1F02DF"/>
    <w:rsid w:val="7A2D433F"/>
    <w:rsid w:val="7A38CA75"/>
    <w:rsid w:val="7A646BF7"/>
    <w:rsid w:val="7A7DD58F"/>
    <w:rsid w:val="7A86BA67"/>
    <w:rsid w:val="7AAEF94A"/>
    <w:rsid w:val="7B2D574F"/>
    <w:rsid w:val="7B54D1CE"/>
    <w:rsid w:val="7B88CC78"/>
    <w:rsid w:val="7BD55C63"/>
    <w:rsid w:val="7BDF0FAD"/>
    <w:rsid w:val="7BE0DECF"/>
    <w:rsid w:val="7BFB0835"/>
    <w:rsid w:val="7C003C58"/>
    <w:rsid w:val="7C092E7A"/>
    <w:rsid w:val="7C6673E3"/>
    <w:rsid w:val="7C75805A"/>
    <w:rsid w:val="7C7F212E"/>
    <w:rsid w:val="7C917062"/>
    <w:rsid w:val="7CD0048B"/>
    <w:rsid w:val="7CD0048B"/>
    <w:rsid w:val="7CDF4724"/>
    <w:rsid w:val="7CEFEB8A"/>
    <w:rsid w:val="7D249CD9"/>
    <w:rsid w:val="7D35A5A9"/>
    <w:rsid w:val="7D386580"/>
    <w:rsid w:val="7D3977BA"/>
    <w:rsid w:val="7D621199"/>
    <w:rsid w:val="7D75A1BA"/>
    <w:rsid w:val="7D7C2D1F"/>
    <w:rsid w:val="7D9A5D31"/>
    <w:rsid w:val="7DAF16F2"/>
    <w:rsid w:val="7E016098"/>
    <w:rsid w:val="7E01A5B9"/>
    <w:rsid w:val="7E24152B"/>
    <w:rsid w:val="7E7FD5A1"/>
    <w:rsid w:val="7E966400"/>
    <w:rsid w:val="7EAAF33C"/>
    <w:rsid w:val="7EF27402"/>
    <w:rsid w:val="7F295A9C"/>
    <w:rsid w:val="7F409F06"/>
    <w:rsid w:val="7F45E82D"/>
    <w:rsid w:val="7F6A55F0"/>
    <w:rsid w:val="7F7FB0DB"/>
    <w:rsid w:val="7FA87BE3"/>
    <w:rsid w:val="7FB1F544"/>
    <w:rsid w:val="7FC33D14"/>
    <w:rsid w:val="7FF8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E8A0"/>
  <w15:docId w15:val="{EBA4AED5-A6B5-9644-897D-885F504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44AA0"/>
    <w:pPr>
      <w:widowControl w:val="0"/>
      <w:spacing w:after="0" w:line="240" w:lineRule="auto"/>
      <w:ind w:left="100"/>
      <w:outlineLvl w:val="1"/>
    </w:pPr>
    <w:rPr>
      <w:rFonts w:ascii="Arial" w:hAnsi="Arial" w:eastAsia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34E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A53"/>
  </w:style>
  <w:style w:type="character" w:styleId="DateChar" w:customStyle="1">
    <w:name w:val="Date Char"/>
    <w:basedOn w:val="DefaultParagraphFont"/>
    <w:link w:val="Date"/>
    <w:uiPriority w:val="99"/>
    <w:semiHidden/>
    <w:rsid w:val="00712A53"/>
  </w:style>
  <w:style w:type="character" w:styleId="Heading2Char" w:customStyle="1">
    <w:name w:val="Heading 2 Char"/>
    <w:basedOn w:val="DefaultParagraphFont"/>
    <w:link w:val="Heading2"/>
    <w:uiPriority w:val="1"/>
    <w:rsid w:val="00144AA0"/>
    <w:rPr>
      <w:rFonts w:ascii="Arial" w:hAnsi="Arial" w:eastAsia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920"/>
  </w:style>
  <w:style w:type="paragraph" w:styleId="Footer">
    <w:name w:val="footer"/>
    <w:basedOn w:val="Normal"/>
    <w:link w:val="Foot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920"/>
  </w:style>
  <w:style w:type="paragraph" w:styleId="BodyText">
    <w:name w:val="Body Text"/>
    <w:basedOn w:val="Normal"/>
    <w:link w:val="BodyTextChar"/>
    <w:uiPriority w:val="1"/>
    <w:qFormat/>
    <w:rsid w:val="005C1A2B"/>
    <w:pPr>
      <w:widowControl w:val="0"/>
      <w:spacing w:after="0" w:line="240" w:lineRule="auto"/>
      <w:ind w:left="820" w:hanging="360"/>
    </w:pPr>
    <w:rPr>
      <w:rFonts w:ascii="Arial" w:hAnsi="Arial" w:eastAsia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C1A2B"/>
    <w:rPr>
      <w:rFonts w:ascii="Arial" w:hAnsi="Arial" w:eastAsia="Arial"/>
      <w:sz w:val="24"/>
      <w:szCs w:val="24"/>
    </w:rPr>
  </w:style>
  <w:style w:type="paragraph" w:styleId="NoSpacing">
    <w:name w:val="No Spacing"/>
    <w:uiPriority w:val="1"/>
    <w:qFormat/>
    <w:rsid w:val="00CE3C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07"/>
    <w:rPr>
      <w:color w:val="0000FF" w:themeColor="hyperlink"/>
      <w:u w:val="single"/>
    </w:rPr>
  </w:style>
  <w:style w:type="paragraph" w:styleId="yiv1990201134msonormal" w:customStyle="1">
    <w:name w:val="yiv1990201134msonormal"/>
    <w:basedOn w:val="Normal"/>
    <w:rsid w:val="002B6E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yiv0625611616msonormal" w:customStyle="1">
    <w:name w:val="yiv0625611616msonormal"/>
    <w:basedOn w:val="Normal"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yiv0625611616apple-converted-space" w:customStyle="1">
    <w:name w:val="yiv0625611616apple-converted-space"/>
    <w:basedOn w:val="DefaultParagraphFont"/>
    <w:rsid w:val="007D32B5"/>
  </w:style>
  <w:style w:type="character" w:styleId="Strong">
    <w:name w:val="Strong"/>
    <w:basedOn w:val="DefaultParagraphFont"/>
    <w:uiPriority w:val="22"/>
    <w:qFormat/>
    <w:rsid w:val="007D3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yle3" w:customStyle="1">
    <w:name w:val="Style3"/>
    <w:basedOn w:val="DefaultParagraphFont"/>
    <w:uiPriority w:val="1"/>
    <w:rsid w:val="007A2454"/>
    <w:rPr>
      <w:rFonts w:asciiTheme="majorHAnsi" w:hAnsiTheme="majorHAnsi"/>
      <w:sz w:val="18"/>
    </w:rPr>
  </w:style>
  <w:style w:type="character" w:styleId="textbox" w:customStyle="1">
    <w:name w:val="text box"/>
    <w:basedOn w:val="DefaultParagraphFont"/>
    <w:uiPriority w:val="1"/>
    <w:qFormat/>
    <w:rsid w:val="007A2454"/>
    <w:rPr>
      <w:rFonts w:ascii="Calibri" w:hAnsi="Calibr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F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A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d525566424ff4ffa" /><Relationship Type="http://schemas.microsoft.com/office/2011/relationships/commentsExtended" Target="commentsExtended.xml" Id="R3551ab62dc604916" /><Relationship Type="http://schemas.microsoft.com/office/2016/09/relationships/commentsIds" Target="commentsIds.xml" Id="Rd5d25067f13b4ebc" /><Relationship Type="http://schemas.microsoft.com/office/2018/08/relationships/commentsExtensible" Target="commentsExtensible.xml" Id="R49cd7dbe9a9f4565" /><Relationship Type="http://schemas.openxmlformats.org/officeDocument/2006/relationships/image" Target="/media/image2.png" Id="Reb25930914954b56" /><Relationship Type="http://schemas.openxmlformats.org/officeDocument/2006/relationships/hyperlink" Target="https://fullcoll-edu.zoom.us/j/99503824590?pwd=Z0NCZUZiL2t6dGFjdVA2VE5HZkcyUT09" TargetMode="External" Id="Rd7cbf035eab842a6" /><Relationship Type="http://schemas.microsoft.com/office/2020/10/relationships/intelligence" Target="intelligence2.xml" Id="Ra4c8ad5c4d164cd6" /><Relationship Type="http://schemas.openxmlformats.org/officeDocument/2006/relationships/image" Target="/media/image3.png" Id="R54f9c9ceac9d4d7f" /><Relationship Type="http://schemas.openxmlformats.org/officeDocument/2006/relationships/hyperlink" Target="https://catalog.nocccd.edu/fullerton-college/degrees-certificates/english/english-associate-arts-degree/" TargetMode="External" Id="Ra74b6419431047bb" /><Relationship Type="http://schemas.openxmlformats.org/officeDocument/2006/relationships/hyperlink" Target="https://fullcolledu.sharepoint.com/:x:/r/sites/CurriculumMpas/Shared%20Documents/General/2-AO%20Revised%20Maps%20Need%20Department%20Approval%20(Scott%20%26%20Bianca)/ENGLISH%20AA-T_2%20yr%20(FINAL)%20REVISED%20SL%208..15.23.xlsx?d=w63239a53b3704120ae3969852ad334fe&amp;csf=1&amp;web=1&amp;e=UFTL5h" TargetMode="External" Id="Rbc6b55893bfc4712" /><Relationship Type="http://schemas.openxmlformats.org/officeDocument/2006/relationships/hyperlink" Target="https://fullcolledu.sharepoint.com/:b:/s/GuidedPathways/EXhTng_QQ-lMuXXBtQNlPu0Bo_A-UCCKKBKBVh4DMyXMag?e=PQbFhJ" TargetMode="External" Id="Rb163ba24ee8046ec" /><Relationship Type="http://schemas.openxmlformats.org/officeDocument/2006/relationships/hyperlink" Target="https://docs.google.com/document/d/1tAEgT1MTHe93Gl37J4IqgkL34RUXpLvPGxpMAl-H85w/edit?usp=drive_link" TargetMode="External" Id="Rf4ef4508fe4b4a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8b0891-2d74-4e20-a1b9-6bae663561ad">
      <UserInfo>
        <DisplayName>Dani Wilson</DisplayName>
        <AccountId>16</AccountId>
        <AccountType/>
      </UserInfo>
      <UserInfo>
        <DisplayName>Elaine Lipiz Gonzalez</DisplayName>
        <AccountId>39</AccountId>
        <AccountType/>
      </UserInfo>
      <UserInfo>
        <DisplayName>Arnetta Smith</DisplayName>
        <AccountId>55</AccountId>
        <AccountType/>
      </UserInfo>
      <UserInfo>
        <DisplayName>Pathways Steering Committee Members</DisplayName>
        <AccountId>8</AccountId>
        <AccountType/>
      </UserInfo>
    </SharedWithUsers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511E0-43D4-40D1-947A-792E488258E2}">
  <ds:schemaRefs>
    <ds:schemaRef ds:uri="http://schemas.microsoft.com/office/2006/metadata/properties"/>
    <ds:schemaRef ds:uri="http://schemas.microsoft.com/office/infopath/2007/PartnerControls"/>
    <ds:schemaRef ds:uri="4b5ec404-877b-480a-8607-a9cbad9211ba"/>
  </ds:schemaRefs>
</ds:datastoreItem>
</file>

<file path=customXml/itemProps2.xml><?xml version="1.0" encoding="utf-8"?>
<ds:datastoreItem xmlns:ds="http://schemas.openxmlformats.org/officeDocument/2006/customXml" ds:itemID="{B6E6FFB3-C30A-4F7E-B68A-672BAFDE8020}"/>
</file>

<file path=customXml/itemProps3.xml><?xml version="1.0" encoding="utf-8"?>
<ds:datastoreItem xmlns:ds="http://schemas.openxmlformats.org/officeDocument/2006/customXml" ds:itemID="{C368524B-3F89-4BFB-996E-5059CE67CF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NOCCCD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Pratt</dc:creator>
  <cp:keywords/>
  <cp:lastModifiedBy>Bianca Gladen</cp:lastModifiedBy>
  <cp:revision>88</cp:revision>
  <cp:lastPrinted>2019-05-17T20:12:00Z</cp:lastPrinted>
  <dcterms:created xsi:type="dcterms:W3CDTF">2022-09-12T19:06:00Z</dcterms:created>
  <dcterms:modified xsi:type="dcterms:W3CDTF">2023-09-14T16:52:35Z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0x0101006C62C8DC6162EE43935C1B564409926A</vt:lpwstr>
  </property>
  <property fmtid="{D5CDD505-2E9C-101B-9397-08002B2CF9AE}" pid="4" name="MediaServiceImageTags">
    <vt:lpwstr/>
  </property>
</Properties>
</file>