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F5BC8E5" wp14:paraId="32F87FD5" wp14:textId="5552841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5F4D3D0">
        <w:drawing>
          <wp:inline xmlns:wp14="http://schemas.microsoft.com/office/word/2010/wordprocessingDrawing" wp14:editId="13F71BC9" wp14:anchorId="7CA96C0A">
            <wp:extent cx="3371850" cy="923925"/>
            <wp:effectExtent l="0" t="0" r="0" b="0"/>
            <wp:docPr id="9564003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847840ea7e4f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5BC8E5" wp14:paraId="2A524D9F" wp14:textId="0B7BCAE1">
      <w:pPr>
        <w:pStyle w:val="NoSpacing"/>
        <w:spacing w:after="0" w:line="240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70C0"/>
          <w:sz w:val="36"/>
          <w:szCs w:val="36"/>
          <w:lang w:val="en-US"/>
        </w:rPr>
      </w:pPr>
      <w:r w:rsidRPr="4F5BC8E5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70C0"/>
          <w:sz w:val="36"/>
          <w:szCs w:val="36"/>
          <w:lang w:val="en-US"/>
        </w:rPr>
        <w:t>Program Mapping Advisory Taskforce Agenda</w:t>
      </w:r>
    </w:p>
    <w:p xmlns:wp14="http://schemas.microsoft.com/office/word/2010/wordml" w:rsidP="5653D938" wp14:paraId="74CA48D7" wp14:textId="40860F3F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653D938" w:rsidR="0DDAEE8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November 25</w:t>
      </w:r>
      <w:r w:rsidRPr="5653D938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 (1pm-3pm)</w:t>
      </w:r>
    </w:p>
    <w:p xmlns:wp14="http://schemas.microsoft.com/office/word/2010/wordml" w:rsidP="4F5BC8E5" wp14:paraId="0B1E85B0" wp14:textId="3D399416">
      <w:pPr>
        <w:spacing w:after="0" w:line="276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BC8E5" w:rsidR="45F4D3D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Zoom:</w:t>
      </w:r>
    </w:p>
    <w:p xmlns:wp14="http://schemas.microsoft.com/office/word/2010/wordml" w:rsidP="2252523F" wp14:paraId="7AD6E610" wp14:textId="5048C3D9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b68a5b3a049f4c9e">
        <w:r w:rsidRPr="2252523F" w:rsidR="45F4D3D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https://fullcoll-edu.zoom.us/j/84189358187?pwd=LdMvbJ2gIE4qffV2x9xzYdT1mK9qa7.1</w:t>
        </w:r>
      </w:hyperlink>
    </w:p>
    <w:p xmlns:wp14="http://schemas.microsoft.com/office/word/2010/wordml" w:rsidP="4F5BC8E5" wp14:paraId="1654B1B7" wp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Voting Members:</w:t>
      </w:r>
    </w:p>
    <w:p xmlns:wp14="http://schemas.microsoft.com/office/word/2010/wordml" w:rsidP="4F5BC8E5" wp14:paraId="0D5E816E" wp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 Representative</w:t>
      </w: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Jeanne Costello(F)</w:t>
      </w:r>
    </w:p>
    <w:p xmlns:wp14="http://schemas.microsoft.com/office/word/2010/wordml" w:rsidP="0BD08546" wp14:paraId="1B06B409" wp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D08546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Faculty Representative</w:t>
      </w:r>
      <w:r w:rsidRPr="0BD08546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s: </w:t>
      </w:r>
      <w:r w:rsidRPr="0BD08546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Joel Salcedo (F)</w:t>
      </w:r>
      <w:r w:rsidRPr="0BD08546" w:rsidR="393A62A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Rita Higgins (F) </w:t>
      </w:r>
    </w:p>
    <w:p xmlns:wp14="http://schemas.microsoft.com/office/word/2010/wordml" w:rsidP="70C61B76" wp14:paraId="1780A477" wp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61B76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Elisa Latourelle (F</w:t>
      </w:r>
      <w:r w:rsidRPr="70C61B76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Ana Tovar (F)</w:t>
      </w:r>
    </w:p>
    <w:p xmlns:wp14="http://schemas.microsoft.com/office/word/2010/wordml" w:rsidP="7DF88394" wp14:paraId="019D7431" wp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F88394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Curriculum Committee Representative:</w:t>
      </w:r>
      <w:r w:rsidRPr="7DF88394" w:rsidR="45F4D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7DF88394" w:rsidR="45F4D3D0">
        <w:rPr>
          <w:rFonts w:ascii="Calibri Light" w:hAnsi="Calibri Light" w:eastAsia="Calibri Light" w:cs="Calibri Light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J</w:t>
      </w:r>
      <w:r w:rsidRPr="7DF88394" w:rsidR="45F4D3D0">
        <w:rPr>
          <w:rFonts w:ascii="Calibri Light" w:hAnsi="Calibri Light" w:eastAsia="Calibri Light" w:cs="Calibri Light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ohn Ison (</w:t>
      </w:r>
      <w:r w:rsidRPr="7DF88394" w:rsidR="17A192C8">
        <w:rPr>
          <w:rFonts w:ascii="Calibri Light" w:hAnsi="Calibri Light" w:eastAsia="Calibri Light" w:cs="Calibri Light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F)</w:t>
      </w:r>
    </w:p>
    <w:p xmlns:wp14="http://schemas.microsoft.com/office/word/2010/wordml" w:rsidP="4F5BC8E5" wp14:paraId="03079E50" wp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Associated Student Representatives: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Ashley Cheng (S)  </w:t>
      </w:r>
    </w:p>
    <w:p xmlns:wp14="http://schemas.microsoft.com/office/word/2010/wordml" w:rsidP="4F5BC8E5" wp14:paraId="2DC022BD" wp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7356321" wp14:paraId="3800F923" wp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57356321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Articulation Officer: </w:t>
      </w:r>
      <w:r w:rsidRPr="57356321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Scott Lee (F)</w:t>
      </w:r>
    </w:p>
    <w:p xmlns:wp14="http://schemas.microsoft.com/office/word/2010/wordml" w:rsidP="4F5BC8E5" wp14:paraId="73054A6A" wp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VP of Instruction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José Ramón Núñez (M)</w:t>
      </w:r>
    </w:p>
    <w:p xmlns:wp14="http://schemas.microsoft.com/office/word/2010/wordml" w:rsidP="5653D938" wp14:paraId="5A8131ED" wp14:textId="264376DB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3D938" w:rsidR="45F4D3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Classified Representatives</w:t>
      </w:r>
      <w:r w:rsidRPr="5653D938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5653D938" w:rsidR="36332D5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F5BC8E5" wp14:paraId="28661076" wp14:textId="60F4AA2E">
      <w:pPr>
        <w:widowControl w:val="0"/>
        <w:spacing w:after="0" w:line="240" w:lineRule="auto"/>
        <w:ind w:firstLine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5092F2" wp14:paraId="7C51D600" wp14:textId="346031C3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5092F2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5E5092F2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  <w:r w:rsidRPr="5E5092F2" w:rsidR="6BD539E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(M)</w:t>
      </w:r>
    </w:p>
    <w:p xmlns:wp14="http://schemas.microsoft.com/office/word/2010/wordml" w:rsidP="4F5BC8E5" wp14:paraId="1A340872" wp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xmlns:wp14="http://schemas.microsoft.com/office/word/2010/wordml" w:rsidP="4F5BC8E5" wp14:paraId="651FB25F" wp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5BC8E5" wp14:paraId="00B78E9E" wp14:textId="2CF8BA6E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Absent: </w:t>
      </w:r>
    </w:p>
    <w:p xmlns:wp14="http://schemas.microsoft.com/office/word/2010/wordml" w:rsidP="2252523F" wp14:paraId="76BC18C2" wp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2523F" w:rsidR="45F4D3D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</w:t>
      </w:r>
    </w:p>
    <w:p xmlns:wp14="http://schemas.microsoft.com/office/word/2010/wordml" w:rsidP="4F5BC8E5" wp14:paraId="4C6ECCFB" wp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BC8E5" w:rsidR="45F4D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xmlns:wp14="http://schemas.microsoft.com/office/word/2010/wordml" w:rsidP="2252523F" wp14:paraId="22203D73" wp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2523F" w:rsidR="45F4D3D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</w:t>
      </w:r>
    </w:p>
    <w:p xmlns:wp14="http://schemas.microsoft.com/office/word/2010/wordml" w:rsidP="4F5BC8E5" wp14:paraId="495FC47A" wp14:textId="5DAEA3ED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</w:t>
      </w:r>
    </w:p>
    <w:p w:rsidR="24E2ED02" w:rsidP="5653D938" w:rsidRDefault="24E2ED02" w14:paraId="22D016F1" w14:textId="6E94DCFA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Previous Meeting Minutes</w:t>
      </w:r>
    </w:p>
    <w:p w:rsidR="24E2ED02" w:rsidP="5653D938" w:rsidRDefault="24E2ED02" w14:paraId="3F92CB1B" w14:textId="12551E41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AA/AS Revision of Design Principles</w:t>
      </w:r>
    </w:p>
    <w:p w:rsidR="24E2ED02" w:rsidP="5653D938" w:rsidRDefault="24E2ED02" w14:paraId="20446C18" w14:textId="352DAFE6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e29b0fe6ac144ab">
        <w:r w:rsidRPr="5653D938" w:rsidR="24E2ED0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AA/AS Revision of Design Principles</w:t>
        </w:r>
      </w:hyperlink>
      <w:r w:rsidRPr="5653D938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 red)</w:t>
      </w:r>
    </w:p>
    <w:p w:rsidR="262D63D5" w:rsidP="5653D938" w:rsidRDefault="262D63D5" w14:paraId="502C00FB" w14:textId="00E43C25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62D63D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Which map should be the Default map?</w:t>
      </w:r>
    </w:p>
    <w:p w:rsidR="262D63D5" w:rsidP="5653D938" w:rsidRDefault="262D63D5" w14:paraId="54E655D0" w14:textId="18A49F1E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Program Mapper, we have the ability to set a default map.</w:t>
      </w:r>
      <w:r w:rsidRPr="5653D938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default map is the first map students see when clicking on a program. </w:t>
      </w:r>
    </w:p>
    <w:p w:rsidR="262D63D5" w:rsidP="436128F1" w:rsidRDefault="262D63D5" w14:paraId="2EDE692B" w14:textId="6DABABE2">
      <w:pPr>
        <w:pStyle w:val="ListParagraph"/>
        <w:numPr>
          <w:ilvl w:val="2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</w:t>
      </w:r>
      <w:r w:rsidRPr="436128F1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</w:t>
      </w:r>
      <w:r w:rsidRPr="436128F1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vs. </w:t>
      </w:r>
      <w:r w:rsidRPr="436128F1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year</w:t>
      </w:r>
      <w:r w:rsidRPr="436128F1" w:rsidR="262D63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maps</w:t>
      </w:r>
    </w:p>
    <w:p w:rsidR="36A0A111" w:rsidP="436128F1" w:rsidRDefault="36A0A111" w14:paraId="0BDFA40A" w14:textId="2F3911BB">
      <w:pPr>
        <w:pStyle w:val="ListParagraph"/>
        <w:numPr>
          <w:ilvl w:val="2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36A0A11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AA/AS vs. </w:t>
      </w:r>
      <w:r w:rsidRPr="436128F1" w:rsidR="36A0A11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CalGETC</w:t>
      </w:r>
      <w:r w:rsidRPr="436128F1" w:rsidR="36A0A11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maps</w:t>
      </w:r>
    </w:p>
    <w:p w:rsidR="36A0A111" w:rsidP="436128F1" w:rsidRDefault="36A0A111" w14:paraId="680D6F1D" w14:textId="3F1F19E9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36A0A11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Sustainable Program Mapping </w:t>
      </w:r>
      <w:r w:rsidRPr="436128F1" w:rsidR="5D91FBE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</w:t>
      </w:r>
      <w:r w:rsidRPr="436128F1" w:rsidR="564D7F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Process</w:t>
      </w:r>
    </w:p>
    <w:p w:rsidR="41E0C7FA" w:rsidP="436128F1" w:rsidRDefault="41E0C7FA" w14:paraId="3D515DD1" w14:textId="7BAA808D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41E0C7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</w:t>
      </w:r>
      <w:r w:rsidRPr="436128F1" w:rsidR="41E0C7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constitutes</w:t>
      </w:r>
      <w:r w:rsidRPr="436128F1" w:rsidR="41E0C7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sustainable process?</w:t>
      </w:r>
    </w:p>
    <w:p w:rsidR="41E0C7FA" w:rsidP="436128F1" w:rsidRDefault="41E0C7FA" w14:paraId="4C5F0D25" w14:textId="32FF1F37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41E0C7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to institutionalize this process into our day-to-day duties</w:t>
      </w:r>
    </w:p>
    <w:p w:rsidR="24E2ED02" w:rsidP="5653D938" w:rsidRDefault="24E2ED02" w14:paraId="6BA9CB26" w14:textId="338862EF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Operationalizing Program Mapper</w:t>
      </w:r>
    </w:p>
    <w:p w:rsidR="24E2ED02" w:rsidP="436128F1" w:rsidRDefault="24E2ED02" w14:paraId="3D8C48D7" w14:textId="1048CF4C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Ideas for use of the $60k grant</w:t>
      </w:r>
    </w:p>
    <w:p w:rsidR="53FF5CCC" w:rsidP="436128F1" w:rsidRDefault="53FF5CCC" w14:paraId="715CAB02" w14:textId="772290D2">
      <w:pPr>
        <w:pStyle w:val="ListParagraph"/>
        <w:numPr>
          <w:ilvl w:val="2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53FF5C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Hiring a PE to help update the maps</w:t>
      </w:r>
    </w:p>
    <w:p w:rsidR="53FF5CCC" w:rsidP="436128F1" w:rsidRDefault="53FF5CCC" w14:paraId="7E6D73F5" w14:textId="433DBAA5">
      <w:pPr>
        <w:pStyle w:val="ListParagraph"/>
        <w:numPr>
          <w:ilvl w:val="2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53FF5C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Marketing the maps (program videos)</w:t>
      </w:r>
    </w:p>
    <w:p w:rsidR="53FF5CCC" w:rsidP="436128F1" w:rsidRDefault="53FF5CCC" w14:paraId="1A7CCFFD" w14:textId="33E2F063">
      <w:pPr>
        <w:pStyle w:val="ListParagraph"/>
        <w:numPr>
          <w:ilvl w:val="2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53FF5C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Market towards specific populations</w:t>
      </w:r>
    </w:p>
    <w:p w:rsidR="53FF5CCC" w:rsidP="436128F1" w:rsidRDefault="53FF5CCC" w14:paraId="09E28C8D" w14:textId="2F6830D2">
      <w:pPr>
        <w:pStyle w:val="ListParagraph"/>
        <w:numPr>
          <w:ilvl w:val="3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53FF5C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Focus Groups</w:t>
      </w:r>
    </w:p>
    <w:p w:rsidR="24E2ED02" w:rsidP="5653D938" w:rsidRDefault="24E2ED02" w14:paraId="105F418C" w14:textId="4F79ACB3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53D938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CSUF 2+2 Meeting Recap</w:t>
      </w:r>
    </w:p>
    <w:p w:rsidR="5653D938" w:rsidP="436128F1" w:rsidRDefault="5653D938" w14:paraId="02BD017E" w14:textId="12015057">
      <w:pPr>
        <w:pStyle w:val="ListParagraph"/>
        <w:numPr>
          <w:ilvl w:val="1"/>
          <w:numId w:val="5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October 30</w:t>
      </w: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Dr. Merri Lynn Casem, VP of General Education met with the Guided Pathways team to discuss </w:t>
      </w: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</w:t>
      </w:r>
      <w:r w:rsidRPr="436128F1" w:rsidR="24E2ED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steps of the 2+2 project.</w:t>
      </w:r>
    </w:p>
    <w:p w:rsidR="24E2ED02" w:rsidP="436128F1" w:rsidRDefault="24E2ED02" w14:paraId="0DF8F77B" w14:textId="7FAD5342">
      <w:pPr>
        <w:pStyle w:val="ListParagraph"/>
        <w:numPr>
          <w:ilvl w:val="0"/>
          <w:numId w:val="5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6128F1" w:rsidR="24E2ED0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Suggestions for next month’s agenda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6c40937534f416b"/>
      <w:footerReference w:type="default" r:id="R6ba87f6711cd4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>
      <w:trPr>
        <w:trHeight w:val="300"/>
      </w:trPr>
      <w:tc>
        <w:tcPr>
          <w:tcW w:w="3120" w:type="dxa"/>
          <w:tcMar/>
        </w:tcPr>
        <w:p w:rsidR="5E5092F2" w:rsidP="5E5092F2" w:rsidRDefault="5E5092F2" w14:paraId="449E9065" w14:textId="1A9CCD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5092F2" w:rsidP="5E5092F2" w:rsidRDefault="5E5092F2" w14:paraId="6F3062B5" w14:textId="6FE5AA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5092F2" w:rsidP="5E5092F2" w:rsidRDefault="5E5092F2" w14:paraId="08A8F8C8" w14:textId="3A23956D">
          <w:pPr>
            <w:pStyle w:val="Header"/>
            <w:bidi w:val="0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>
      <w:trPr>
        <w:trHeight w:val="300"/>
      </w:trPr>
      <w:tc>
        <w:tcPr>
          <w:tcW w:w="3120" w:type="dxa"/>
          <w:tcMar/>
        </w:tcPr>
        <w:p w:rsidR="5E5092F2" w:rsidP="5E5092F2" w:rsidRDefault="5E5092F2" w14:paraId="1CD07324" w14:textId="082F308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5092F2" w:rsidP="5E5092F2" w:rsidRDefault="5E5092F2" w14:paraId="605C33B5" w14:textId="2475C6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5092F2" w:rsidP="5E5092F2" w:rsidRDefault="5E5092F2" w14:paraId="1C7A7273" w14:textId="1B26EA0D">
          <w:pPr>
            <w:pStyle w:val="Header"/>
            <w:bidi w:val="0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8d7ed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63764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25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4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1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80" w:hanging="180"/>
      </w:pPr>
    </w:lvl>
  </w:abstractNum>
  <w:abstractNum xmlns:w="http://schemas.openxmlformats.org/wordprocessingml/2006/main" w:abstractNumId="3">
    <w:nsid w:val="14833f5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fb129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14f8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0A405"/>
    <w:rsid w:val="0074F247"/>
    <w:rsid w:val="01ACE3F2"/>
    <w:rsid w:val="02C538E5"/>
    <w:rsid w:val="03D082F7"/>
    <w:rsid w:val="03E6BBD2"/>
    <w:rsid w:val="043336EC"/>
    <w:rsid w:val="062599EC"/>
    <w:rsid w:val="066DB92B"/>
    <w:rsid w:val="0723D17F"/>
    <w:rsid w:val="0795B4E2"/>
    <w:rsid w:val="07B915F4"/>
    <w:rsid w:val="07CFC644"/>
    <w:rsid w:val="07F2D40A"/>
    <w:rsid w:val="0855215B"/>
    <w:rsid w:val="09032E74"/>
    <w:rsid w:val="0A43C8C0"/>
    <w:rsid w:val="0A5ECA76"/>
    <w:rsid w:val="0BD08546"/>
    <w:rsid w:val="0BEEF19E"/>
    <w:rsid w:val="0C7C1580"/>
    <w:rsid w:val="0D449FDA"/>
    <w:rsid w:val="0D8B8EB1"/>
    <w:rsid w:val="0DDAEE81"/>
    <w:rsid w:val="0E8FF9C4"/>
    <w:rsid w:val="1147894D"/>
    <w:rsid w:val="1247D9B0"/>
    <w:rsid w:val="13AAD6F6"/>
    <w:rsid w:val="13F70880"/>
    <w:rsid w:val="1485C5E0"/>
    <w:rsid w:val="14E4A0A9"/>
    <w:rsid w:val="153039AB"/>
    <w:rsid w:val="15A27FDC"/>
    <w:rsid w:val="15CA3647"/>
    <w:rsid w:val="162135CE"/>
    <w:rsid w:val="17A192C8"/>
    <w:rsid w:val="18E69C14"/>
    <w:rsid w:val="191CB5FA"/>
    <w:rsid w:val="1AD51D0E"/>
    <w:rsid w:val="1E6CC95F"/>
    <w:rsid w:val="1F406365"/>
    <w:rsid w:val="1FE218A5"/>
    <w:rsid w:val="2169623F"/>
    <w:rsid w:val="2252523F"/>
    <w:rsid w:val="227A74B8"/>
    <w:rsid w:val="24C0A405"/>
    <w:rsid w:val="24E2ED02"/>
    <w:rsid w:val="25150896"/>
    <w:rsid w:val="257186B0"/>
    <w:rsid w:val="25EF3B02"/>
    <w:rsid w:val="262D63D5"/>
    <w:rsid w:val="275D3F0F"/>
    <w:rsid w:val="27E5D11E"/>
    <w:rsid w:val="2866E5D6"/>
    <w:rsid w:val="289B8160"/>
    <w:rsid w:val="2D9F9BD2"/>
    <w:rsid w:val="2E377CE3"/>
    <w:rsid w:val="2E8818AC"/>
    <w:rsid w:val="2EF586E6"/>
    <w:rsid w:val="2F091B99"/>
    <w:rsid w:val="2F4473BE"/>
    <w:rsid w:val="2FC36C7E"/>
    <w:rsid w:val="3043A484"/>
    <w:rsid w:val="31433832"/>
    <w:rsid w:val="31639BD0"/>
    <w:rsid w:val="317C227A"/>
    <w:rsid w:val="3228023A"/>
    <w:rsid w:val="323C233B"/>
    <w:rsid w:val="32EFD4BA"/>
    <w:rsid w:val="33227498"/>
    <w:rsid w:val="343F2628"/>
    <w:rsid w:val="351CB548"/>
    <w:rsid w:val="35FC65E2"/>
    <w:rsid w:val="36332D56"/>
    <w:rsid w:val="36A0A111"/>
    <w:rsid w:val="374B2C77"/>
    <w:rsid w:val="37E3B530"/>
    <w:rsid w:val="382024F9"/>
    <w:rsid w:val="393A62A1"/>
    <w:rsid w:val="393CFB50"/>
    <w:rsid w:val="39570D65"/>
    <w:rsid w:val="3A06ACD3"/>
    <w:rsid w:val="3A38C640"/>
    <w:rsid w:val="3A6F9E77"/>
    <w:rsid w:val="3B37D38A"/>
    <w:rsid w:val="3C1E6C96"/>
    <w:rsid w:val="3DD75A64"/>
    <w:rsid w:val="3DDCC6D7"/>
    <w:rsid w:val="3E673AF2"/>
    <w:rsid w:val="3FF5290E"/>
    <w:rsid w:val="41B4C7F5"/>
    <w:rsid w:val="41E0C7FA"/>
    <w:rsid w:val="426912D2"/>
    <w:rsid w:val="436128F1"/>
    <w:rsid w:val="43C01ABD"/>
    <w:rsid w:val="43E9F475"/>
    <w:rsid w:val="4434E816"/>
    <w:rsid w:val="444231E7"/>
    <w:rsid w:val="44EE5C63"/>
    <w:rsid w:val="45475614"/>
    <w:rsid w:val="45F4D3D0"/>
    <w:rsid w:val="468B475C"/>
    <w:rsid w:val="47BD3FC2"/>
    <w:rsid w:val="47BD4EF3"/>
    <w:rsid w:val="483214E9"/>
    <w:rsid w:val="499FDDA7"/>
    <w:rsid w:val="49C8BA07"/>
    <w:rsid w:val="4A18BA21"/>
    <w:rsid w:val="4B4174D8"/>
    <w:rsid w:val="4C468DE7"/>
    <w:rsid w:val="4C8B3B22"/>
    <w:rsid w:val="4F5BC8E5"/>
    <w:rsid w:val="50F67EDD"/>
    <w:rsid w:val="53DF31E2"/>
    <w:rsid w:val="53FF5CCC"/>
    <w:rsid w:val="5412EC4D"/>
    <w:rsid w:val="54740A11"/>
    <w:rsid w:val="54B43179"/>
    <w:rsid w:val="54FB6335"/>
    <w:rsid w:val="550181F2"/>
    <w:rsid w:val="556DB475"/>
    <w:rsid w:val="55F9224F"/>
    <w:rsid w:val="564D7F33"/>
    <w:rsid w:val="5653D938"/>
    <w:rsid w:val="57356321"/>
    <w:rsid w:val="57E18DA3"/>
    <w:rsid w:val="59425A5A"/>
    <w:rsid w:val="59837093"/>
    <w:rsid w:val="5AFCC2C4"/>
    <w:rsid w:val="5C7927AE"/>
    <w:rsid w:val="5CAA14F3"/>
    <w:rsid w:val="5CC828F4"/>
    <w:rsid w:val="5D242D7B"/>
    <w:rsid w:val="5D91FBEB"/>
    <w:rsid w:val="5E5092F2"/>
    <w:rsid w:val="5E85486B"/>
    <w:rsid w:val="601612B0"/>
    <w:rsid w:val="60D33E58"/>
    <w:rsid w:val="60DC64E1"/>
    <w:rsid w:val="636660B6"/>
    <w:rsid w:val="644ADFFD"/>
    <w:rsid w:val="64A0CEFD"/>
    <w:rsid w:val="65BFEA7B"/>
    <w:rsid w:val="66DD3360"/>
    <w:rsid w:val="67247B60"/>
    <w:rsid w:val="676E5F87"/>
    <w:rsid w:val="677A612F"/>
    <w:rsid w:val="679BE819"/>
    <w:rsid w:val="692CC5E3"/>
    <w:rsid w:val="69F78E82"/>
    <w:rsid w:val="6A63313D"/>
    <w:rsid w:val="6B019A64"/>
    <w:rsid w:val="6BD539EC"/>
    <w:rsid w:val="6C62545F"/>
    <w:rsid w:val="6C6325D1"/>
    <w:rsid w:val="6C98CE4E"/>
    <w:rsid w:val="6D794132"/>
    <w:rsid w:val="6D9C3534"/>
    <w:rsid w:val="6F018927"/>
    <w:rsid w:val="6F871D34"/>
    <w:rsid w:val="6FA239EB"/>
    <w:rsid w:val="7084DA8F"/>
    <w:rsid w:val="70C61B76"/>
    <w:rsid w:val="710B1016"/>
    <w:rsid w:val="71AF3573"/>
    <w:rsid w:val="71B39D5C"/>
    <w:rsid w:val="71E960C9"/>
    <w:rsid w:val="73863DBF"/>
    <w:rsid w:val="77D85C3F"/>
    <w:rsid w:val="78ADA6F7"/>
    <w:rsid w:val="796A805E"/>
    <w:rsid w:val="79955196"/>
    <w:rsid w:val="799AA181"/>
    <w:rsid w:val="7B6AE99F"/>
    <w:rsid w:val="7D0A061B"/>
    <w:rsid w:val="7DF88394"/>
    <w:rsid w:val="7E332C6C"/>
    <w:rsid w:val="7E4CA615"/>
    <w:rsid w:val="7E598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6847840ea7e4f8d" /><Relationship Type="http://schemas.openxmlformats.org/officeDocument/2006/relationships/numbering" Target="numbering.xml" Id="Rb5e0e0c0330b429a" /><Relationship Type="http://schemas.openxmlformats.org/officeDocument/2006/relationships/hyperlink" Target="https://fullcoll-edu.zoom.us/j/84189358187?pwd=LdMvbJ2gIE4qffV2x9xzYdT1mK9qa7.1" TargetMode="External" Id="Rb68a5b3a049f4c9e" /><Relationship Type="http://schemas.openxmlformats.org/officeDocument/2006/relationships/header" Target="header.xml" Id="R56c40937534f416b" /><Relationship Type="http://schemas.openxmlformats.org/officeDocument/2006/relationships/footer" Target="footer.xml" Id="R6ba87f6711cd4895" /><Relationship Type="http://schemas.openxmlformats.org/officeDocument/2006/relationships/hyperlink" Target="https://fullcolledu.sharepoint.com/:x:/s/GuidedPathways/EVw01VYhJWVAjuIzZVVBqoUBjC-6coXtGTIRV2Vrxo7BTA?e=VxaWXN" TargetMode="External" Id="R6e29b0fe6ac144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/>
</file>

<file path=customXml/itemProps2.xml><?xml version="1.0" encoding="utf-8"?>
<ds:datastoreItem xmlns:ds="http://schemas.openxmlformats.org/officeDocument/2006/customXml" ds:itemID="{AEAE72EB-EE31-41A0-9A73-EDC76E5ACD6B}"/>
</file>

<file path=customXml/itemProps3.xml><?xml version="1.0" encoding="utf-8"?>
<ds:datastoreItem xmlns:ds="http://schemas.openxmlformats.org/officeDocument/2006/customXml" ds:itemID="{415E395F-C27B-4654-9968-BAE4FA125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Gladen</dc:creator>
  <keywords/>
  <dc:description/>
  <lastModifiedBy>Bianca Gladen</lastModifiedBy>
  <dcterms:created xsi:type="dcterms:W3CDTF">2024-08-19T15:57:39.0000000Z</dcterms:created>
  <dcterms:modified xsi:type="dcterms:W3CDTF">2024-11-20T20:28:39.1300050Z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