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525" w:rsidP="173A80D5" w:rsidRDefault="548C60DD" w14:paraId="68DE95CC" w14:textId="7AE634BC">
      <w:pPr>
        <w:widowControl w:val="0"/>
        <w:spacing w:after="0" w:line="240" w:lineRule="auto"/>
        <w:jc w:val="center"/>
        <w:rPr>
          <w:rFonts w:ascii="Calibri" w:hAnsi="Calibri" w:eastAsia="Calibri" w:cs="Calibri"/>
          <w:b/>
          <w:bCs/>
          <w:color w:val="000000" w:themeColor="text1"/>
          <w:sz w:val="32"/>
          <w:szCs w:val="32"/>
        </w:rPr>
      </w:pPr>
      <w:hyperlink r:id="rId10">
        <w:r w:rsidRPr="173A80D5">
          <w:rPr>
            <w:rStyle w:val="Hyperlink"/>
            <w:rFonts w:ascii="Calibri" w:hAnsi="Calibri" w:eastAsia="Calibri" w:cs="Calibri"/>
            <w:b/>
            <w:bCs/>
            <w:sz w:val="32"/>
            <w:szCs w:val="32"/>
          </w:rPr>
          <w:t>Guided Pathways</w:t>
        </w:r>
      </w:hyperlink>
      <w:r w:rsidRPr="173A80D5">
        <w:rPr>
          <w:rFonts w:ascii="Calibri" w:hAnsi="Calibri" w:eastAsia="Calibri" w:cs="Calibri"/>
          <w:b/>
          <w:bCs/>
          <w:color w:val="000000" w:themeColor="text1"/>
          <w:sz w:val="32"/>
          <w:szCs w:val="32"/>
        </w:rPr>
        <w:t xml:space="preserve"> </w:t>
      </w:r>
    </w:p>
    <w:p w:rsidR="00C33525" w:rsidP="38BAC320" w:rsidRDefault="17FC9646" w14:paraId="0C36C684" w14:textId="66B564F2">
      <w:pPr>
        <w:pStyle w:val="Normal"/>
        <w:widowControl w:val="0"/>
        <w:suppressLineNumbers w:val="0"/>
        <w:bidi w:val="0"/>
        <w:spacing w:before="0" w:beforeAutospacing="off" w:after="0" w:afterAutospacing="off" w:line="240" w:lineRule="auto"/>
        <w:ind w:left="0" w:right="0"/>
        <w:jc w:val="center"/>
        <w:rPr>
          <w:rFonts w:ascii="Calibri" w:hAnsi="Calibri" w:eastAsia="Calibri" w:cs="Calibri"/>
          <w:b w:val="1"/>
          <w:bCs w:val="1"/>
          <w:color w:val="000000" w:themeColor="text1" w:themeTint="FF" w:themeShade="FF"/>
          <w:sz w:val="32"/>
          <w:szCs w:val="32"/>
        </w:rPr>
      </w:pPr>
      <w:r w:rsidRPr="38BAC320" w:rsidR="17FC9646">
        <w:rPr>
          <w:rFonts w:ascii="Calibri" w:hAnsi="Calibri" w:eastAsia="Calibri" w:cs="Calibri"/>
          <w:b w:val="1"/>
          <w:bCs w:val="1"/>
          <w:color w:val="000000" w:themeColor="text1" w:themeTint="FF" w:themeShade="FF"/>
          <w:sz w:val="32"/>
          <w:szCs w:val="32"/>
        </w:rPr>
        <w:t>Pathways Steering Committee</w:t>
      </w:r>
      <w:r w:rsidRPr="38BAC320" w:rsidR="538501AC">
        <w:rPr>
          <w:rFonts w:ascii="Calibri" w:hAnsi="Calibri" w:eastAsia="Calibri" w:cs="Calibri"/>
          <w:b w:val="1"/>
          <w:bCs w:val="1"/>
          <w:color w:val="000000" w:themeColor="text1" w:themeTint="FF" w:themeShade="FF"/>
          <w:sz w:val="32"/>
          <w:szCs w:val="32"/>
        </w:rPr>
        <w:t xml:space="preserve"> </w:t>
      </w:r>
      <w:r w:rsidRPr="38BAC320" w:rsidR="47CF02C1">
        <w:rPr>
          <w:rFonts w:ascii="Calibri" w:hAnsi="Calibri" w:eastAsia="Calibri" w:cs="Calibri"/>
          <w:b w:val="1"/>
          <w:bCs w:val="1"/>
          <w:color w:val="000000" w:themeColor="text1" w:themeTint="FF" w:themeShade="FF"/>
          <w:sz w:val="32"/>
          <w:szCs w:val="32"/>
        </w:rPr>
        <w:t>Notes</w:t>
      </w:r>
    </w:p>
    <w:p w:rsidR="00C33525" w:rsidP="237B4598" w:rsidRDefault="38122D87" w14:paraId="2011E934" w14:textId="404A256E">
      <w:pPr>
        <w:widowControl w:val="0"/>
        <w:spacing w:after="0" w:line="240" w:lineRule="auto"/>
        <w:jc w:val="center"/>
        <w:rPr>
          <w:rFonts w:ascii="Calibri" w:hAnsi="Calibri" w:eastAsia="Calibri" w:cs="Calibri"/>
          <w:b w:val="1"/>
          <w:bCs w:val="1"/>
          <w:color w:val="000000" w:themeColor="text1"/>
          <w:sz w:val="28"/>
          <w:szCs w:val="28"/>
        </w:rPr>
      </w:pPr>
      <w:r w:rsidRPr="52C89C11" w:rsidR="38122D87">
        <w:rPr>
          <w:rFonts w:eastAsia="" w:eastAsiaTheme="minorEastAsia"/>
          <w:b w:val="1"/>
          <w:bCs w:val="1"/>
          <w:color w:val="000000" w:themeColor="text1" w:themeTint="FF" w:themeShade="FF"/>
          <w:sz w:val="28"/>
          <w:szCs w:val="28"/>
        </w:rPr>
        <w:t xml:space="preserve"> </w:t>
      </w:r>
      <w:r w:rsidRPr="52C89C11" w:rsidR="7E890636">
        <w:rPr>
          <w:rFonts w:eastAsia="" w:eastAsiaTheme="minorEastAsia"/>
          <w:b w:val="1"/>
          <w:bCs w:val="1"/>
          <w:color w:val="000000" w:themeColor="text1" w:themeTint="FF" w:themeShade="FF"/>
          <w:sz w:val="28"/>
          <w:szCs w:val="28"/>
        </w:rPr>
        <w:t>February 9</w:t>
      </w:r>
      <w:r w:rsidRPr="52C89C11" w:rsidR="38122D87">
        <w:rPr>
          <w:rFonts w:eastAsia="" w:eastAsiaTheme="minorEastAsia"/>
          <w:b w:val="1"/>
          <w:bCs w:val="1"/>
          <w:color w:val="000000" w:themeColor="text1" w:themeTint="FF" w:themeShade="FF"/>
          <w:sz w:val="28"/>
          <w:szCs w:val="28"/>
        </w:rPr>
        <w:t xml:space="preserve">, </w:t>
      </w:r>
      <w:r w:rsidRPr="52C89C11" w:rsidR="38122D87">
        <w:rPr>
          <w:rFonts w:eastAsia="" w:eastAsiaTheme="minorEastAsia"/>
          <w:b w:val="1"/>
          <w:bCs w:val="1"/>
          <w:color w:val="000000" w:themeColor="text1" w:themeTint="FF" w:themeShade="FF"/>
          <w:sz w:val="28"/>
          <w:szCs w:val="28"/>
        </w:rPr>
        <w:t>202</w:t>
      </w:r>
      <w:r w:rsidRPr="52C89C11" w:rsidR="29042848">
        <w:rPr>
          <w:rFonts w:eastAsia="" w:eastAsiaTheme="minorEastAsia"/>
          <w:b w:val="1"/>
          <w:bCs w:val="1"/>
          <w:color w:val="000000" w:themeColor="text1" w:themeTint="FF" w:themeShade="FF"/>
          <w:sz w:val="28"/>
          <w:szCs w:val="28"/>
        </w:rPr>
        <w:t>6</w:t>
      </w:r>
      <w:r w:rsidRPr="52C89C11" w:rsidR="44E0113C">
        <w:rPr>
          <w:rFonts w:eastAsia="" w:eastAsiaTheme="minorEastAsia"/>
          <w:b w:val="1"/>
          <w:bCs w:val="1"/>
          <w:color w:val="000000" w:themeColor="text1" w:themeTint="FF" w:themeShade="FF"/>
          <w:sz w:val="28"/>
          <w:szCs w:val="28"/>
        </w:rPr>
        <w:t xml:space="preserve"> </w:t>
      </w:r>
      <w:r w:rsidRPr="52C89C11" w:rsidR="38122D87">
        <w:rPr>
          <w:rFonts w:eastAsia="" w:eastAsiaTheme="minorEastAsia"/>
          <w:b w:val="1"/>
          <w:bCs w:val="1"/>
          <w:color w:val="000000" w:themeColor="text1" w:themeTint="FF" w:themeShade="FF"/>
          <w:sz w:val="28"/>
          <w:szCs w:val="28"/>
        </w:rPr>
        <w:t>1:</w:t>
      </w:r>
      <w:r w:rsidRPr="52C89C11" w:rsidR="5EF01808">
        <w:rPr>
          <w:rFonts w:eastAsia="" w:eastAsiaTheme="minorEastAsia"/>
          <w:b w:val="1"/>
          <w:bCs w:val="1"/>
          <w:color w:val="000000" w:themeColor="text1" w:themeTint="FF" w:themeShade="FF"/>
          <w:sz w:val="28"/>
          <w:szCs w:val="28"/>
        </w:rPr>
        <w:t>0</w:t>
      </w:r>
      <w:r w:rsidRPr="52C89C11" w:rsidR="38122D87">
        <w:rPr>
          <w:rFonts w:eastAsia="" w:eastAsiaTheme="minorEastAsia"/>
          <w:b w:val="1"/>
          <w:bCs w:val="1"/>
          <w:color w:val="000000" w:themeColor="text1" w:themeTint="FF" w:themeShade="FF"/>
          <w:sz w:val="28"/>
          <w:szCs w:val="28"/>
        </w:rPr>
        <w:t>0pm-</w:t>
      </w:r>
      <w:r w:rsidRPr="52C89C11" w:rsidR="2DDFE21A">
        <w:rPr>
          <w:rFonts w:eastAsia="" w:eastAsiaTheme="minorEastAsia"/>
          <w:b w:val="1"/>
          <w:bCs w:val="1"/>
          <w:color w:val="000000" w:themeColor="text1" w:themeTint="FF" w:themeShade="FF"/>
          <w:sz w:val="28"/>
          <w:szCs w:val="28"/>
        </w:rPr>
        <w:t>3:0</w:t>
      </w:r>
      <w:r w:rsidRPr="52C89C11" w:rsidR="38122D87">
        <w:rPr>
          <w:rFonts w:eastAsia="" w:eastAsiaTheme="minorEastAsia"/>
          <w:b w:val="1"/>
          <w:bCs w:val="1"/>
          <w:color w:val="000000" w:themeColor="text1" w:themeTint="FF" w:themeShade="FF"/>
          <w:sz w:val="28"/>
          <w:szCs w:val="28"/>
        </w:rPr>
        <w:t>0pm</w:t>
      </w:r>
      <w:r w:rsidRPr="52C89C11" w:rsidR="3D6B2A35">
        <w:rPr>
          <w:rFonts w:eastAsia="" w:eastAsiaTheme="minorEastAsia"/>
          <w:b w:val="1"/>
          <w:bCs w:val="1"/>
          <w:color w:val="000000" w:themeColor="text1" w:themeTint="FF" w:themeShade="FF"/>
          <w:sz w:val="28"/>
          <w:szCs w:val="28"/>
        </w:rPr>
        <w:t xml:space="preserve"> </w:t>
      </w:r>
    </w:p>
    <w:p w:rsidR="00C33525" w:rsidP="3513437E" w:rsidRDefault="17AEB041" w14:paraId="5FFD6C6D" w14:textId="524BB060">
      <w:pPr>
        <w:widowControl w:val="0"/>
        <w:spacing w:after="0" w:line="240" w:lineRule="auto"/>
        <w:jc w:val="center"/>
        <w:rPr>
          <w:rFonts w:eastAsiaTheme="minorEastAsia"/>
          <w:b/>
          <w:bCs/>
          <w:color w:val="000000" w:themeColor="text1"/>
          <w:sz w:val="28"/>
          <w:szCs w:val="28"/>
        </w:rPr>
      </w:pPr>
      <w:r w:rsidRPr="3513437E">
        <w:rPr>
          <w:rFonts w:eastAsiaTheme="minorEastAsia"/>
          <w:b/>
          <w:bCs/>
          <w:color w:val="000000" w:themeColor="text1"/>
          <w:sz w:val="28"/>
          <w:szCs w:val="28"/>
        </w:rPr>
        <w:t>Bldg. 200 Rm. 227</w:t>
      </w:r>
      <w:r w:rsidRPr="3513437E" w:rsidR="47A8147B">
        <w:rPr>
          <w:rFonts w:eastAsiaTheme="minorEastAsia"/>
          <w:b/>
          <w:bCs/>
          <w:color w:val="000000" w:themeColor="text1"/>
          <w:sz w:val="28"/>
          <w:szCs w:val="28"/>
        </w:rPr>
        <w:t xml:space="preserve"> </w:t>
      </w:r>
      <w:r w:rsidRPr="3513437E" w:rsidR="7D33394B">
        <w:rPr>
          <w:rFonts w:eastAsiaTheme="minorEastAsia"/>
          <w:b/>
          <w:bCs/>
          <w:color w:val="000000" w:themeColor="text1"/>
          <w:sz w:val="28"/>
          <w:szCs w:val="28"/>
        </w:rPr>
        <w:t>(in-person)</w:t>
      </w:r>
    </w:p>
    <w:p w:rsidR="00C33525" w:rsidP="40903569" w:rsidRDefault="00C33525" w14:paraId="67BDFCE7" w14:textId="79C864A2">
      <w:pPr>
        <w:widowControl w:val="0"/>
        <w:spacing w:after="0" w:line="240" w:lineRule="auto"/>
        <w:jc w:val="center"/>
        <w:rPr>
          <w:rFonts w:ascii="Calibri" w:hAnsi="Calibri" w:eastAsia="Calibri" w:cs="Calibri"/>
          <w:b/>
          <w:bCs/>
          <w:color w:val="000000" w:themeColor="text1"/>
          <w:sz w:val="32"/>
          <w:szCs w:val="32"/>
        </w:rPr>
      </w:pPr>
    </w:p>
    <w:p w:rsidR="00C33525" w:rsidP="5052992D" w:rsidRDefault="3823EA05" w14:paraId="209BD65B" w14:textId="19C5EAB1">
      <w:pPr>
        <w:spacing w:after="0" w:line="240" w:lineRule="auto"/>
        <w:rPr>
          <w:rFonts w:ascii="Calibri Light" w:hAnsi="Calibri Light" w:eastAsia="Calibri Light" w:cs="Calibri Light"/>
          <w:color w:val="000000" w:themeColor="text1"/>
        </w:rPr>
      </w:pPr>
      <w:r w:rsidRPr="5052992D">
        <w:rPr>
          <w:rFonts w:ascii="Calibri Light" w:hAnsi="Calibri Light" w:eastAsia="Calibri Light" w:cs="Calibri Light"/>
          <w:b/>
          <w:bCs/>
          <w:i/>
          <w:iCs/>
          <w:color w:val="000000" w:themeColor="text1"/>
        </w:rPr>
        <w:t>Voting Members:</w:t>
      </w:r>
      <w:r w:rsidRPr="5052992D">
        <w:rPr>
          <w:rFonts w:ascii="Calibri Light" w:hAnsi="Calibri Light" w:eastAsia="Calibri Light" w:cs="Calibri Light"/>
          <w:color w:val="000000" w:themeColor="text1"/>
        </w:rPr>
        <w:t xml:space="preserve"> </w:t>
      </w:r>
    </w:p>
    <w:p w:rsidR="00C33525" w:rsidP="1F774955" w:rsidRDefault="3823EA05" w14:paraId="30A9D86F" w14:textId="431ED7C5">
      <w:pPr>
        <w:spacing w:after="0" w:line="240" w:lineRule="auto"/>
        <w:rPr>
          <w:rFonts w:ascii="Calibri Light" w:hAnsi="Calibri Light" w:eastAsia="Calibri Light" w:cs="Calibri Light"/>
          <w:color w:val="000000" w:themeColor="text1"/>
        </w:rPr>
      </w:pPr>
      <w:r w:rsidRPr="1F774955">
        <w:rPr>
          <w:rFonts w:ascii="Calibri Light" w:hAnsi="Calibri Light" w:eastAsia="Calibri Light" w:cs="Calibri Light"/>
          <w:color w:val="000000" w:themeColor="text1"/>
          <w:u w:val="single"/>
        </w:rPr>
        <w:t>Co-Chairs:</w:t>
      </w:r>
      <w:r w:rsidRPr="1F774955">
        <w:rPr>
          <w:rFonts w:ascii="Calibri Light" w:hAnsi="Calibri Light" w:eastAsia="Calibri Light" w:cs="Calibri Light"/>
          <w:b/>
          <w:bCs/>
          <w:i/>
          <w:iCs/>
          <w:color w:val="000000" w:themeColor="text1"/>
        </w:rPr>
        <w:t xml:space="preserve"> </w:t>
      </w:r>
      <w:r w:rsidRPr="1F774955" w:rsidR="1786DEF8">
        <w:rPr>
          <w:rFonts w:ascii="Calibri Light" w:hAnsi="Calibri Light" w:eastAsia="Calibri Light" w:cs="Calibri Light"/>
          <w:color w:val="000000" w:themeColor="text1"/>
        </w:rPr>
        <w:t>Jeanne Costello</w:t>
      </w:r>
      <w:r w:rsidRPr="1F774955">
        <w:rPr>
          <w:rFonts w:ascii="Calibri Light" w:hAnsi="Calibri Light" w:eastAsia="Calibri Light" w:cs="Calibri Light"/>
          <w:color w:val="000000" w:themeColor="text1"/>
        </w:rPr>
        <w:t xml:space="preserve">, Jennifer Merchant </w:t>
      </w:r>
    </w:p>
    <w:p w:rsidR="00C33525" w:rsidP="6C0A5F6B" w:rsidRDefault="3823EA05" w14:paraId="4A078757" w14:textId="20F6CEF2">
      <w:pPr>
        <w:spacing w:after="0" w:line="240" w:lineRule="auto"/>
        <w:rPr>
          <w:rFonts w:ascii="Calibri Light" w:hAnsi="Calibri Light" w:eastAsia="Calibri Light" w:cs="Calibri Light"/>
          <w:color w:val="000000" w:themeColor="text1"/>
        </w:rPr>
      </w:pPr>
      <w:r w:rsidRPr="6C0A5F6B">
        <w:rPr>
          <w:rFonts w:ascii="Calibri Light" w:hAnsi="Calibri Light" w:eastAsia="Calibri Light" w:cs="Calibri Light"/>
          <w:color w:val="000000" w:themeColor="text1"/>
          <w:u w:val="single"/>
        </w:rPr>
        <w:t>4 Instructional Faculty:</w:t>
      </w:r>
      <w:r w:rsidRPr="6C0A5F6B">
        <w:rPr>
          <w:rFonts w:ascii="Calibri Light" w:hAnsi="Calibri Light" w:eastAsia="Calibri Light" w:cs="Calibri Light"/>
          <w:color w:val="000000" w:themeColor="text1"/>
        </w:rPr>
        <w:t xml:space="preserve"> </w:t>
      </w:r>
      <w:r w:rsidRPr="6C0A5F6B" w:rsidR="7E90DD64">
        <w:rPr>
          <w:rFonts w:ascii="Calibri Light" w:hAnsi="Calibri Light" w:eastAsia="Calibri Light" w:cs="Calibri Light"/>
          <w:color w:val="000000" w:themeColor="text1"/>
        </w:rPr>
        <w:t>Kelly Robertson</w:t>
      </w:r>
      <w:r w:rsidRPr="6C0A5F6B">
        <w:rPr>
          <w:rFonts w:ascii="Calibri Light" w:hAnsi="Calibri Light" w:eastAsia="Calibri Light" w:cs="Calibri Light"/>
          <w:color w:val="000000" w:themeColor="text1"/>
        </w:rPr>
        <w:t>, Miguel Powers</w:t>
      </w:r>
      <w:r w:rsidRPr="6C0A5F6B" w:rsidR="7D27F4FD">
        <w:rPr>
          <w:rFonts w:ascii="Calibri Light" w:hAnsi="Calibri Light" w:eastAsia="Calibri Light" w:cs="Calibri Light"/>
          <w:color w:val="000000" w:themeColor="text1"/>
        </w:rPr>
        <w:t>,</w:t>
      </w:r>
      <w:r w:rsidRPr="6C0A5F6B">
        <w:rPr>
          <w:rFonts w:ascii="Calibri Light" w:hAnsi="Calibri Light" w:eastAsia="Calibri Light" w:cs="Calibri Light"/>
          <w:color w:val="000000" w:themeColor="text1"/>
        </w:rPr>
        <w:t xml:space="preserve"> Kim Vandervort</w:t>
      </w:r>
      <w:r w:rsidRPr="6C0A5F6B" w:rsidR="20D1A182">
        <w:rPr>
          <w:rFonts w:ascii="Calibri Light" w:hAnsi="Calibri Light" w:eastAsia="Calibri Light" w:cs="Calibri Light"/>
          <w:color w:val="000000" w:themeColor="text1"/>
        </w:rPr>
        <w:t>, Kim Rosales</w:t>
      </w:r>
    </w:p>
    <w:p w:rsidR="00C33525" w:rsidP="47CE7C12" w:rsidRDefault="0CEC8AA9" w14:paraId="5C6535CC" w14:textId="2F50B3FB">
      <w:pPr>
        <w:spacing w:after="0" w:line="240" w:lineRule="auto"/>
        <w:rPr>
          <w:rFonts w:ascii="Calibri Light" w:hAnsi="Calibri Light" w:eastAsia="Calibri Light" w:cs="Calibri Light"/>
          <w:color w:val="000000" w:themeColor="text1"/>
        </w:rPr>
      </w:pPr>
      <w:r w:rsidRPr="17F8117A">
        <w:rPr>
          <w:rFonts w:ascii="Calibri Light" w:hAnsi="Calibri Light" w:eastAsia="Calibri Light" w:cs="Calibri Light"/>
          <w:color w:val="000000" w:themeColor="text1"/>
          <w:u w:val="single"/>
        </w:rPr>
        <w:t>4 Student Services Faculty:</w:t>
      </w:r>
      <w:r w:rsidRPr="17F8117A">
        <w:rPr>
          <w:rFonts w:ascii="Calibri Light" w:hAnsi="Calibri Light" w:eastAsia="Calibri Light" w:cs="Calibri Light"/>
          <w:color w:val="000000" w:themeColor="text1"/>
        </w:rPr>
        <w:t xml:space="preserve"> </w:t>
      </w:r>
      <w:r w:rsidRPr="17F8117A" w:rsidR="7905953F">
        <w:rPr>
          <w:rFonts w:ascii="Calibri Light" w:hAnsi="Calibri Light" w:eastAsia="Calibri Light" w:cs="Calibri Light"/>
          <w:color w:val="000000" w:themeColor="text1"/>
        </w:rPr>
        <w:t>Porsha Boyd</w:t>
      </w:r>
      <w:r w:rsidRPr="17F8117A" w:rsidR="6BBAD165">
        <w:rPr>
          <w:rFonts w:ascii="Calibri Light" w:hAnsi="Calibri Light" w:eastAsia="Calibri Light" w:cs="Calibri Light"/>
          <w:color w:val="000000" w:themeColor="text1"/>
        </w:rPr>
        <w:t>,</w:t>
      </w:r>
      <w:r w:rsidRPr="17F8117A" w:rsidR="30D66012">
        <w:rPr>
          <w:rFonts w:ascii="Calibri Light" w:hAnsi="Calibri Light" w:eastAsia="Calibri Light" w:cs="Calibri Light"/>
          <w:color w:val="000000" w:themeColor="text1"/>
        </w:rPr>
        <w:t xml:space="preserve"> </w:t>
      </w:r>
      <w:r w:rsidRPr="17F8117A" w:rsidR="764CAF5B">
        <w:rPr>
          <w:rFonts w:ascii="Calibri Light" w:hAnsi="Calibri Light" w:eastAsia="Calibri Light" w:cs="Calibri Light"/>
          <w:color w:val="000000" w:themeColor="text1"/>
        </w:rPr>
        <w:t>Ale</w:t>
      </w:r>
      <w:r w:rsidRPr="17F8117A" w:rsidR="5EF9B714">
        <w:rPr>
          <w:rFonts w:ascii="Calibri Light" w:hAnsi="Calibri Light" w:eastAsia="Calibri Light" w:cs="Calibri Light"/>
          <w:color w:val="000000" w:themeColor="text1"/>
        </w:rPr>
        <w:t xml:space="preserve">xandria </w:t>
      </w:r>
      <w:r w:rsidRPr="17F8117A" w:rsidR="764CAF5B">
        <w:rPr>
          <w:rFonts w:ascii="Calibri Light" w:hAnsi="Calibri Light" w:eastAsia="Calibri Light" w:cs="Calibri Light"/>
          <w:color w:val="000000" w:themeColor="text1"/>
        </w:rPr>
        <w:t>Rosales</w:t>
      </w:r>
      <w:r w:rsidRPr="17F8117A" w:rsidR="31B53CE7">
        <w:rPr>
          <w:rFonts w:ascii="Calibri Light" w:hAnsi="Calibri Light" w:eastAsia="Calibri Light" w:cs="Calibri Light"/>
          <w:color w:val="000000" w:themeColor="text1"/>
        </w:rPr>
        <w:t>, David Andrade</w:t>
      </w:r>
      <w:r w:rsidRPr="17F8117A" w:rsidR="6850DBD0">
        <w:rPr>
          <w:rFonts w:ascii="Calibri Light" w:hAnsi="Calibri Light" w:eastAsia="Calibri Light" w:cs="Calibri Light"/>
          <w:color w:val="000000" w:themeColor="text1"/>
        </w:rPr>
        <w:t>, Renee Ramos</w:t>
      </w:r>
    </w:p>
    <w:p w:rsidR="00C33525" w:rsidP="7345343B" w:rsidRDefault="430A75EB" w14:paraId="0337E822" w14:textId="01678805">
      <w:pPr>
        <w:spacing w:after="0" w:line="240" w:lineRule="auto"/>
        <w:rPr>
          <w:rFonts w:ascii="Calibri Light" w:hAnsi="Calibri Light" w:eastAsia="Calibri Light" w:cs="Calibri Light"/>
          <w:color w:val="000000" w:themeColor="text1"/>
        </w:rPr>
      </w:pPr>
      <w:r w:rsidRPr="28425E62">
        <w:rPr>
          <w:rFonts w:ascii="Calibri Light" w:hAnsi="Calibri Light" w:eastAsia="Calibri Light" w:cs="Calibri Light"/>
          <w:color w:val="000000" w:themeColor="text1"/>
          <w:u w:val="single"/>
        </w:rPr>
        <w:t>2 Students</w:t>
      </w:r>
      <w:r w:rsidRPr="28425E62">
        <w:rPr>
          <w:rFonts w:ascii="Calibri Light" w:hAnsi="Calibri Light" w:eastAsia="Calibri Light" w:cs="Calibri Light"/>
          <w:color w:val="000000" w:themeColor="text1"/>
        </w:rPr>
        <w:t xml:space="preserve">: </w:t>
      </w:r>
      <w:r w:rsidRPr="28425E62" w:rsidR="6F6F28A4">
        <w:rPr>
          <w:rFonts w:ascii="Calibri Light" w:hAnsi="Calibri Light" w:eastAsia="Calibri Light" w:cs="Calibri Light"/>
          <w:color w:val="000000" w:themeColor="text1"/>
        </w:rPr>
        <w:t>Logan Williams</w:t>
      </w:r>
      <w:r w:rsidRPr="28425E62" w:rsidR="31AFB29A">
        <w:rPr>
          <w:rFonts w:ascii="Calibri Light" w:hAnsi="Calibri Light" w:eastAsia="Calibri Light" w:cs="Calibri Light"/>
          <w:color w:val="000000" w:themeColor="text1"/>
        </w:rPr>
        <w:t xml:space="preserve">, Andres </w:t>
      </w:r>
      <w:r w:rsidRPr="28425E62" w:rsidR="07546780">
        <w:rPr>
          <w:rFonts w:ascii="Calibri Light" w:hAnsi="Calibri Light" w:eastAsia="Calibri Light" w:cs="Calibri Light"/>
          <w:color w:val="000000" w:themeColor="text1"/>
        </w:rPr>
        <w:t>Gonzalez</w:t>
      </w:r>
    </w:p>
    <w:p w:rsidR="00C33525" w:rsidP="6C0A5F6B" w:rsidRDefault="3823EA05" w14:paraId="304916F7" w14:textId="384B9238">
      <w:pPr>
        <w:spacing w:after="0" w:line="240" w:lineRule="auto"/>
        <w:rPr>
          <w:rFonts w:ascii="Calibri Light" w:hAnsi="Calibri Light" w:eastAsia="Calibri Light" w:cs="Calibri Light"/>
          <w:color w:val="000000" w:themeColor="text1"/>
        </w:rPr>
      </w:pPr>
      <w:r w:rsidRPr="167A4E30">
        <w:rPr>
          <w:rFonts w:ascii="Calibri Light" w:hAnsi="Calibri Light" w:eastAsia="Calibri Light" w:cs="Calibri Light"/>
          <w:color w:val="000000" w:themeColor="text1"/>
          <w:u w:val="single"/>
        </w:rPr>
        <w:t>3 Classified Professionals:</w:t>
      </w:r>
      <w:r w:rsidRPr="167A4E30" w:rsidR="03B05ED2">
        <w:rPr>
          <w:rFonts w:ascii="Calibri Light" w:hAnsi="Calibri Light" w:eastAsia="Calibri Light" w:cs="Calibri Light"/>
          <w:color w:val="000000" w:themeColor="text1"/>
        </w:rPr>
        <w:t xml:space="preserve"> </w:t>
      </w:r>
      <w:r w:rsidRPr="167A4E30" w:rsidR="0CD67A44">
        <w:rPr>
          <w:rFonts w:ascii="Calibri Light" w:hAnsi="Calibri Light" w:eastAsia="Calibri Light" w:cs="Calibri Light"/>
          <w:color w:val="000000" w:themeColor="text1"/>
        </w:rPr>
        <w:t>Vinnie Wu</w:t>
      </w:r>
      <w:r w:rsidRPr="167A4E30" w:rsidR="2F1C4EF7">
        <w:rPr>
          <w:rFonts w:ascii="Calibri Light" w:hAnsi="Calibri Light" w:eastAsia="Calibri Light" w:cs="Calibri Light"/>
          <w:color w:val="000000" w:themeColor="text1"/>
        </w:rPr>
        <w:t>, Stephanie Cheung, Alicia Contreras</w:t>
      </w:r>
    </w:p>
    <w:p w:rsidR="00C33525" w:rsidP="47CE7C12" w:rsidRDefault="3823EA05" w14:paraId="212C6F1B" w14:textId="6362FBD6">
      <w:pPr>
        <w:spacing w:after="0" w:line="240" w:lineRule="auto"/>
        <w:rPr>
          <w:rFonts w:ascii="Calibri Light" w:hAnsi="Calibri Light" w:eastAsia="Calibri Light" w:cs="Calibri Light"/>
          <w:color w:val="000000" w:themeColor="text1"/>
        </w:rPr>
      </w:pPr>
      <w:r w:rsidRPr="47CE7C12">
        <w:rPr>
          <w:rFonts w:ascii="Calibri Light" w:hAnsi="Calibri Light" w:eastAsia="Calibri Light" w:cs="Calibri Light"/>
          <w:color w:val="000000" w:themeColor="text1"/>
          <w:u w:val="single"/>
        </w:rPr>
        <w:t>3 Managers:</w:t>
      </w:r>
      <w:r w:rsidRPr="47CE7C12">
        <w:rPr>
          <w:rFonts w:ascii="Calibri Light" w:hAnsi="Calibri Light" w:eastAsia="Calibri Light" w:cs="Calibri Light"/>
          <w:color w:val="000000" w:themeColor="text1"/>
        </w:rPr>
        <w:t xml:space="preserve"> Dani Wilson, </w:t>
      </w:r>
      <w:r w:rsidRPr="47CE7C12" w:rsidR="0A123DF3">
        <w:rPr>
          <w:rFonts w:ascii="Calibri Light" w:hAnsi="Calibri Light" w:eastAsia="Calibri Light" w:cs="Calibri Light"/>
          <w:color w:val="000000" w:themeColor="text1"/>
        </w:rPr>
        <w:t>Tam Contreras, Marshall Johnson</w:t>
      </w:r>
    </w:p>
    <w:p w:rsidR="00C33525" w:rsidP="5052992D" w:rsidRDefault="00C33525" w14:paraId="4DA88921" w14:textId="260E7351">
      <w:pPr>
        <w:spacing w:after="0" w:line="240" w:lineRule="auto"/>
        <w:rPr>
          <w:rFonts w:ascii="Calibri Light" w:hAnsi="Calibri Light" w:eastAsia="Calibri Light" w:cs="Calibri Light"/>
          <w:color w:val="000000" w:themeColor="text1"/>
        </w:rPr>
      </w:pPr>
    </w:p>
    <w:p w:rsidR="00C33525" w:rsidP="5052992D" w:rsidRDefault="3823EA05" w14:paraId="7F204657" w14:textId="3C461E0F">
      <w:pPr>
        <w:spacing w:after="0" w:line="240" w:lineRule="auto"/>
        <w:rPr>
          <w:rFonts w:ascii="Calibri Light" w:hAnsi="Calibri Light" w:eastAsia="Calibri Light" w:cs="Calibri Light"/>
          <w:color w:val="000000" w:themeColor="text1"/>
        </w:rPr>
      </w:pPr>
      <w:r w:rsidRPr="5052992D">
        <w:rPr>
          <w:rFonts w:ascii="Calibri Light" w:hAnsi="Calibri Light" w:eastAsia="Calibri Light" w:cs="Calibri Light"/>
          <w:b/>
          <w:bCs/>
          <w:i/>
          <w:iCs/>
          <w:color w:val="000000" w:themeColor="text1"/>
        </w:rPr>
        <w:t xml:space="preserve">Resource Members: </w:t>
      </w:r>
      <w:r w:rsidRPr="5052992D">
        <w:rPr>
          <w:rFonts w:ascii="Calibri Light" w:hAnsi="Calibri Light" w:eastAsia="Calibri Light" w:cs="Calibri Light"/>
          <w:color w:val="000000" w:themeColor="text1"/>
        </w:rPr>
        <w:t xml:space="preserve"> </w:t>
      </w:r>
    </w:p>
    <w:p w:rsidR="00C33525" w:rsidP="4F5F8920" w:rsidRDefault="3823EA05" w14:paraId="01DBF600" w14:textId="415A5292">
      <w:pPr>
        <w:spacing w:after="0" w:line="240" w:lineRule="auto"/>
        <w:rPr>
          <w:rFonts w:ascii="Calibri Light" w:hAnsi="Calibri Light" w:eastAsia="Calibri Light" w:cs="Calibri Light"/>
          <w:color w:val="000000" w:themeColor="text1"/>
        </w:rPr>
      </w:pPr>
      <w:r w:rsidRPr="4F5F8920">
        <w:rPr>
          <w:rFonts w:ascii="Calibri Light" w:hAnsi="Calibri Light" w:eastAsia="Calibri Light" w:cs="Calibri Light"/>
          <w:color w:val="000000" w:themeColor="text1"/>
          <w:u w:val="single"/>
        </w:rPr>
        <w:t>Director of EPP Promise</w:t>
      </w:r>
      <w:r w:rsidRPr="4F5F8920">
        <w:rPr>
          <w:rFonts w:ascii="Calibri Light" w:hAnsi="Calibri Light" w:eastAsia="Calibri Light" w:cs="Calibri Light"/>
          <w:color w:val="000000" w:themeColor="text1"/>
        </w:rPr>
        <w:t xml:space="preserve">: </w:t>
      </w:r>
      <w:r w:rsidRPr="4F5F8920" w:rsidR="05D1F789">
        <w:rPr>
          <w:rFonts w:ascii="Calibri Light" w:hAnsi="Calibri Light" w:eastAsia="Calibri Light" w:cs="Calibri Light"/>
          <w:color w:val="000000" w:themeColor="text1"/>
        </w:rPr>
        <w:t>Valerie Salazar</w:t>
      </w:r>
      <w:r w:rsidRPr="4F5F8920" w:rsidR="2A2984E5">
        <w:rPr>
          <w:rFonts w:ascii="Calibri Light" w:hAnsi="Calibri Light" w:eastAsia="Calibri Light" w:cs="Calibri Light"/>
          <w:color w:val="000000" w:themeColor="text1"/>
        </w:rPr>
        <w:t xml:space="preserve"> </w:t>
      </w:r>
    </w:p>
    <w:p w:rsidR="00C33525" w:rsidP="36B97C82" w:rsidRDefault="3823EA05" w14:paraId="2C60E2E0" w14:textId="3DF239E7">
      <w:pPr>
        <w:spacing w:after="0" w:line="240" w:lineRule="auto"/>
        <w:rPr>
          <w:rFonts w:ascii="Calibri Light" w:hAnsi="Calibri Light" w:eastAsia="Calibri Light" w:cs="Calibri Light"/>
          <w:color w:val="000000" w:themeColor="text1"/>
        </w:rPr>
      </w:pPr>
      <w:r w:rsidRPr="36B97C82">
        <w:rPr>
          <w:rFonts w:ascii="Calibri Light" w:hAnsi="Calibri Light" w:eastAsia="Calibri Light" w:cs="Calibri Light"/>
          <w:color w:val="000000" w:themeColor="text1"/>
          <w:u w:val="single"/>
        </w:rPr>
        <w:t>Faculty Coordinator of FYE:</w:t>
      </w:r>
      <w:r w:rsidRPr="36B97C82">
        <w:rPr>
          <w:rFonts w:ascii="Calibri Light" w:hAnsi="Calibri Light" w:eastAsia="Calibri Light" w:cs="Calibri Light"/>
          <w:color w:val="000000" w:themeColor="text1"/>
        </w:rPr>
        <w:t xml:space="preserve"> Kim Vandervort</w:t>
      </w:r>
    </w:p>
    <w:p w:rsidR="00C33525" w:rsidP="737546A9" w:rsidRDefault="3823EA05" w14:paraId="2F89AD90" w14:textId="6CCE3863">
      <w:pPr>
        <w:spacing w:after="0" w:line="240" w:lineRule="auto"/>
        <w:rPr>
          <w:rFonts w:ascii="Calibri Light" w:hAnsi="Calibri Light" w:eastAsia="Calibri Light" w:cs="Calibri Light"/>
          <w:color w:val="000000" w:themeColor="text1"/>
        </w:rPr>
      </w:pPr>
      <w:r w:rsidRPr="737546A9">
        <w:rPr>
          <w:rFonts w:ascii="Calibri Light" w:hAnsi="Calibri Light" w:eastAsia="Calibri Light" w:cs="Calibri Light"/>
          <w:color w:val="000000" w:themeColor="text1"/>
          <w:u w:val="single"/>
        </w:rPr>
        <w:t>Student Services Coordinator FYE</w:t>
      </w:r>
      <w:r w:rsidRPr="737546A9">
        <w:rPr>
          <w:rFonts w:ascii="Calibri Light" w:hAnsi="Calibri Light" w:eastAsia="Calibri Light" w:cs="Calibri Light"/>
          <w:color w:val="000000" w:themeColor="text1"/>
        </w:rPr>
        <w:t>: n/a</w:t>
      </w:r>
    </w:p>
    <w:p w:rsidR="00C33525" w:rsidP="21CA8538" w:rsidRDefault="0CEC8AA9" w14:paraId="0C3C397F" w14:textId="7459D269">
      <w:pPr>
        <w:spacing w:after="0" w:line="240" w:lineRule="auto"/>
        <w:rPr>
          <w:rFonts w:ascii="Calibri Light" w:hAnsi="Calibri Light" w:eastAsia="Calibri Light" w:cs="Calibri Light"/>
          <w:color w:val="000000" w:themeColor="text1"/>
        </w:rPr>
      </w:pPr>
      <w:r w:rsidRPr="21CA8538">
        <w:rPr>
          <w:rFonts w:ascii="Calibri Light" w:hAnsi="Calibri Light" w:eastAsia="Calibri Light" w:cs="Calibri Light"/>
          <w:color w:val="000000" w:themeColor="text1"/>
          <w:u w:val="single"/>
        </w:rPr>
        <w:t>SEAC Liaison</w:t>
      </w:r>
      <w:r w:rsidRPr="21CA8538">
        <w:rPr>
          <w:rFonts w:ascii="Calibri Light" w:hAnsi="Calibri Light" w:eastAsia="Calibri Light" w:cs="Calibri Light"/>
          <w:color w:val="000000" w:themeColor="text1"/>
        </w:rPr>
        <w:t xml:space="preserve">: </w:t>
      </w:r>
      <w:r w:rsidRPr="21CA8538" w:rsidR="7C48763C">
        <w:rPr>
          <w:rFonts w:ascii="Calibri Light" w:hAnsi="Calibri Light" w:eastAsia="Calibri Light" w:cs="Calibri Light"/>
          <w:color w:val="000000" w:themeColor="text1"/>
        </w:rPr>
        <w:t>Ericka Adakai</w:t>
      </w:r>
    </w:p>
    <w:p w:rsidR="00C33525" w:rsidP="7A4D339B" w:rsidRDefault="3823EA05" w14:paraId="02F1CE12" w14:textId="20A954FC">
      <w:pPr>
        <w:spacing w:after="0" w:line="240" w:lineRule="auto"/>
        <w:rPr>
          <w:rFonts w:ascii="Calibri Light" w:hAnsi="Calibri Light" w:eastAsia="Calibri Light" w:cs="Calibri Light"/>
          <w:color w:val="000000" w:themeColor="text1"/>
        </w:rPr>
      </w:pPr>
      <w:r w:rsidRPr="7A4D339B">
        <w:rPr>
          <w:rFonts w:ascii="Calibri Light" w:hAnsi="Calibri Light" w:eastAsia="Calibri Light" w:cs="Calibri Light"/>
          <w:color w:val="000000" w:themeColor="text1"/>
          <w:u w:val="single"/>
        </w:rPr>
        <w:t>Campus Communications Liaison</w:t>
      </w:r>
      <w:r w:rsidRPr="7A4D339B">
        <w:rPr>
          <w:rFonts w:ascii="Calibri Light" w:hAnsi="Calibri Light" w:eastAsia="Calibri Light" w:cs="Calibri Light"/>
          <w:color w:val="000000" w:themeColor="text1"/>
        </w:rPr>
        <w:t xml:space="preserve">: </w:t>
      </w:r>
      <w:r w:rsidRPr="7A4D339B" w:rsidR="794EA525">
        <w:rPr>
          <w:rFonts w:ascii="Calibri Light" w:hAnsi="Calibri Light" w:eastAsia="Calibri Light" w:cs="Calibri Light"/>
          <w:color w:val="000000" w:themeColor="text1"/>
        </w:rPr>
        <w:t>Rachel Mendiola</w:t>
      </w:r>
    </w:p>
    <w:p w:rsidR="00C33525" w:rsidP="36B97C82" w:rsidRDefault="3823EA05" w14:paraId="1A4DFA89" w14:textId="1FE5A342">
      <w:pPr>
        <w:spacing w:after="0" w:line="240" w:lineRule="auto"/>
        <w:rPr>
          <w:rFonts w:ascii="Calibri Light" w:hAnsi="Calibri Light" w:eastAsia="Calibri Light" w:cs="Calibri Light"/>
          <w:color w:val="000000" w:themeColor="text1"/>
        </w:rPr>
      </w:pPr>
      <w:r w:rsidRPr="36B97C82">
        <w:rPr>
          <w:rFonts w:ascii="Calibri Light" w:hAnsi="Calibri Light" w:eastAsia="Calibri Light" w:cs="Calibri Light"/>
          <w:color w:val="000000" w:themeColor="text1"/>
          <w:u w:val="single"/>
        </w:rPr>
        <w:t>Enrollment Services Liaison:</w:t>
      </w:r>
      <w:r w:rsidRPr="36B97C82">
        <w:rPr>
          <w:rFonts w:ascii="Calibri Light" w:hAnsi="Calibri Light" w:eastAsia="Calibri Light" w:cs="Calibri Light"/>
          <w:color w:val="000000" w:themeColor="text1"/>
        </w:rPr>
        <w:t xml:space="preserve"> Albert Abutin and Rena Martinez-Stluka</w:t>
      </w:r>
    </w:p>
    <w:p w:rsidR="00C33525" w:rsidP="6C0A5F6B" w:rsidRDefault="3D8E3CE5" w14:paraId="666253FF" w14:textId="1C0915B0">
      <w:pPr>
        <w:spacing w:after="0" w:line="240" w:lineRule="auto"/>
        <w:rPr>
          <w:rFonts w:ascii="Calibri Light" w:hAnsi="Calibri Light" w:eastAsia="Calibri Light" w:cs="Calibri Light"/>
          <w:color w:val="000000" w:themeColor="text1"/>
        </w:rPr>
      </w:pPr>
      <w:r w:rsidRPr="28425E62">
        <w:rPr>
          <w:rFonts w:ascii="Calibri Light" w:hAnsi="Calibri Light" w:eastAsia="Calibri Light" w:cs="Calibri Light"/>
          <w:color w:val="000000" w:themeColor="text1"/>
          <w:u w:val="single"/>
        </w:rPr>
        <w:t>Office of Institutional Effectiveness Liaison</w:t>
      </w:r>
      <w:r w:rsidRPr="28425E62">
        <w:rPr>
          <w:rFonts w:ascii="Calibri Light" w:hAnsi="Calibri Light" w:eastAsia="Calibri Light" w:cs="Calibri Light"/>
          <w:color w:val="000000" w:themeColor="text1"/>
        </w:rPr>
        <w:t xml:space="preserve">: </w:t>
      </w:r>
      <w:r w:rsidRPr="28425E62" w:rsidR="63E84F31">
        <w:rPr>
          <w:rFonts w:ascii="Calibri Light" w:hAnsi="Calibri Light" w:eastAsia="Calibri Light" w:cs="Calibri Light"/>
          <w:color w:val="000000" w:themeColor="text1"/>
        </w:rPr>
        <w:t>Ka</w:t>
      </w:r>
      <w:r w:rsidRPr="28425E62" w:rsidR="015721B6">
        <w:rPr>
          <w:rFonts w:ascii="Calibri Light" w:hAnsi="Calibri Light" w:eastAsia="Calibri Light" w:cs="Calibri Light"/>
          <w:color w:val="000000" w:themeColor="text1"/>
        </w:rPr>
        <w:t>rina Corona</w:t>
      </w:r>
    </w:p>
    <w:p w:rsidR="1F774955" w:rsidP="1F774955" w:rsidRDefault="1F774955" w14:paraId="0FB84867" w14:textId="39029187">
      <w:pPr>
        <w:spacing w:after="0" w:line="240" w:lineRule="auto"/>
        <w:rPr>
          <w:rFonts w:ascii="Calibri Light" w:hAnsi="Calibri Light" w:eastAsia="Calibri Light" w:cs="Calibri Light"/>
          <w:color w:val="000000" w:themeColor="text1"/>
        </w:rPr>
      </w:pPr>
    </w:p>
    <w:p w:rsidRPr="005C6B88" w:rsidR="3F4E1C28" w:rsidP="764FE82F" w:rsidRDefault="5BB06840" w14:paraId="4166FB35" w14:textId="660911E6">
      <w:pPr>
        <w:spacing w:after="0" w:line="240" w:lineRule="auto"/>
        <w:rPr>
          <w:rFonts w:ascii="Calibri Light" w:hAnsi="Calibri Light" w:eastAsia="Calibri Light" w:cs="Calibri Light"/>
          <w:color w:val="000000" w:themeColor="text1"/>
        </w:rPr>
      </w:pPr>
      <w:r w:rsidRPr="17F8117A">
        <w:rPr>
          <w:rFonts w:ascii="Calibri Light" w:hAnsi="Calibri Light" w:eastAsia="Calibri Light" w:cs="Calibri Light"/>
          <w:b/>
          <w:bCs/>
          <w:color w:val="000000" w:themeColor="text1"/>
        </w:rPr>
        <w:t>Absent:</w:t>
      </w:r>
      <w:r w:rsidR="005C6B88">
        <w:rPr>
          <w:rFonts w:ascii="Calibri Light" w:hAnsi="Calibri Light" w:eastAsia="Calibri Light" w:cs="Calibri Light"/>
          <w:b/>
          <w:bCs/>
          <w:color w:val="000000" w:themeColor="text1"/>
        </w:rPr>
        <w:t xml:space="preserve"> </w:t>
      </w:r>
      <w:r w:rsidR="005C6B88">
        <w:rPr>
          <w:rFonts w:ascii="Calibri Light" w:hAnsi="Calibri Light" w:eastAsia="Calibri Light" w:cs="Calibri Light"/>
          <w:color w:val="000000" w:themeColor="text1"/>
        </w:rPr>
        <w:t>Miguel Powers, Porsha Boyd, Alexandria Rosales,</w:t>
      </w:r>
      <w:r w:rsidR="00A6319E">
        <w:rPr>
          <w:rFonts w:ascii="Calibri Light" w:hAnsi="Calibri Light" w:eastAsia="Calibri Light" w:cs="Calibri Light"/>
          <w:color w:val="000000" w:themeColor="text1"/>
        </w:rPr>
        <w:t xml:space="preserve"> Logan Williams, Andres Gonzalez, Vinnie Wu, Alicia Contreras, Dani Wilson, Tam Contreras, Marshall Johnson, </w:t>
      </w:r>
      <w:r w:rsidR="007F10FF">
        <w:rPr>
          <w:rFonts w:ascii="Calibri Light" w:hAnsi="Calibri Light" w:eastAsia="Calibri Light" w:cs="Calibri Light"/>
          <w:color w:val="000000" w:themeColor="text1"/>
        </w:rPr>
        <w:t>Ericka Adaki, Albert Abutin, Rena Martinez-Stluka</w:t>
      </w:r>
    </w:p>
    <w:p w:rsidR="17F8117A" w:rsidP="17F8117A" w:rsidRDefault="17F8117A" w14:paraId="7158CC2C" w14:textId="4AADF475">
      <w:pPr>
        <w:spacing w:after="0" w:line="240" w:lineRule="auto"/>
        <w:rPr>
          <w:rFonts w:ascii="Calibri Light" w:hAnsi="Calibri Light" w:eastAsia="Calibri Light" w:cs="Calibri Light"/>
          <w:b/>
          <w:bCs/>
          <w:color w:val="000000" w:themeColor="text1"/>
        </w:rPr>
      </w:pPr>
    </w:p>
    <w:p w:rsidR="452C8BF9" w:rsidP="17F8117A" w:rsidRDefault="452C8BF9" w14:paraId="30516B2B" w14:textId="11691EB9">
      <w:pPr>
        <w:spacing w:after="0" w:line="240" w:lineRule="auto"/>
        <w:rPr>
          <w:rFonts w:ascii="Calibri Light" w:hAnsi="Calibri Light" w:eastAsia="Calibri Light" w:cs="Calibri Light"/>
          <w:color w:val="000000" w:themeColor="text1"/>
        </w:rPr>
      </w:pPr>
      <w:r w:rsidRPr="17F8117A">
        <w:rPr>
          <w:rFonts w:ascii="Calibri Light" w:hAnsi="Calibri Light" w:eastAsia="Calibri Light" w:cs="Calibri Light"/>
          <w:b/>
          <w:bCs/>
          <w:color w:val="000000" w:themeColor="text1"/>
        </w:rPr>
        <w:t xml:space="preserve">Guest: </w:t>
      </w:r>
      <w:r w:rsidRPr="17F8117A">
        <w:rPr>
          <w:rFonts w:ascii="Calibri Light" w:hAnsi="Calibri Light" w:eastAsia="Calibri Light" w:cs="Calibri Light"/>
          <w:color w:val="000000" w:themeColor="text1"/>
        </w:rPr>
        <w:t>Tammie Velasquez, Magaly Agredano</w:t>
      </w:r>
    </w:p>
    <w:p w:rsidR="00C33525" w:rsidP="7345343B" w:rsidRDefault="3C097ACD" w14:paraId="4332B863" w14:textId="7AF5AD39">
      <w:pPr>
        <w:spacing w:after="0" w:line="240" w:lineRule="auto"/>
        <w:rPr>
          <w:rFonts w:ascii="Arial" w:hAnsi="Arial" w:eastAsia="Arial" w:cs="Arial"/>
          <w:color w:val="000000" w:themeColor="text1"/>
          <w:sz w:val="20"/>
          <w:szCs w:val="20"/>
        </w:rPr>
      </w:pPr>
      <w:r w:rsidRPr="2C00865E">
        <w:rPr>
          <w:rFonts w:ascii="Arial" w:hAnsi="Arial" w:eastAsia="Arial" w:cs="Arial"/>
          <w:color w:val="000000" w:themeColor="text1"/>
          <w:sz w:val="20"/>
          <w:szCs w:val="20"/>
        </w:rPr>
        <w:t>_________________________________________________________________________________</w:t>
      </w:r>
    </w:p>
    <w:p w:rsidR="0A8D8325" w:rsidP="3F26D1A0" w:rsidRDefault="0A8D8325" w14:paraId="657D9A85" w14:textId="7AFE6E3B">
      <w:pPr>
        <w:pStyle w:val="ListParagraph"/>
        <w:widowControl w:val="0"/>
        <w:numPr>
          <w:ilvl w:val="0"/>
          <w:numId w:val="4"/>
        </w:numPr>
        <w:spacing w:after="0" w:line="480" w:lineRule="auto"/>
        <w:rPr>
          <w:rFonts w:ascii="Calibri" w:hAnsi="Calibri" w:eastAsia="Calibri" w:cs="Calibri"/>
          <w:b/>
          <w:bCs/>
          <w:color w:val="000000" w:themeColor="text1"/>
          <w:sz w:val="24"/>
          <w:szCs w:val="24"/>
        </w:rPr>
      </w:pPr>
      <w:r w:rsidRPr="237B4598">
        <w:rPr>
          <w:rFonts w:ascii="Calibri" w:hAnsi="Calibri" w:eastAsia="Calibri" w:cs="Calibri"/>
          <w:b/>
          <w:bCs/>
          <w:color w:val="000000" w:themeColor="text1"/>
          <w:sz w:val="24"/>
          <w:szCs w:val="24"/>
        </w:rPr>
        <w:t>Welcome</w:t>
      </w:r>
    </w:p>
    <w:p w:rsidRPr="001C55C6" w:rsidR="001C55C6" w:rsidP="001C55C6" w:rsidRDefault="045B35AD" w14:paraId="51B616D8" w14:textId="3BF91454">
      <w:pPr>
        <w:pStyle w:val="ListParagraph"/>
        <w:widowControl w:val="0"/>
        <w:numPr>
          <w:ilvl w:val="0"/>
          <w:numId w:val="4"/>
        </w:numPr>
        <w:spacing w:after="0" w:line="480" w:lineRule="auto"/>
        <w:rPr>
          <w:rFonts w:ascii="Calibri" w:hAnsi="Calibri" w:eastAsia="Calibri" w:cs="Calibri"/>
          <w:b/>
          <w:bCs/>
          <w:color w:val="000000" w:themeColor="text1"/>
          <w:sz w:val="24"/>
          <w:szCs w:val="24"/>
        </w:rPr>
      </w:pPr>
      <w:r w:rsidRPr="52C89C11" w:rsidR="045B35AD">
        <w:rPr>
          <w:rFonts w:ascii="Calibri" w:hAnsi="Calibri" w:eastAsia="Calibri" w:cs="Calibri"/>
          <w:b w:val="1"/>
          <w:bCs w:val="1"/>
          <w:color w:val="000000" w:themeColor="text1" w:themeTint="FF" w:themeShade="FF"/>
          <w:sz w:val="24"/>
          <w:szCs w:val="24"/>
        </w:rPr>
        <w:t xml:space="preserve">Approval of Previous Meeting </w:t>
      </w:r>
      <w:r w:rsidRPr="52C89C11" w:rsidR="0FFCF443">
        <w:rPr>
          <w:rFonts w:ascii="Calibri" w:hAnsi="Calibri" w:eastAsia="Calibri" w:cs="Calibri"/>
          <w:b w:val="1"/>
          <w:bCs w:val="1"/>
          <w:color w:val="000000" w:themeColor="text1" w:themeTint="FF" w:themeShade="FF"/>
          <w:sz w:val="24"/>
          <w:szCs w:val="24"/>
        </w:rPr>
        <w:t>N</w:t>
      </w:r>
      <w:r w:rsidRPr="52C89C11" w:rsidR="6098CEDE">
        <w:rPr>
          <w:rFonts w:ascii="Calibri" w:hAnsi="Calibri" w:eastAsia="Calibri" w:cs="Calibri"/>
          <w:b w:val="1"/>
          <w:bCs w:val="1"/>
          <w:color w:val="000000" w:themeColor="text1" w:themeTint="FF" w:themeShade="FF"/>
          <w:sz w:val="24"/>
          <w:szCs w:val="24"/>
        </w:rPr>
        <w:t>o</w:t>
      </w:r>
      <w:r w:rsidRPr="52C89C11" w:rsidR="045B35AD">
        <w:rPr>
          <w:rFonts w:ascii="Calibri" w:hAnsi="Calibri" w:eastAsia="Calibri" w:cs="Calibri"/>
          <w:b w:val="1"/>
          <w:bCs w:val="1"/>
          <w:color w:val="000000" w:themeColor="text1" w:themeTint="FF" w:themeShade="FF"/>
          <w:sz w:val="24"/>
          <w:szCs w:val="24"/>
        </w:rPr>
        <w:t>t</w:t>
      </w:r>
      <w:r w:rsidRPr="52C89C11" w:rsidR="5CDFD3AB">
        <w:rPr>
          <w:rFonts w:ascii="Calibri" w:hAnsi="Calibri" w:eastAsia="Calibri" w:cs="Calibri"/>
          <w:b w:val="1"/>
          <w:bCs w:val="1"/>
          <w:color w:val="000000" w:themeColor="text1" w:themeTint="FF" w:themeShade="FF"/>
          <w:sz w:val="24"/>
          <w:szCs w:val="24"/>
        </w:rPr>
        <w:t>es</w:t>
      </w:r>
      <w:r w:rsidRPr="52C89C11" w:rsidR="006F6A0F">
        <w:rPr>
          <w:rFonts w:ascii="Calibri" w:hAnsi="Calibri" w:eastAsia="Calibri" w:cs="Calibri"/>
          <w:b w:val="1"/>
          <w:bCs w:val="1"/>
          <w:color w:val="000000" w:themeColor="text1" w:themeTint="FF" w:themeShade="FF"/>
          <w:sz w:val="24"/>
          <w:szCs w:val="24"/>
        </w:rPr>
        <w:t xml:space="preserve"> </w:t>
      </w:r>
      <w:r w:rsidRPr="52C89C11" w:rsidR="0022319A">
        <w:rPr>
          <w:rFonts w:ascii="Calibri" w:hAnsi="Calibri" w:eastAsia="Calibri" w:cs="Calibri"/>
          <w:b w:val="1"/>
          <w:bCs w:val="1"/>
          <w:color w:val="000000" w:themeColor="text1" w:themeTint="FF" w:themeShade="FF"/>
          <w:sz w:val="24"/>
          <w:szCs w:val="24"/>
        </w:rPr>
        <w:t>–</w:t>
      </w:r>
      <w:r w:rsidRPr="52C89C11" w:rsidR="006F6A0F">
        <w:rPr>
          <w:rFonts w:ascii="Calibri" w:hAnsi="Calibri" w:eastAsia="Calibri" w:cs="Calibri"/>
          <w:b w:val="1"/>
          <w:bCs w:val="1"/>
          <w:color w:val="000000" w:themeColor="text1" w:themeTint="FF" w:themeShade="FF"/>
          <w:sz w:val="24"/>
          <w:szCs w:val="24"/>
        </w:rPr>
        <w:t xml:space="preserve"> </w:t>
      </w:r>
      <w:r w:rsidRPr="52C89C11" w:rsidR="0022319A">
        <w:rPr>
          <w:rFonts w:ascii="Calibri" w:hAnsi="Calibri" w:eastAsia="Calibri" w:cs="Calibri"/>
          <w:color w:val="000000" w:themeColor="text1" w:themeTint="FF" w:themeShade="FF"/>
          <w:sz w:val="24"/>
          <w:szCs w:val="24"/>
        </w:rPr>
        <w:t>Notes not voted on. Not enough voting members present.</w:t>
      </w:r>
    </w:p>
    <w:p w:rsidR="6FBB8A5A" w:rsidP="52C89C11" w:rsidRDefault="2530AB32" w14:paraId="36339347" w14:textId="66798017">
      <w:pPr>
        <w:pStyle w:val="ListParagraph"/>
        <w:widowControl w:val="0"/>
        <w:numPr>
          <w:ilvl w:val="0"/>
          <w:numId w:val="4"/>
        </w:numPr>
        <w:spacing w:after="0" w:line="480" w:lineRule="auto"/>
        <w:rPr/>
      </w:pPr>
      <w:r w:rsidRPr="52C89C11" w:rsidR="2530AB32">
        <w:rPr>
          <w:rFonts w:ascii="Calibri" w:hAnsi="Calibri" w:eastAsia="Calibri" w:cs="Calibri"/>
          <w:b w:val="1"/>
          <w:bCs w:val="1"/>
          <w:color w:val="000000" w:themeColor="text1" w:themeTint="FF" w:themeShade="FF"/>
          <w:sz w:val="24"/>
          <w:szCs w:val="24"/>
        </w:rPr>
        <w:t>Tammie Valesquez</w:t>
      </w:r>
      <w:r w:rsidRPr="52C89C11" w:rsidR="5BBBB063">
        <w:rPr>
          <w:rFonts w:ascii="Calibri" w:hAnsi="Calibri" w:eastAsia="Calibri" w:cs="Calibri"/>
          <w:b w:val="1"/>
          <w:bCs w:val="1"/>
          <w:color w:val="000000" w:themeColor="text1" w:themeTint="FF" w:themeShade="FF"/>
          <w:sz w:val="24"/>
          <w:szCs w:val="24"/>
        </w:rPr>
        <w:t xml:space="preserve"> Update</w:t>
      </w:r>
      <w:r w:rsidRPr="52C89C11" w:rsidR="2530AB32">
        <w:rPr>
          <w:rFonts w:ascii="Calibri" w:hAnsi="Calibri" w:eastAsia="Calibri" w:cs="Calibri"/>
          <w:b w:val="1"/>
          <w:bCs w:val="1"/>
          <w:color w:val="000000" w:themeColor="text1" w:themeTint="FF" w:themeShade="FF"/>
          <w:sz w:val="24"/>
          <w:szCs w:val="24"/>
        </w:rPr>
        <w:t xml:space="preserve"> </w:t>
      </w:r>
      <w:r w:rsidRPr="52C89C11" w:rsidR="00CE5B24">
        <w:rPr>
          <w:rFonts w:ascii="Calibri" w:hAnsi="Calibri" w:eastAsia="Calibri" w:cs="Calibri"/>
          <w:b w:val="1"/>
          <w:bCs w:val="1"/>
          <w:color w:val="000000" w:themeColor="text1" w:themeTint="FF" w:themeShade="FF"/>
          <w:sz w:val="24"/>
          <w:szCs w:val="24"/>
        </w:rPr>
        <w:t xml:space="preserve">– </w:t>
      </w:r>
      <w:r w:rsidRPr="52C89C11" w:rsidR="00CE5B24">
        <w:rPr>
          <w:rFonts w:ascii="Calibri" w:hAnsi="Calibri" w:eastAsia="Calibri" w:cs="Calibri"/>
          <w:color w:val="000000" w:themeColor="text1" w:themeTint="FF" w:themeShade="FF"/>
          <w:sz w:val="24"/>
          <w:szCs w:val="24"/>
        </w:rPr>
        <w:t xml:space="preserve">Will be our liaison only up to June. Contract will not be renewed by </w:t>
      </w:r>
      <w:r w:rsidRPr="52C89C11" w:rsidR="00CE5B24">
        <w:rPr>
          <w:rFonts w:ascii="Calibri" w:hAnsi="Calibri" w:eastAsia="Calibri" w:cs="Calibri"/>
          <w:color w:val="000000" w:themeColor="text1" w:themeTint="FF" w:themeShade="FF"/>
          <w:sz w:val="24"/>
          <w:szCs w:val="24"/>
        </w:rPr>
        <w:t>state.</w:t>
      </w:r>
    </w:p>
    <w:p w:rsidR="2ED3589A" w:rsidP="52C89C11" w:rsidRDefault="2ED3589A" w14:paraId="57831E3F" w14:textId="21EEB14A">
      <w:pPr>
        <w:pStyle w:val="ListParagraph"/>
        <w:widowControl w:val="0"/>
        <w:numPr>
          <w:ilvl w:val="0"/>
          <w:numId w:val="4"/>
        </w:numPr>
        <w:spacing w:after="0" w:line="480" w:lineRule="auto"/>
        <w:rPr>
          <w:rFonts w:ascii="Calibri" w:hAnsi="Calibri" w:eastAsia="Calibri" w:cs="Calibri"/>
          <w:color w:val="000000" w:themeColor="text1" w:themeTint="FF" w:themeShade="FF"/>
          <w:sz w:val="24"/>
          <w:szCs w:val="24"/>
        </w:rPr>
      </w:pPr>
      <w:r w:rsidRPr="52C89C11" w:rsidR="2ED3589A">
        <w:rPr>
          <w:rFonts w:ascii="Calibri" w:hAnsi="Calibri" w:eastAsia="Calibri" w:cs="Calibri"/>
          <w:b w:val="1"/>
          <w:bCs w:val="1"/>
          <w:color w:val="000000" w:themeColor="text1" w:themeTint="FF" w:themeShade="FF"/>
          <w:sz w:val="24"/>
          <w:szCs w:val="24"/>
        </w:rPr>
        <w:t xml:space="preserve">Faculty Senate report </w:t>
      </w:r>
      <w:r w:rsidRPr="52C89C11" w:rsidR="00134E59">
        <w:rPr>
          <w:rFonts w:ascii="Calibri" w:hAnsi="Calibri" w:eastAsia="Calibri" w:cs="Calibri"/>
          <w:b w:val="1"/>
          <w:bCs w:val="1"/>
          <w:color w:val="000000" w:themeColor="text1" w:themeTint="FF" w:themeShade="FF"/>
          <w:sz w:val="24"/>
          <w:szCs w:val="24"/>
        </w:rPr>
        <w:t xml:space="preserve">– </w:t>
      </w:r>
      <w:r w:rsidRPr="52C89C11" w:rsidR="75D23FEE">
        <w:rPr>
          <w:rFonts w:ascii="Calibri" w:hAnsi="Calibri" w:eastAsia="Calibri" w:cs="Calibri"/>
          <w:b w:val="0"/>
          <w:bCs w:val="0"/>
          <w:color w:val="000000" w:themeColor="text1" w:themeTint="FF" w:themeShade="FF"/>
          <w:sz w:val="24"/>
          <w:szCs w:val="24"/>
        </w:rPr>
        <w:t>We will make our annual report</w:t>
      </w:r>
      <w:r w:rsidRPr="52C89C11" w:rsidR="00134E59">
        <w:rPr>
          <w:rFonts w:ascii="Calibri" w:hAnsi="Calibri" w:eastAsia="Calibri" w:cs="Calibri"/>
          <w:b w:val="1"/>
          <w:bCs w:val="1"/>
          <w:color w:val="000000" w:themeColor="text1" w:themeTint="FF" w:themeShade="FF"/>
          <w:sz w:val="24"/>
          <w:szCs w:val="24"/>
        </w:rPr>
        <w:t xml:space="preserve"> </w:t>
      </w:r>
      <w:r w:rsidRPr="52C89C11" w:rsidR="00134E59">
        <w:rPr>
          <w:rFonts w:ascii="Calibri" w:hAnsi="Calibri" w:eastAsia="Calibri" w:cs="Calibri"/>
          <w:color w:val="000000" w:themeColor="text1" w:themeTint="FF" w:themeShade="FF"/>
          <w:sz w:val="24"/>
          <w:szCs w:val="24"/>
        </w:rPr>
        <w:t xml:space="preserve">to Faculty Senate </w:t>
      </w:r>
      <w:r w:rsidRPr="52C89C11" w:rsidR="7BB7DA98">
        <w:rPr>
          <w:rFonts w:ascii="Calibri" w:hAnsi="Calibri" w:eastAsia="Calibri" w:cs="Calibri"/>
          <w:color w:val="000000" w:themeColor="text1" w:themeTint="FF" w:themeShade="FF"/>
          <w:sz w:val="24"/>
          <w:szCs w:val="24"/>
        </w:rPr>
        <w:t>at the February 19</w:t>
      </w:r>
      <w:r w:rsidRPr="52C89C11" w:rsidR="7BB7DA98">
        <w:rPr>
          <w:rFonts w:ascii="Calibri" w:hAnsi="Calibri" w:eastAsia="Calibri" w:cs="Calibri"/>
          <w:color w:val="000000" w:themeColor="text1" w:themeTint="FF" w:themeShade="FF"/>
          <w:sz w:val="24"/>
          <w:szCs w:val="24"/>
          <w:vertAlign w:val="superscript"/>
        </w:rPr>
        <w:t>th</w:t>
      </w:r>
      <w:r w:rsidRPr="52C89C11" w:rsidR="7BB7DA98">
        <w:rPr>
          <w:rFonts w:ascii="Calibri" w:hAnsi="Calibri" w:eastAsia="Calibri" w:cs="Calibri"/>
          <w:color w:val="000000" w:themeColor="text1" w:themeTint="FF" w:themeShade="FF"/>
          <w:sz w:val="24"/>
          <w:szCs w:val="24"/>
        </w:rPr>
        <w:t xml:space="preserve"> meeting; it will be a summary of the report made to PAC last semester with a few </w:t>
      </w:r>
      <w:r w:rsidRPr="52C89C11" w:rsidR="7BB7DA98">
        <w:rPr>
          <w:rFonts w:ascii="Calibri" w:hAnsi="Calibri" w:eastAsia="Calibri" w:cs="Calibri"/>
          <w:color w:val="000000" w:themeColor="text1" w:themeTint="FF" w:themeShade="FF"/>
          <w:sz w:val="24"/>
          <w:szCs w:val="24"/>
        </w:rPr>
        <w:t>additional</w:t>
      </w:r>
      <w:r w:rsidRPr="52C89C11" w:rsidR="7BB7DA98">
        <w:rPr>
          <w:rFonts w:ascii="Calibri" w:hAnsi="Calibri" w:eastAsia="Calibri" w:cs="Calibri"/>
          <w:color w:val="000000" w:themeColor="text1" w:themeTint="FF" w:themeShade="FF"/>
          <w:sz w:val="24"/>
          <w:szCs w:val="24"/>
        </w:rPr>
        <w:t xml:space="preserve"> mentions of upcoming plans</w:t>
      </w:r>
    </w:p>
    <w:p w:rsidR="002D016A" w:rsidP="002D016A" w:rsidRDefault="002D016A" w14:paraId="68F292D7" w14:textId="1E3E68F5">
      <w:pPr>
        <w:pStyle w:val="ListParagraph"/>
        <w:widowControl w:val="0"/>
        <w:numPr>
          <w:ilvl w:val="0"/>
          <w:numId w:val="4"/>
        </w:numPr>
        <w:spacing w:after="0" w:line="480" w:lineRule="auto"/>
        <w:rPr>
          <w:rFonts w:ascii="Calibri" w:hAnsi="Calibri" w:eastAsia="Calibri" w:cs="Calibri"/>
          <w:b/>
          <w:bCs/>
          <w:color w:val="000000" w:themeColor="text1"/>
          <w:sz w:val="24"/>
          <w:szCs w:val="24"/>
        </w:rPr>
      </w:pPr>
      <w:r>
        <w:rPr>
          <w:rFonts w:ascii="Calibri" w:hAnsi="Calibri" w:eastAsia="Calibri" w:cs="Calibri"/>
          <w:b/>
          <w:bCs/>
          <w:color w:val="000000" w:themeColor="text1"/>
          <w:sz w:val="24"/>
          <w:szCs w:val="24"/>
        </w:rPr>
        <w:t xml:space="preserve">Certificate Application Process Revision Proposal </w:t>
      </w:r>
    </w:p>
    <w:p w:rsidR="002D016A" w:rsidP="002D016A" w:rsidRDefault="5AE5C675" w14:paraId="4E2A8C7B" w14:textId="00BAE6D8">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5FF92667">
        <w:rPr>
          <w:rFonts w:ascii="Calibri" w:hAnsi="Calibri" w:eastAsia="Calibri" w:cs="Calibri"/>
          <w:color w:val="000000" w:themeColor="text1"/>
          <w:sz w:val="24"/>
          <w:szCs w:val="24"/>
        </w:rPr>
        <w:t>Recent draft changes/Final suggestions</w:t>
      </w:r>
      <w:r w:rsidRPr="5FF92667" w:rsidR="05F98311">
        <w:rPr>
          <w:rFonts w:ascii="Calibri" w:hAnsi="Calibri" w:eastAsia="Calibri" w:cs="Calibri"/>
          <w:color w:val="000000" w:themeColor="text1"/>
          <w:sz w:val="24"/>
          <w:szCs w:val="24"/>
        </w:rPr>
        <w:t xml:space="preserve"> (attached)</w:t>
      </w:r>
      <w:r w:rsidR="005144A2">
        <w:rPr>
          <w:rFonts w:ascii="Calibri" w:hAnsi="Calibri" w:eastAsia="Calibri" w:cs="Calibri"/>
          <w:color w:val="000000" w:themeColor="text1"/>
          <w:sz w:val="24"/>
          <w:szCs w:val="24"/>
        </w:rPr>
        <w:t xml:space="preserve"> – No comments or final suggestions made by </w:t>
      </w:r>
      <w:r w:rsidR="005144A2">
        <w:rPr>
          <w:rFonts w:ascii="Calibri" w:hAnsi="Calibri" w:eastAsia="Calibri" w:cs="Calibri"/>
          <w:color w:val="000000" w:themeColor="text1"/>
          <w:sz w:val="24"/>
          <w:szCs w:val="24"/>
        </w:rPr>
        <w:lastRenderedPageBreak/>
        <w:t>members.</w:t>
      </w:r>
    </w:p>
    <w:p w:rsidRPr="002D016A" w:rsidR="00DD7252" w:rsidP="002D016A" w:rsidRDefault="1D151FF3" w14:paraId="14216424" w14:textId="7CAD5E85">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52C89C11" w:rsidR="1D151FF3">
        <w:rPr>
          <w:rFonts w:ascii="Calibri" w:hAnsi="Calibri" w:eastAsia="Calibri" w:cs="Calibri"/>
          <w:color w:val="000000" w:themeColor="text1" w:themeTint="FF" w:themeShade="FF"/>
          <w:sz w:val="24"/>
          <w:szCs w:val="24"/>
        </w:rPr>
        <w:t>Schedule for approval</w:t>
      </w:r>
      <w:r w:rsidRPr="52C89C11" w:rsidR="004F2182">
        <w:rPr>
          <w:rFonts w:ascii="Calibri" w:hAnsi="Calibri" w:eastAsia="Calibri" w:cs="Calibri"/>
          <w:color w:val="000000" w:themeColor="text1" w:themeTint="FF" w:themeShade="FF"/>
          <w:sz w:val="24"/>
          <w:szCs w:val="24"/>
        </w:rPr>
        <w:t xml:space="preserve"> – Faculty Senate (</w:t>
      </w:r>
      <w:r w:rsidRPr="52C89C11" w:rsidR="13A113D2">
        <w:rPr>
          <w:rFonts w:ascii="Calibri" w:hAnsi="Calibri" w:eastAsia="Calibri" w:cs="Calibri"/>
          <w:color w:val="000000" w:themeColor="text1" w:themeTint="FF" w:themeShade="FF"/>
          <w:sz w:val="24"/>
          <w:szCs w:val="24"/>
        </w:rPr>
        <w:t>first read</w:t>
      </w:r>
      <w:r w:rsidRPr="52C89C11" w:rsidR="73E8B341">
        <w:rPr>
          <w:rFonts w:ascii="Calibri" w:hAnsi="Calibri" w:eastAsia="Calibri" w:cs="Calibri"/>
          <w:color w:val="000000" w:themeColor="text1" w:themeTint="FF" w:themeShade="FF"/>
          <w:sz w:val="24"/>
          <w:szCs w:val="24"/>
        </w:rPr>
        <w:t xml:space="preserve"> – 2/19, </w:t>
      </w:r>
      <w:r w:rsidRPr="52C89C11" w:rsidR="73E8B341">
        <w:rPr>
          <w:rFonts w:ascii="Calibri" w:hAnsi="Calibri" w:eastAsia="Calibri" w:cs="Calibri"/>
          <w:color w:val="000000" w:themeColor="text1" w:themeTint="FF" w:themeShade="FF"/>
          <w:sz w:val="24"/>
          <w:szCs w:val="24"/>
        </w:rPr>
        <w:t>vote on 3/5)</w:t>
      </w:r>
      <w:r w:rsidRPr="52C89C11" w:rsidR="004F2182">
        <w:rPr>
          <w:rFonts w:ascii="Calibri" w:hAnsi="Calibri" w:eastAsia="Calibri" w:cs="Calibri"/>
          <w:color w:val="000000" w:themeColor="text1" w:themeTint="FF" w:themeShade="FF"/>
          <w:sz w:val="24"/>
          <w:szCs w:val="24"/>
        </w:rPr>
        <w:t xml:space="preserve"> PAC (</w:t>
      </w:r>
      <w:r w:rsidRPr="52C89C11" w:rsidR="6F0EB8D1">
        <w:rPr>
          <w:rFonts w:ascii="Calibri" w:hAnsi="Calibri" w:eastAsia="Calibri" w:cs="Calibri"/>
          <w:color w:val="000000" w:themeColor="text1" w:themeTint="FF" w:themeShade="FF"/>
          <w:sz w:val="24"/>
          <w:szCs w:val="24"/>
        </w:rPr>
        <w:t xml:space="preserve">first read – 2/25, vote on 3/11) </w:t>
      </w:r>
      <w:r w:rsidRPr="52C89C11" w:rsidR="004F2182">
        <w:rPr>
          <w:rFonts w:ascii="Calibri" w:hAnsi="Calibri" w:eastAsia="Calibri" w:cs="Calibri"/>
          <w:color w:val="000000" w:themeColor="text1" w:themeTint="FF" w:themeShade="FF"/>
          <w:sz w:val="24"/>
          <w:szCs w:val="24"/>
        </w:rPr>
        <w:t>Classified Senate (</w:t>
      </w:r>
      <w:r w:rsidRPr="52C89C11" w:rsidR="7036CB35">
        <w:rPr>
          <w:rFonts w:ascii="Calibri" w:hAnsi="Calibri" w:eastAsia="Calibri" w:cs="Calibri"/>
          <w:color w:val="000000" w:themeColor="text1" w:themeTint="FF" w:themeShade="FF"/>
          <w:sz w:val="24"/>
          <w:szCs w:val="24"/>
        </w:rPr>
        <w:t>3/5</w:t>
      </w:r>
      <w:r w:rsidRPr="52C89C11" w:rsidR="004F2182">
        <w:rPr>
          <w:rFonts w:ascii="Calibri" w:hAnsi="Calibri" w:eastAsia="Calibri" w:cs="Calibri"/>
          <w:color w:val="000000" w:themeColor="text1" w:themeTint="FF" w:themeShade="FF"/>
          <w:sz w:val="24"/>
          <w:szCs w:val="24"/>
        </w:rPr>
        <w:t>)</w:t>
      </w:r>
    </w:p>
    <w:p w:rsidR="2D8DA47B" w:rsidP="237B4598" w:rsidRDefault="2D8DA47B" w14:paraId="33F6B3B4" w14:textId="3195F036">
      <w:pPr>
        <w:pStyle w:val="ListParagraph"/>
        <w:widowControl w:val="0"/>
        <w:numPr>
          <w:ilvl w:val="0"/>
          <w:numId w:val="4"/>
        </w:numPr>
        <w:spacing w:after="0" w:line="480" w:lineRule="auto"/>
        <w:rPr>
          <w:rFonts w:ascii="Calibri" w:hAnsi="Calibri" w:eastAsia="Calibri" w:cs="Calibri"/>
          <w:b/>
          <w:bCs/>
          <w:color w:val="000000" w:themeColor="text1"/>
          <w:sz w:val="24"/>
          <w:szCs w:val="24"/>
        </w:rPr>
      </w:pPr>
      <w:r w:rsidRPr="7104A378">
        <w:rPr>
          <w:rFonts w:ascii="Calibri" w:hAnsi="Calibri" w:eastAsia="Calibri" w:cs="Calibri"/>
          <w:b/>
          <w:bCs/>
          <w:color w:val="000000" w:themeColor="text1"/>
          <w:sz w:val="24"/>
          <w:szCs w:val="24"/>
        </w:rPr>
        <w:t xml:space="preserve">Hornet Pathways </w:t>
      </w:r>
      <w:r w:rsidR="002D016A">
        <w:rPr>
          <w:rFonts w:ascii="Calibri" w:hAnsi="Calibri" w:eastAsia="Calibri" w:cs="Calibri"/>
          <w:b/>
          <w:bCs/>
          <w:color w:val="000000" w:themeColor="text1"/>
          <w:sz w:val="24"/>
          <w:szCs w:val="24"/>
        </w:rPr>
        <w:t xml:space="preserve">website </w:t>
      </w:r>
      <w:r w:rsidR="00DD7252">
        <w:rPr>
          <w:rFonts w:ascii="Calibri" w:hAnsi="Calibri" w:eastAsia="Calibri" w:cs="Calibri"/>
          <w:b/>
          <w:bCs/>
          <w:color w:val="000000" w:themeColor="text1"/>
          <w:sz w:val="24"/>
          <w:szCs w:val="24"/>
        </w:rPr>
        <w:t xml:space="preserve">revision update </w:t>
      </w:r>
    </w:p>
    <w:p w:rsidR="00DD7252" w:rsidP="00DD7252" w:rsidRDefault="478940ED" w14:paraId="77F30AB5" w14:textId="23536D8B">
      <w:pPr>
        <w:widowControl w:val="0"/>
        <w:spacing w:after="0" w:line="480" w:lineRule="auto"/>
        <w:ind w:left="720"/>
        <w:rPr>
          <w:rFonts w:ascii="Calibri" w:hAnsi="Calibri" w:eastAsia="Calibri" w:cs="Calibri"/>
          <w:color w:val="000000" w:themeColor="text1"/>
          <w:sz w:val="24"/>
          <w:szCs w:val="24"/>
        </w:rPr>
      </w:pPr>
      <w:r w:rsidRPr="52C89C11" w:rsidR="478940ED">
        <w:rPr>
          <w:rFonts w:ascii="Calibri" w:hAnsi="Calibri" w:eastAsia="Calibri" w:cs="Calibri"/>
          <w:b w:val="1"/>
          <w:bCs w:val="1"/>
          <w:color w:val="000000" w:themeColor="text1" w:themeTint="FF" w:themeShade="FF"/>
          <w:sz w:val="24"/>
          <w:szCs w:val="24"/>
        </w:rPr>
        <w:t xml:space="preserve">       </w:t>
      </w:r>
      <w:r w:rsidRPr="52C89C11" w:rsidR="478940ED">
        <w:rPr>
          <w:rFonts w:ascii="Calibri" w:hAnsi="Calibri" w:eastAsia="Calibri" w:cs="Calibri"/>
          <w:color w:val="000000" w:themeColor="text1" w:themeTint="FF" w:themeShade="FF"/>
          <w:sz w:val="24"/>
          <w:szCs w:val="24"/>
        </w:rPr>
        <w:t>a)</w:t>
      </w:r>
      <w:r w:rsidRPr="52C89C11" w:rsidR="290F864B">
        <w:rPr>
          <w:rFonts w:ascii="Calibri" w:hAnsi="Calibri" w:eastAsia="Calibri" w:cs="Calibri"/>
          <w:color w:val="000000" w:themeColor="text1" w:themeTint="FF" w:themeShade="FF"/>
          <w:sz w:val="24"/>
          <w:szCs w:val="24"/>
        </w:rPr>
        <w:t xml:space="preserve"> </w:t>
      </w:r>
      <w:r w:rsidRPr="52C89C11" w:rsidR="000E2A6E">
        <w:rPr>
          <w:rFonts w:ascii="Calibri" w:hAnsi="Calibri" w:eastAsia="Calibri" w:cs="Calibri"/>
          <w:color w:val="000000" w:themeColor="text1" w:themeTint="FF" w:themeShade="FF"/>
          <w:sz w:val="24"/>
          <w:szCs w:val="24"/>
        </w:rPr>
        <w:t>new</w:t>
      </w:r>
      <w:r w:rsidRPr="52C89C11" w:rsidR="000E2A6E">
        <w:rPr>
          <w:rFonts w:ascii="Calibri" w:hAnsi="Calibri" w:eastAsia="Calibri" w:cs="Calibri"/>
          <w:color w:val="000000" w:themeColor="text1" w:themeTint="FF" w:themeShade="FF"/>
          <w:sz w:val="24"/>
          <w:szCs w:val="24"/>
        </w:rPr>
        <w:t xml:space="preserve"> website is updated and </w:t>
      </w:r>
      <w:r w:rsidRPr="52C89C11" w:rsidR="000E2A6E">
        <w:rPr>
          <w:rFonts w:ascii="Calibri" w:hAnsi="Calibri" w:eastAsia="Calibri" w:cs="Calibri"/>
          <w:color w:val="000000" w:themeColor="text1" w:themeTint="FF" w:themeShade="FF"/>
          <w:sz w:val="24"/>
          <w:szCs w:val="24"/>
        </w:rPr>
        <w:t>live</w:t>
      </w:r>
      <w:r w:rsidRPr="52C89C11" w:rsidR="000E2A6E">
        <w:rPr>
          <w:rFonts w:ascii="Calibri" w:hAnsi="Calibri" w:eastAsia="Calibri" w:cs="Calibri"/>
          <w:color w:val="000000" w:themeColor="text1" w:themeTint="FF" w:themeShade="FF"/>
          <w:sz w:val="24"/>
          <w:szCs w:val="24"/>
        </w:rPr>
        <w:t xml:space="preserve">. </w:t>
      </w:r>
      <w:r w:rsidRPr="52C89C11" w:rsidR="000E2A6E">
        <w:rPr>
          <w:rFonts w:ascii="Calibri" w:hAnsi="Calibri" w:eastAsia="Calibri" w:cs="Calibri"/>
          <w:color w:val="000000" w:themeColor="text1" w:themeTint="FF" w:themeShade="FF"/>
          <w:sz w:val="24"/>
          <w:szCs w:val="24"/>
        </w:rPr>
        <w:t>Change in</w:t>
      </w:r>
      <w:r w:rsidRPr="52C89C11" w:rsidR="000E2A6E">
        <w:rPr>
          <w:rFonts w:ascii="Calibri" w:hAnsi="Calibri" w:eastAsia="Calibri" w:cs="Calibri"/>
          <w:color w:val="000000" w:themeColor="text1" w:themeTint="FF" w:themeShade="FF"/>
          <w:sz w:val="24"/>
          <w:szCs w:val="24"/>
        </w:rPr>
        <w:t xml:space="preserve"> color and language on tiles. </w:t>
      </w:r>
      <w:r w:rsidRPr="52C89C11" w:rsidR="00191FB4">
        <w:rPr>
          <w:rFonts w:ascii="Calibri" w:hAnsi="Calibri" w:eastAsia="Calibri" w:cs="Calibri"/>
          <w:color w:val="000000" w:themeColor="text1" w:themeTint="FF" w:themeShade="FF"/>
          <w:sz w:val="24"/>
          <w:szCs w:val="24"/>
        </w:rPr>
        <w:t>Genera</w:t>
      </w:r>
      <w:r w:rsidRPr="52C89C11" w:rsidR="3459CB78">
        <w:rPr>
          <w:rFonts w:ascii="Calibri" w:hAnsi="Calibri" w:eastAsia="Calibri" w:cs="Calibri"/>
          <w:color w:val="000000" w:themeColor="text1" w:themeTint="FF" w:themeShade="FF"/>
          <w:sz w:val="24"/>
          <w:szCs w:val="24"/>
        </w:rPr>
        <w:t>l</w:t>
      </w:r>
      <w:r w:rsidRPr="52C89C11" w:rsidR="00191FB4">
        <w:rPr>
          <w:rFonts w:ascii="Calibri" w:hAnsi="Calibri" w:eastAsia="Calibri" w:cs="Calibri"/>
          <w:color w:val="000000" w:themeColor="text1" w:themeTint="FF" w:themeShade="FF"/>
          <w:sz w:val="24"/>
          <w:szCs w:val="24"/>
        </w:rPr>
        <w:t>l</w:t>
      </w:r>
      <w:r w:rsidRPr="52C89C11" w:rsidR="439A17DA">
        <w:rPr>
          <w:rFonts w:ascii="Calibri" w:hAnsi="Calibri" w:eastAsia="Calibri" w:cs="Calibri"/>
          <w:color w:val="000000" w:themeColor="text1" w:themeTint="FF" w:themeShade="FF"/>
          <w:sz w:val="24"/>
          <w:szCs w:val="24"/>
        </w:rPr>
        <w:t>y</w:t>
      </w:r>
      <w:r w:rsidRPr="52C89C11" w:rsidR="00191FB4">
        <w:rPr>
          <w:rFonts w:ascii="Calibri" w:hAnsi="Calibri" w:eastAsia="Calibri" w:cs="Calibri"/>
          <w:color w:val="000000" w:themeColor="text1" w:themeTint="FF" w:themeShade="FF"/>
          <w:sz w:val="24"/>
          <w:szCs w:val="24"/>
        </w:rPr>
        <w:t xml:space="preserve"> positive </w:t>
      </w:r>
      <w:r>
        <w:tab/>
      </w:r>
      <w:r>
        <w:tab/>
      </w:r>
      <w:r w:rsidRPr="52C89C11" w:rsidR="0BFB96BA">
        <w:rPr>
          <w:rFonts w:ascii="Calibri" w:hAnsi="Calibri" w:eastAsia="Calibri" w:cs="Calibri"/>
          <w:color w:val="000000" w:themeColor="text1" w:themeTint="FF" w:themeShade="FF"/>
          <w:sz w:val="24"/>
          <w:szCs w:val="24"/>
        </w:rPr>
        <w:t>f</w:t>
      </w:r>
      <w:r w:rsidRPr="52C89C11" w:rsidR="00191FB4">
        <w:rPr>
          <w:rFonts w:ascii="Calibri" w:hAnsi="Calibri" w:eastAsia="Calibri" w:cs="Calibri"/>
          <w:color w:val="000000" w:themeColor="text1" w:themeTint="FF" w:themeShade="FF"/>
          <w:sz w:val="24"/>
          <w:szCs w:val="24"/>
        </w:rPr>
        <w:t>eedback with new website design.</w:t>
      </w:r>
    </w:p>
    <w:p w:rsidR="002D016A" w:rsidP="002D016A" w:rsidRDefault="002D016A" w14:paraId="503D3669" w14:textId="77777777">
      <w:pPr>
        <w:pStyle w:val="ListParagraph"/>
        <w:widowControl w:val="0"/>
        <w:numPr>
          <w:ilvl w:val="0"/>
          <w:numId w:val="4"/>
        </w:numPr>
        <w:spacing w:after="0" w:line="480" w:lineRule="auto"/>
        <w:rPr>
          <w:rFonts w:ascii="Calibri" w:hAnsi="Calibri" w:eastAsia="Calibri" w:cs="Calibri"/>
          <w:b/>
          <w:bCs/>
          <w:color w:val="000000" w:themeColor="text1"/>
          <w:sz w:val="24"/>
          <w:szCs w:val="24"/>
        </w:rPr>
      </w:pPr>
      <w:r w:rsidRPr="5FF92667">
        <w:rPr>
          <w:rFonts w:ascii="Calibri" w:hAnsi="Calibri" w:eastAsia="Calibri" w:cs="Calibri"/>
          <w:b/>
          <w:bCs/>
          <w:color w:val="000000" w:themeColor="text1"/>
          <w:sz w:val="24"/>
          <w:szCs w:val="24"/>
        </w:rPr>
        <w:t>Flex Day Session on Reducing the Fear Factor</w:t>
      </w:r>
    </w:p>
    <w:p w:rsidR="000D61E7" w:rsidP="5FF92667" w:rsidRDefault="5D12EA16" w14:paraId="5C2B4DAF" w14:textId="77777777">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000D61E7">
        <w:rPr>
          <w:rFonts w:ascii="Calibri" w:hAnsi="Calibri" w:eastAsia="Calibri" w:cs="Calibri"/>
          <w:color w:val="000000" w:themeColor="text1"/>
          <w:sz w:val="24"/>
          <w:szCs w:val="24"/>
        </w:rPr>
        <w:t>Follow-up</w:t>
      </w:r>
      <w:r w:rsidRPr="000D61E7" w:rsidR="00E25440">
        <w:rPr>
          <w:rFonts w:ascii="Calibri" w:hAnsi="Calibri" w:eastAsia="Calibri" w:cs="Calibri"/>
          <w:color w:val="000000" w:themeColor="text1"/>
          <w:sz w:val="24"/>
          <w:szCs w:val="24"/>
        </w:rPr>
        <w:t xml:space="preserve"> – </w:t>
      </w:r>
      <w:r w:rsidRPr="000D61E7" w:rsidR="000D61E7">
        <w:rPr>
          <w:rFonts w:ascii="Calibri" w:hAnsi="Calibri" w:eastAsia="Calibri" w:cs="Calibri"/>
          <w:color w:val="000000" w:themeColor="text1"/>
          <w:sz w:val="24"/>
          <w:szCs w:val="24"/>
        </w:rPr>
        <w:t>The Flex Day session generated positive feedback. Ongoing discussion is needed to build on this momentum and to identify concrete actions that can be taken to support students.</w:t>
      </w:r>
    </w:p>
    <w:p w:rsidR="0092628A" w:rsidP="5FF92667" w:rsidRDefault="00637866" w14:paraId="35A88846" w14:textId="77777777">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000D61E7">
        <w:rPr>
          <w:rFonts w:ascii="Calibri" w:hAnsi="Calibri" w:eastAsia="Calibri" w:cs="Calibri"/>
          <w:color w:val="000000" w:themeColor="text1"/>
          <w:sz w:val="24"/>
          <w:szCs w:val="24"/>
        </w:rPr>
        <w:t>Suggestions</w:t>
      </w:r>
    </w:p>
    <w:p w:rsidR="00637866" w:rsidP="0092628A" w:rsidRDefault="008C6F84" w14:paraId="09A6D447" w14:textId="52161ECD">
      <w:pPr>
        <w:pStyle w:val="ListParagraph"/>
        <w:widowControl w:val="0"/>
        <w:numPr>
          <w:ilvl w:val="2"/>
          <w:numId w:val="4"/>
        </w:numPr>
        <w:spacing w:after="0" w:line="48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 xml:space="preserve">Collaboration </w:t>
      </w:r>
      <w:r w:rsidR="0092628A">
        <w:rPr>
          <w:rFonts w:ascii="Calibri" w:hAnsi="Calibri" w:eastAsia="Calibri" w:cs="Calibri"/>
          <w:color w:val="000000" w:themeColor="text1"/>
          <w:sz w:val="24"/>
          <w:szCs w:val="24"/>
        </w:rPr>
        <w:t xml:space="preserve">with Science and Math divisions. </w:t>
      </w:r>
    </w:p>
    <w:p w:rsidRPr="000D61E7" w:rsidR="0092628A" w:rsidP="0092628A" w:rsidRDefault="00FF74A7" w14:paraId="2A475335" w14:textId="21F7FF5E">
      <w:pPr>
        <w:pStyle w:val="ListParagraph"/>
        <w:widowControl w:val="0"/>
        <w:numPr>
          <w:ilvl w:val="2"/>
          <w:numId w:val="4"/>
        </w:numPr>
        <w:spacing w:after="0" w:line="480" w:lineRule="auto"/>
        <w:rPr>
          <w:rFonts w:ascii="Calibri" w:hAnsi="Calibri" w:eastAsia="Calibri" w:cs="Calibri"/>
          <w:color w:val="000000" w:themeColor="text1"/>
          <w:sz w:val="24"/>
          <w:szCs w:val="24"/>
        </w:rPr>
      </w:pPr>
      <w:r w:rsidRPr="52C89C11" w:rsidR="00FF74A7">
        <w:rPr>
          <w:rFonts w:ascii="Calibri" w:hAnsi="Calibri" w:eastAsia="Calibri" w:cs="Calibri"/>
          <w:color w:val="000000" w:themeColor="text1" w:themeTint="FF" w:themeShade="FF"/>
          <w:sz w:val="24"/>
          <w:szCs w:val="24"/>
        </w:rPr>
        <w:t>Lab / Ma</w:t>
      </w:r>
      <w:r w:rsidRPr="52C89C11" w:rsidR="7CD3E18E">
        <w:rPr>
          <w:rFonts w:ascii="Calibri" w:hAnsi="Calibri" w:eastAsia="Calibri" w:cs="Calibri"/>
          <w:color w:val="000000" w:themeColor="text1" w:themeTint="FF" w:themeShade="FF"/>
          <w:sz w:val="24"/>
          <w:szCs w:val="24"/>
        </w:rPr>
        <w:t>t</w:t>
      </w:r>
      <w:r w:rsidRPr="52C89C11" w:rsidR="00FF74A7">
        <w:rPr>
          <w:rFonts w:ascii="Calibri" w:hAnsi="Calibri" w:eastAsia="Calibri" w:cs="Calibri"/>
          <w:color w:val="000000" w:themeColor="text1" w:themeTint="FF" w:themeShade="FF"/>
          <w:sz w:val="24"/>
          <w:szCs w:val="24"/>
        </w:rPr>
        <w:t>h bootcamps at the beginning of some courses as refreshers for students</w:t>
      </w:r>
    </w:p>
    <w:p w:rsidR="000944F9" w:rsidP="000944F9" w:rsidRDefault="66A18D06" w14:paraId="642ACCB2" w14:textId="6DE12ADE">
      <w:pPr>
        <w:pStyle w:val="ListParagraph"/>
        <w:widowControl w:val="0"/>
        <w:numPr>
          <w:ilvl w:val="0"/>
          <w:numId w:val="4"/>
        </w:numPr>
        <w:spacing w:after="0" w:line="480" w:lineRule="auto"/>
        <w:rPr>
          <w:rFonts w:ascii="Calibri" w:hAnsi="Calibri" w:eastAsia="Calibri" w:cs="Calibri"/>
          <w:color w:val="000000" w:themeColor="text1"/>
          <w:sz w:val="24"/>
          <w:szCs w:val="24"/>
        </w:rPr>
      </w:pPr>
      <w:r w:rsidRPr="5FF92667">
        <w:rPr>
          <w:rFonts w:ascii="Calibri" w:hAnsi="Calibri" w:eastAsia="Calibri" w:cs="Calibri"/>
          <w:b/>
          <w:bCs/>
          <w:color w:val="000000" w:themeColor="text1"/>
          <w:sz w:val="24"/>
          <w:szCs w:val="24"/>
        </w:rPr>
        <w:t>Starfish updates and discussion</w:t>
      </w:r>
    </w:p>
    <w:p w:rsidR="0077083B" w:rsidP="0077083B" w:rsidRDefault="001C3953" w14:paraId="34BD67FB" w14:textId="77862544">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52C89C11" w:rsidR="763AC37B">
        <w:rPr>
          <w:rFonts w:ascii="Calibri" w:hAnsi="Calibri" w:eastAsia="Calibri" w:cs="Calibri"/>
          <w:color w:val="000000" w:themeColor="text1" w:themeTint="FF" w:themeShade="FF"/>
          <w:sz w:val="24"/>
          <w:szCs w:val="24"/>
        </w:rPr>
        <w:t>Cypress</w:t>
      </w:r>
      <w:r w:rsidRPr="52C89C11" w:rsidR="001C3953">
        <w:rPr>
          <w:rFonts w:ascii="Calibri" w:hAnsi="Calibri" w:eastAsia="Calibri" w:cs="Calibri"/>
          <w:color w:val="000000" w:themeColor="text1" w:themeTint="FF" w:themeShade="FF"/>
          <w:sz w:val="24"/>
          <w:szCs w:val="24"/>
        </w:rPr>
        <w:t xml:space="preserve"> is moving towards</w:t>
      </w:r>
      <w:r w:rsidRPr="52C89C11" w:rsidR="002E1C3F">
        <w:rPr>
          <w:rFonts w:ascii="Calibri" w:hAnsi="Calibri" w:eastAsia="Calibri" w:cs="Calibri"/>
          <w:color w:val="000000" w:themeColor="text1" w:themeTint="FF" w:themeShade="FF"/>
          <w:sz w:val="24"/>
          <w:szCs w:val="24"/>
        </w:rPr>
        <w:t xml:space="preserve"> using</w:t>
      </w:r>
      <w:r w:rsidRPr="52C89C11" w:rsidR="001C3953">
        <w:rPr>
          <w:rFonts w:ascii="Calibri" w:hAnsi="Calibri" w:eastAsia="Calibri" w:cs="Calibri"/>
          <w:color w:val="000000" w:themeColor="text1" w:themeTint="FF" w:themeShade="FF"/>
          <w:sz w:val="24"/>
          <w:szCs w:val="24"/>
        </w:rPr>
        <w:t xml:space="preserve"> Navigate 360 (EAB)</w:t>
      </w:r>
      <w:r w:rsidRPr="52C89C11" w:rsidR="002E1C3F">
        <w:rPr>
          <w:rFonts w:ascii="Calibri" w:hAnsi="Calibri" w:eastAsia="Calibri" w:cs="Calibri"/>
          <w:color w:val="000000" w:themeColor="text1" w:themeTint="FF" w:themeShade="FF"/>
          <w:sz w:val="24"/>
          <w:szCs w:val="24"/>
        </w:rPr>
        <w:t xml:space="preserve"> instead of </w:t>
      </w:r>
      <w:r w:rsidRPr="52C89C11" w:rsidR="000E62C1">
        <w:rPr>
          <w:rFonts w:ascii="Calibri" w:hAnsi="Calibri" w:eastAsia="Calibri" w:cs="Calibri"/>
          <w:color w:val="000000" w:themeColor="text1" w:themeTint="FF" w:themeShade="FF"/>
          <w:sz w:val="24"/>
          <w:szCs w:val="24"/>
        </w:rPr>
        <w:t>Starfish</w:t>
      </w:r>
      <w:r w:rsidRPr="52C89C11" w:rsidR="00A34015">
        <w:rPr>
          <w:rFonts w:ascii="Calibri" w:hAnsi="Calibri" w:eastAsia="Calibri" w:cs="Calibri"/>
          <w:color w:val="000000" w:themeColor="text1" w:themeTint="FF" w:themeShade="FF"/>
          <w:sz w:val="24"/>
          <w:szCs w:val="24"/>
        </w:rPr>
        <w:t>. More user friendly</w:t>
      </w:r>
      <w:r w:rsidRPr="52C89C11" w:rsidR="006722BE">
        <w:rPr>
          <w:rFonts w:ascii="Calibri" w:hAnsi="Calibri" w:eastAsia="Calibri" w:cs="Calibri"/>
          <w:color w:val="000000" w:themeColor="text1" w:themeTint="FF" w:themeShade="FF"/>
          <w:sz w:val="24"/>
          <w:szCs w:val="24"/>
        </w:rPr>
        <w:t xml:space="preserve"> and easier to obtain reports and fix any issues.</w:t>
      </w:r>
    </w:p>
    <w:p w:rsidR="00CA7375" w:rsidP="0077083B" w:rsidRDefault="00CA7375" w14:paraId="46B882B4" w14:textId="27294148">
      <w:pPr>
        <w:pStyle w:val="ListParagraph"/>
        <w:widowControl w:val="0"/>
        <w:numPr>
          <w:ilvl w:val="1"/>
          <w:numId w:val="4"/>
        </w:numPr>
        <w:spacing w:after="0" w:line="48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 xml:space="preserve">Set a tentative timeline. Suggest that EAB come and present in March and have </w:t>
      </w:r>
      <w:r w:rsidR="008E597B">
        <w:rPr>
          <w:rFonts w:ascii="Calibri" w:hAnsi="Calibri" w:eastAsia="Calibri" w:cs="Calibri"/>
          <w:color w:val="000000" w:themeColor="text1"/>
          <w:sz w:val="24"/>
          <w:szCs w:val="24"/>
        </w:rPr>
        <w:t>a decision made by April if we are to move forward with Navigate 360.</w:t>
      </w:r>
    </w:p>
    <w:p w:rsidRPr="000E62C1" w:rsidR="008E597B" w:rsidP="0077083B" w:rsidRDefault="008E597B" w14:paraId="23C1BD56" w14:textId="79F1AD89">
      <w:pPr>
        <w:pStyle w:val="ListParagraph"/>
        <w:widowControl w:val="0"/>
        <w:numPr>
          <w:ilvl w:val="1"/>
          <w:numId w:val="4"/>
        </w:numPr>
        <w:spacing w:after="0" w:line="48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 xml:space="preserve">Suggest that EAB present </w:t>
      </w:r>
      <w:r w:rsidR="00703DF0">
        <w:rPr>
          <w:rFonts w:ascii="Calibri" w:hAnsi="Calibri" w:eastAsia="Calibri" w:cs="Calibri"/>
          <w:color w:val="000000" w:themeColor="text1"/>
          <w:sz w:val="24"/>
          <w:szCs w:val="24"/>
        </w:rPr>
        <w:t>how this program would help or what this program can do for Faculty and Staff instead of</w:t>
      </w:r>
      <w:r w:rsidR="00000D7E">
        <w:rPr>
          <w:rFonts w:ascii="Calibri" w:hAnsi="Calibri" w:eastAsia="Calibri" w:cs="Calibri"/>
          <w:color w:val="000000" w:themeColor="text1"/>
          <w:sz w:val="24"/>
          <w:szCs w:val="24"/>
        </w:rPr>
        <w:t xml:space="preserve"> back-end </w:t>
      </w:r>
      <w:r w:rsidR="005A5EDF">
        <w:rPr>
          <w:rFonts w:ascii="Calibri" w:hAnsi="Calibri" w:eastAsia="Calibri" w:cs="Calibri"/>
          <w:color w:val="000000" w:themeColor="text1"/>
          <w:sz w:val="24"/>
          <w:szCs w:val="24"/>
        </w:rPr>
        <w:t xml:space="preserve">information. </w:t>
      </w:r>
    </w:p>
    <w:p w:rsidRPr="001C55C6" w:rsidR="001C55C6" w:rsidP="001C55C6" w:rsidRDefault="001C55C6" w14:paraId="5680947C" w14:textId="42C4CCA3">
      <w:pPr>
        <w:pStyle w:val="ListParagraph"/>
        <w:widowControl w:val="0"/>
        <w:numPr>
          <w:ilvl w:val="0"/>
          <w:numId w:val="4"/>
        </w:numPr>
        <w:spacing w:after="0" w:line="480" w:lineRule="auto"/>
        <w:rPr>
          <w:rFonts w:ascii="Calibri" w:hAnsi="Calibri" w:eastAsia="Calibri" w:cs="Calibri"/>
          <w:b/>
          <w:bCs/>
          <w:color w:val="000000" w:themeColor="text1"/>
        </w:rPr>
      </w:pPr>
      <w:r w:rsidRPr="001C55C6">
        <w:rPr>
          <w:rFonts w:ascii="Calibri" w:hAnsi="Calibri" w:eastAsia="Calibri" w:cs="Calibri"/>
          <w:b/>
          <w:bCs/>
          <w:color w:val="000000" w:themeColor="text1"/>
          <w:sz w:val="24"/>
          <w:szCs w:val="24"/>
        </w:rPr>
        <w:t>OER/ZTC</w:t>
      </w:r>
    </w:p>
    <w:p w:rsidRPr="001C55C6" w:rsidR="001C55C6" w:rsidP="28425E62" w:rsidRDefault="7A0E706B" w14:paraId="0AEB27FF" w14:textId="0514A2E5">
      <w:pPr>
        <w:pStyle w:val="ListParagraph"/>
        <w:widowControl w:val="0"/>
        <w:numPr>
          <w:ilvl w:val="1"/>
          <w:numId w:val="4"/>
        </w:numPr>
        <w:spacing w:after="0" w:line="480" w:lineRule="auto"/>
        <w:rPr>
          <w:rFonts w:ascii="Calibri" w:hAnsi="Calibri" w:eastAsia="Calibri" w:cs="Calibri"/>
          <w:color w:val="000000" w:themeColor="text1"/>
        </w:rPr>
      </w:pPr>
      <w:r w:rsidRPr="5FF92667">
        <w:rPr>
          <w:rFonts w:ascii="Calibri" w:hAnsi="Calibri" w:eastAsia="Calibri" w:cs="Calibri"/>
          <w:color w:val="000000" w:themeColor="text1"/>
        </w:rPr>
        <w:t>Update</w:t>
      </w:r>
      <w:r w:rsidRPr="5FF92667" w:rsidR="35689D40">
        <w:rPr>
          <w:rFonts w:ascii="Calibri" w:hAnsi="Calibri" w:eastAsia="Calibri" w:cs="Calibri"/>
          <w:color w:val="000000" w:themeColor="text1"/>
        </w:rPr>
        <w:t xml:space="preserve"> on</w:t>
      </w:r>
      <w:r w:rsidRPr="5FF92667">
        <w:rPr>
          <w:rFonts w:ascii="Calibri" w:hAnsi="Calibri" w:eastAsia="Calibri" w:cs="Calibri"/>
          <w:color w:val="000000" w:themeColor="text1"/>
        </w:rPr>
        <w:t xml:space="preserve"> </w:t>
      </w:r>
      <w:r w:rsidRPr="5FF92667" w:rsidR="31432C6D">
        <w:rPr>
          <w:rFonts w:ascii="Calibri" w:hAnsi="Calibri" w:eastAsia="Calibri" w:cs="Calibri"/>
          <w:color w:val="000000" w:themeColor="text1"/>
        </w:rPr>
        <w:t xml:space="preserve">XB12 </w:t>
      </w:r>
      <w:r w:rsidRPr="5FF92667" w:rsidR="5186D5E2">
        <w:rPr>
          <w:rFonts w:ascii="Calibri" w:hAnsi="Calibri" w:eastAsia="Calibri" w:cs="Calibri"/>
          <w:color w:val="000000" w:themeColor="text1"/>
        </w:rPr>
        <w:t>r</w:t>
      </w:r>
      <w:r w:rsidRPr="5FF92667" w:rsidR="31432C6D">
        <w:rPr>
          <w:rFonts w:ascii="Calibri" w:hAnsi="Calibri" w:eastAsia="Calibri" w:cs="Calibri"/>
          <w:color w:val="000000" w:themeColor="text1"/>
        </w:rPr>
        <w:t>eporting</w:t>
      </w:r>
      <w:r w:rsidRPr="5FF92667" w:rsidR="15BBAD34">
        <w:rPr>
          <w:rFonts w:ascii="Calibri" w:hAnsi="Calibri" w:eastAsia="Calibri" w:cs="Calibri"/>
          <w:color w:val="000000" w:themeColor="text1"/>
        </w:rPr>
        <w:t xml:space="preserve"> process</w:t>
      </w:r>
    </w:p>
    <w:p w:rsidR="15BBAD34" w:rsidP="5FF92667" w:rsidRDefault="15BBAD34" w14:paraId="2C98B71C" w14:textId="193D7A61">
      <w:pPr>
        <w:pStyle w:val="ListParagraph"/>
        <w:widowControl w:val="0"/>
        <w:numPr>
          <w:ilvl w:val="2"/>
          <w:numId w:val="4"/>
        </w:numPr>
        <w:spacing w:after="0" w:line="480" w:lineRule="auto"/>
        <w:rPr>
          <w:rFonts w:ascii="Calibri" w:hAnsi="Calibri" w:eastAsia="Calibri" w:cs="Calibri"/>
          <w:color w:val="000000" w:themeColor="text1"/>
        </w:rPr>
      </w:pPr>
      <w:r w:rsidRPr="5FF92667">
        <w:rPr>
          <w:rFonts w:ascii="Calibri" w:hAnsi="Calibri" w:eastAsia="Calibri" w:cs="Calibri"/>
          <w:color w:val="000000" w:themeColor="text1"/>
        </w:rPr>
        <w:t>Definitions and decision tree drafts (attached)</w:t>
      </w:r>
    </w:p>
    <w:p w:rsidRPr="001C55C6" w:rsidR="001C55C6" w:rsidP="28425E62" w:rsidRDefault="7A0E706B" w14:paraId="19F9F9B6" w14:textId="03FBCBD4">
      <w:pPr>
        <w:pStyle w:val="ListParagraph"/>
        <w:widowControl w:val="0"/>
        <w:numPr>
          <w:ilvl w:val="1"/>
          <w:numId w:val="4"/>
        </w:numPr>
        <w:spacing w:after="0" w:line="480" w:lineRule="auto"/>
        <w:rPr>
          <w:rFonts w:ascii="Calibri" w:hAnsi="Calibri" w:eastAsia="Calibri" w:cs="Calibri"/>
          <w:color w:val="000000" w:themeColor="text1"/>
        </w:rPr>
      </w:pPr>
      <w:r w:rsidRPr="5FF92667">
        <w:rPr>
          <w:rFonts w:ascii="Calibri" w:hAnsi="Calibri" w:eastAsia="Calibri" w:cs="Calibri"/>
          <w:color w:val="000000" w:themeColor="text1"/>
        </w:rPr>
        <w:lastRenderedPageBreak/>
        <w:t>Ideas for increasing faculty engagement</w:t>
      </w:r>
    </w:p>
    <w:p w:rsidR="005854F4" w:rsidP="5FF92667" w:rsidRDefault="6BFF0D8C" w14:paraId="788B73EA" w14:textId="77777777">
      <w:pPr>
        <w:pStyle w:val="ListParagraph"/>
        <w:widowControl w:val="0"/>
        <w:numPr>
          <w:ilvl w:val="2"/>
          <w:numId w:val="4"/>
        </w:numPr>
        <w:spacing w:after="0" w:line="480" w:lineRule="auto"/>
        <w:rPr>
          <w:rFonts w:ascii="Calibri" w:hAnsi="Calibri" w:eastAsia="Calibri" w:cs="Calibri"/>
          <w:color w:val="000000" w:themeColor="text1"/>
        </w:rPr>
      </w:pPr>
      <w:r w:rsidRPr="5FF92667">
        <w:rPr>
          <w:rFonts w:ascii="Calibri" w:hAnsi="Calibri" w:eastAsia="Calibri" w:cs="Calibri"/>
          <w:color w:val="000000" w:themeColor="text1"/>
        </w:rPr>
        <w:t>Taskforce</w:t>
      </w:r>
    </w:p>
    <w:p w:rsidR="6BFF0D8C" w:rsidP="005854F4" w:rsidRDefault="0019794C" w14:paraId="6572B285" w14:textId="44F7D0EB">
      <w:pPr>
        <w:pStyle w:val="ListParagraph"/>
        <w:widowControl w:val="0"/>
        <w:numPr>
          <w:ilvl w:val="3"/>
          <w:numId w:val="4"/>
        </w:numPr>
        <w:spacing w:after="0" w:line="480" w:lineRule="auto"/>
        <w:rPr>
          <w:rFonts w:ascii="Calibri" w:hAnsi="Calibri" w:eastAsia="Calibri" w:cs="Calibri"/>
          <w:color w:val="000000" w:themeColor="text1"/>
        </w:rPr>
      </w:pPr>
      <w:r>
        <w:rPr>
          <w:rFonts w:ascii="Calibri" w:hAnsi="Calibri" w:eastAsia="Calibri" w:cs="Calibri"/>
          <w:color w:val="000000" w:themeColor="text1"/>
        </w:rPr>
        <w:t>N</w:t>
      </w:r>
      <w:r w:rsidR="006722BE">
        <w:rPr>
          <w:rFonts w:ascii="Calibri" w:hAnsi="Calibri" w:eastAsia="Calibri" w:cs="Calibri"/>
          <w:color w:val="000000" w:themeColor="text1"/>
        </w:rPr>
        <w:t xml:space="preserve">eed to </w:t>
      </w:r>
      <w:r w:rsidR="001F1A3D">
        <w:rPr>
          <w:rFonts w:ascii="Calibri" w:hAnsi="Calibri" w:eastAsia="Calibri" w:cs="Calibri"/>
          <w:color w:val="000000" w:themeColor="text1"/>
        </w:rPr>
        <w:t>revisit OER/ZTC</w:t>
      </w:r>
      <w:r w:rsidR="006722BE">
        <w:rPr>
          <w:rFonts w:ascii="Calibri" w:hAnsi="Calibri" w:eastAsia="Calibri" w:cs="Calibri"/>
          <w:color w:val="000000" w:themeColor="text1"/>
        </w:rPr>
        <w:t xml:space="preserve"> task force</w:t>
      </w:r>
      <w:r w:rsidR="002050FB">
        <w:rPr>
          <w:rFonts w:ascii="Calibri" w:hAnsi="Calibri" w:eastAsia="Calibri" w:cs="Calibri"/>
          <w:color w:val="000000" w:themeColor="text1"/>
        </w:rPr>
        <w:t xml:space="preserve"> that was led by ASCCC rep.</w:t>
      </w:r>
    </w:p>
    <w:p w:rsidR="00FE6D79" w:rsidP="5FF92667" w:rsidRDefault="6BFF0D8C" w14:paraId="71E8A411" w14:textId="77777777">
      <w:pPr>
        <w:pStyle w:val="ListParagraph"/>
        <w:widowControl w:val="0"/>
        <w:numPr>
          <w:ilvl w:val="2"/>
          <w:numId w:val="4"/>
        </w:numPr>
        <w:spacing w:after="0" w:line="480" w:lineRule="auto"/>
        <w:rPr>
          <w:rFonts w:ascii="Calibri" w:hAnsi="Calibri" w:eastAsia="Calibri" w:cs="Calibri"/>
          <w:color w:val="000000" w:themeColor="text1"/>
        </w:rPr>
      </w:pPr>
      <w:r w:rsidRPr="5FF92667">
        <w:rPr>
          <w:rFonts w:ascii="Calibri" w:hAnsi="Calibri" w:eastAsia="Calibri" w:cs="Calibri"/>
          <w:color w:val="000000" w:themeColor="text1"/>
        </w:rPr>
        <w:t>Professional development</w:t>
      </w:r>
    </w:p>
    <w:p w:rsidR="00915276" w:rsidP="00FE6D79" w:rsidRDefault="00FE6D79" w14:paraId="3F6BEF85" w14:textId="77777777">
      <w:pPr>
        <w:pStyle w:val="ListParagraph"/>
        <w:widowControl w:val="0"/>
        <w:numPr>
          <w:ilvl w:val="3"/>
          <w:numId w:val="4"/>
        </w:numPr>
        <w:spacing w:after="0" w:line="480" w:lineRule="auto"/>
        <w:rPr>
          <w:rFonts w:ascii="Calibri" w:hAnsi="Calibri" w:eastAsia="Calibri" w:cs="Calibri"/>
          <w:color w:val="000000" w:themeColor="text1"/>
        </w:rPr>
      </w:pPr>
      <w:r>
        <w:rPr>
          <w:rFonts w:ascii="Calibri" w:hAnsi="Calibri" w:eastAsia="Calibri" w:cs="Calibri"/>
          <w:color w:val="000000" w:themeColor="text1"/>
        </w:rPr>
        <w:t>Faculty</w:t>
      </w:r>
    </w:p>
    <w:p w:rsidR="00CF08BF" w:rsidP="00CF08BF" w:rsidRDefault="0065454E" w14:paraId="05E9A584" w14:textId="77777777">
      <w:pPr>
        <w:pStyle w:val="ListParagraph"/>
        <w:widowControl w:val="0"/>
        <w:numPr>
          <w:ilvl w:val="4"/>
          <w:numId w:val="4"/>
        </w:numPr>
        <w:spacing w:after="0" w:line="480" w:lineRule="auto"/>
        <w:rPr>
          <w:rFonts w:ascii="Calibri" w:hAnsi="Calibri" w:eastAsia="Calibri" w:cs="Calibri"/>
          <w:color w:val="000000" w:themeColor="text1"/>
        </w:rPr>
      </w:pPr>
      <w:r>
        <w:rPr>
          <w:rFonts w:ascii="Calibri" w:hAnsi="Calibri" w:eastAsia="Calibri" w:cs="Calibri"/>
          <w:color w:val="000000" w:themeColor="text1"/>
        </w:rPr>
        <w:t>N</w:t>
      </w:r>
      <w:r w:rsidR="001F19E1">
        <w:rPr>
          <w:rFonts w:ascii="Calibri" w:hAnsi="Calibri" w:eastAsia="Calibri" w:cs="Calibri"/>
          <w:color w:val="000000" w:themeColor="text1"/>
        </w:rPr>
        <w:t>eed to get faculty more informed about OER/ZTC.</w:t>
      </w:r>
      <w:r w:rsidR="0019794C">
        <w:rPr>
          <w:rFonts w:ascii="Calibri" w:hAnsi="Calibri" w:eastAsia="Calibri" w:cs="Calibri"/>
          <w:color w:val="000000" w:themeColor="text1"/>
        </w:rPr>
        <w:t xml:space="preserve"> </w:t>
      </w:r>
    </w:p>
    <w:p w:rsidRPr="00CF08BF" w:rsidR="00CF08BF" w:rsidP="00CF08BF" w:rsidRDefault="00CF08BF" w14:paraId="3A9DB88F" w14:textId="09687006">
      <w:pPr>
        <w:pStyle w:val="ListParagraph"/>
        <w:widowControl w:val="0"/>
        <w:numPr>
          <w:ilvl w:val="4"/>
          <w:numId w:val="4"/>
        </w:numPr>
        <w:spacing w:after="0" w:line="480" w:lineRule="auto"/>
        <w:rPr>
          <w:rFonts w:ascii="Calibri" w:hAnsi="Calibri" w:eastAsia="Calibri" w:cs="Calibri"/>
          <w:color w:val="000000" w:themeColor="text1"/>
        </w:rPr>
      </w:pPr>
      <w:r w:rsidRPr="52C89C11" w:rsidR="00CF08BF">
        <w:rPr>
          <w:rFonts w:ascii="Calibri" w:hAnsi="Calibri" w:eastAsia="Calibri" w:cs="Calibri"/>
          <w:color w:val="000000" w:themeColor="text1" w:themeTint="FF" w:themeShade="FF"/>
        </w:rPr>
        <w:t xml:space="preserve">Everyone will be using the same </w:t>
      </w:r>
      <w:r w:rsidRPr="52C89C11" w:rsidR="1F0CAAF7">
        <w:rPr>
          <w:rFonts w:ascii="Calibri" w:hAnsi="Calibri" w:eastAsia="Calibri" w:cs="Calibri"/>
          <w:color w:val="000000" w:themeColor="text1" w:themeTint="FF" w:themeShade="FF"/>
        </w:rPr>
        <w:t xml:space="preserve">process and </w:t>
      </w:r>
      <w:r w:rsidRPr="52C89C11" w:rsidR="00CF08BF">
        <w:rPr>
          <w:rFonts w:ascii="Calibri" w:hAnsi="Calibri" w:eastAsia="Calibri" w:cs="Calibri"/>
          <w:color w:val="000000" w:themeColor="text1" w:themeTint="FF" w:themeShade="FF"/>
        </w:rPr>
        <w:t xml:space="preserve">form </w:t>
      </w:r>
      <w:r w:rsidRPr="52C89C11" w:rsidR="2D4D33C9">
        <w:rPr>
          <w:rFonts w:ascii="Calibri" w:hAnsi="Calibri" w:eastAsia="Calibri" w:cs="Calibri"/>
          <w:color w:val="000000" w:themeColor="text1" w:themeTint="FF" w:themeShade="FF"/>
        </w:rPr>
        <w:t xml:space="preserve">to report instructional material codes </w:t>
      </w:r>
      <w:r w:rsidRPr="52C89C11" w:rsidR="00CF08BF">
        <w:rPr>
          <w:rFonts w:ascii="Calibri" w:hAnsi="Calibri" w:eastAsia="Calibri" w:cs="Calibri"/>
          <w:color w:val="000000" w:themeColor="text1" w:themeTint="FF" w:themeShade="FF"/>
        </w:rPr>
        <w:t>so that there is consistency across the board</w:t>
      </w:r>
    </w:p>
    <w:p w:rsidR="006A7F5F" w:rsidP="00915276" w:rsidRDefault="00915276" w14:paraId="5FF7ED58" w14:textId="5F3D9F98">
      <w:pPr>
        <w:pStyle w:val="ListParagraph"/>
        <w:widowControl w:val="0"/>
        <w:numPr>
          <w:ilvl w:val="4"/>
          <w:numId w:val="4"/>
        </w:numPr>
        <w:spacing w:after="0" w:line="480" w:lineRule="auto"/>
        <w:rPr>
          <w:rFonts w:ascii="Calibri" w:hAnsi="Calibri" w:eastAsia="Calibri" w:cs="Calibri"/>
          <w:color w:val="000000" w:themeColor="text1"/>
        </w:rPr>
      </w:pPr>
      <w:r w:rsidRPr="52C89C11" w:rsidR="00915276">
        <w:rPr>
          <w:rFonts w:ascii="Calibri" w:hAnsi="Calibri" w:eastAsia="Calibri" w:cs="Calibri"/>
          <w:color w:val="000000" w:themeColor="text1" w:themeTint="FF" w:themeShade="FF"/>
        </w:rPr>
        <w:t>How do we get Faculty to value this form?</w:t>
      </w:r>
      <w:r w:rsidRPr="52C89C11" w:rsidR="00962649">
        <w:rPr>
          <w:rFonts w:ascii="Calibri" w:hAnsi="Calibri" w:eastAsia="Calibri" w:cs="Calibri"/>
          <w:color w:val="000000" w:themeColor="text1" w:themeTint="FF" w:themeShade="FF"/>
        </w:rPr>
        <w:t xml:space="preserve"> Need a publicity campaign to </w:t>
      </w:r>
      <w:r w:rsidRPr="52C89C11" w:rsidR="00962649">
        <w:rPr>
          <w:rFonts w:ascii="Calibri" w:hAnsi="Calibri" w:eastAsia="Calibri" w:cs="Calibri"/>
          <w:color w:val="000000" w:themeColor="text1" w:themeTint="FF" w:themeShade="FF"/>
        </w:rPr>
        <w:t>showcase</w:t>
      </w:r>
      <w:r w:rsidRPr="52C89C11" w:rsidR="00962649">
        <w:rPr>
          <w:rFonts w:ascii="Calibri" w:hAnsi="Calibri" w:eastAsia="Calibri" w:cs="Calibri"/>
          <w:color w:val="000000" w:themeColor="text1" w:themeTint="FF" w:themeShade="FF"/>
        </w:rPr>
        <w:t xml:space="preserve"> </w:t>
      </w:r>
      <w:r w:rsidRPr="52C89C11" w:rsidR="00466E07">
        <w:rPr>
          <w:rFonts w:ascii="Calibri" w:hAnsi="Calibri" w:eastAsia="Calibri" w:cs="Calibri"/>
          <w:color w:val="000000" w:themeColor="text1" w:themeTint="FF" w:themeShade="FF"/>
        </w:rPr>
        <w:t xml:space="preserve">why </w:t>
      </w:r>
      <w:r w:rsidRPr="52C89C11" w:rsidR="00466E07">
        <w:rPr>
          <w:rFonts w:ascii="Calibri" w:hAnsi="Calibri" w:eastAsia="Calibri" w:cs="Calibri"/>
          <w:color w:val="000000" w:themeColor="text1" w:themeTint="FF" w:themeShade="FF"/>
        </w:rPr>
        <w:t>it’s</w:t>
      </w:r>
      <w:r w:rsidRPr="52C89C11" w:rsidR="00466E07">
        <w:rPr>
          <w:rFonts w:ascii="Calibri" w:hAnsi="Calibri" w:eastAsia="Calibri" w:cs="Calibri"/>
          <w:color w:val="000000" w:themeColor="text1" w:themeTint="FF" w:themeShade="FF"/>
        </w:rPr>
        <w:t xml:space="preserve"> important and valuable</w:t>
      </w:r>
      <w:r w:rsidRPr="52C89C11" w:rsidR="0099459A">
        <w:rPr>
          <w:rFonts w:ascii="Calibri" w:hAnsi="Calibri" w:eastAsia="Calibri" w:cs="Calibri"/>
          <w:color w:val="000000" w:themeColor="text1" w:themeTint="FF" w:themeShade="FF"/>
        </w:rPr>
        <w:t>, why faculty need to do it</w:t>
      </w:r>
      <w:r w:rsidRPr="52C89C11" w:rsidR="000C34C1">
        <w:rPr>
          <w:rFonts w:ascii="Calibri" w:hAnsi="Calibri" w:eastAsia="Calibri" w:cs="Calibri"/>
          <w:color w:val="000000" w:themeColor="text1" w:themeTint="FF" w:themeShade="FF"/>
        </w:rPr>
        <w:t xml:space="preserve">, start </w:t>
      </w:r>
      <w:r w:rsidRPr="52C89C11" w:rsidR="00173FE8">
        <w:rPr>
          <w:rFonts w:ascii="Calibri" w:hAnsi="Calibri" w:eastAsia="Calibri" w:cs="Calibri"/>
          <w:color w:val="000000" w:themeColor="text1" w:themeTint="FF" w:themeShade="FF"/>
        </w:rPr>
        <w:t xml:space="preserve">creating a culture around it, all faculty </w:t>
      </w:r>
      <w:r w:rsidRPr="52C89C11" w:rsidR="00173FE8">
        <w:rPr>
          <w:rFonts w:ascii="Calibri" w:hAnsi="Calibri" w:eastAsia="Calibri" w:cs="Calibri"/>
          <w:color w:val="000000" w:themeColor="text1" w:themeTint="FF" w:themeShade="FF"/>
        </w:rPr>
        <w:t>do</w:t>
      </w:r>
      <w:r w:rsidRPr="52C89C11" w:rsidR="00173FE8">
        <w:rPr>
          <w:rFonts w:ascii="Calibri" w:hAnsi="Calibri" w:eastAsia="Calibri" w:cs="Calibri"/>
          <w:color w:val="000000" w:themeColor="text1" w:themeTint="FF" w:themeShade="FF"/>
        </w:rPr>
        <w:t xml:space="preserve"> it, etc. </w:t>
      </w:r>
    </w:p>
    <w:p w:rsidRPr="00566B91" w:rsidR="00425E6C" w:rsidP="00566B91" w:rsidRDefault="00A1004C" w14:paraId="60A8833A" w14:textId="23292834">
      <w:pPr>
        <w:pStyle w:val="ListParagraph"/>
        <w:widowControl w:val="0"/>
        <w:numPr>
          <w:ilvl w:val="4"/>
          <w:numId w:val="4"/>
        </w:numPr>
        <w:spacing w:after="0" w:line="480" w:lineRule="auto"/>
        <w:rPr>
          <w:rFonts w:ascii="Calibri" w:hAnsi="Calibri" w:eastAsia="Calibri" w:cs="Calibri"/>
          <w:color w:val="000000" w:themeColor="text1"/>
        </w:rPr>
      </w:pPr>
      <w:r>
        <w:rPr>
          <w:rFonts w:ascii="Calibri" w:hAnsi="Calibri" w:eastAsia="Calibri" w:cs="Calibri"/>
          <w:color w:val="000000" w:themeColor="text1"/>
        </w:rPr>
        <w:t>Offer training to faculty</w:t>
      </w:r>
      <w:r w:rsidR="00566B91">
        <w:rPr>
          <w:rFonts w:ascii="Calibri" w:hAnsi="Calibri" w:eastAsia="Calibri" w:cs="Calibri"/>
          <w:color w:val="000000" w:themeColor="text1"/>
        </w:rPr>
        <w:t xml:space="preserve"> and m</w:t>
      </w:r>
      <w:r w:rsidRPr="00566B91" w:rsidR="00425E6C">
        <w:rPr>
          <w:rFonts w:ascii="Calibri" w:hAnsi="Calibri" w:eastAsia="Calibri" w:cs="Calibri"/>
          <w:color w:val="000000" w:themeColor="text1"/>
        </w:rPr>
        <w:t>ore resources for faculty</w:t>
      </w:r>
    </w:p>
    <w:p w:rsidR="6BFF0D8C" w:rsidP="00FE6D79" w:rsidRDefault="006A7F5F" w14:paraId="50E7EB98" w14:textId="3D113729">
      <w:pPr>
        <w:pStyle w:val="ListParagraph"/>
        <w:widowControl w:val="0"/>
        <w:numPr>
          <w:ilvl w:val="3"/>
          <w:numId w:val="4"/>
        </w:numPr>
        <w:spacing w:after="0" w:line="480" w:lineRule="auto"/>
        <w:rPr>
          <w:rFonts w:ascii="Calibri" w:hAnsi="Calibri" w:eastAsia="Calibri" w:cs="Calibri"/>
          <w:color w:val="000000" w:themeColor="text1"/>
        </w:rPr>
      </w:pPr>
      <w:r>
        <w:rPr>
          <w:rFonts w:ascii="Calibri" w:hAnsi="Calibri" w:eastAsia="Calibri" w:cs="Calibri"/>
          <w:color w:val="000000" w:themeColor="text1"/>
        </w:rPr>
        <w:t xml:space="preserve">Administrative Assistants - </w:t>
      </w:r>
      <w:r w:rsidR="0093070A">
        <w:rPr>
          <w:rFonts w:ascii="Calibri" w:hAnsi="Calibri" w:eastAsia="Calibri" w:cs="Calibri"/>
          <w:color w:val="000000" w:themeColor="text1"/>
        </w:rPr>
        <w:t>Meet / train administrative assistants</w:t>
      </w:r>
      <w:r w:rsidR="00F14B30">
        <w:rPr>
          <w:rFonts w:ascii="Calibri" w:hAnsi="Calibri" w:eastAsia="Calibri" w:cs="Calibri"/>
          <w:color w:val="000000" w:themeColor="text1"/>
        </w:rPr>
        <w:t xml:space="preserve"> with the forms to be a support for </w:t>
      </w:r>
      <w:r w:rsidR="00464615">
        <w:rPr>
          <w:rFonts w:ascii="Calibri" w:hAnsi="Calibri" w:eastAsia="Calibri" w:cs="Calibri"/>
          <w:color w:val="000000" w:themeColor="text1"/>
        </w:rPr>
        <w:t>faculty.</w:t>
      </w:r>
    </w:p>
    <w:p w:rsidR="006B435A" w:rsidP="5FF92667" w:rsidRDefault="6BFF0D8C" w14:paraId="0E18253F" w14:textId="77777777">
      <w:pPr>
        <w:pStyle w:val="ListParagraph"/>
        <w:widowControl w:val="0"/>
        <w:numPr>
          <w:ilvl w:val="2"/>
          <w:numId w:val="4"/>
        </w:numPr>
        <w:spacing w:after="0" w:line="480" w:lineRule="auto"/>
        <w:rPr>
          <w:rFonts w:ascii="Calibri" w:hAnsi="Calibri" w:eastAsia="Calibri" w:cs="Calibri"/>
          <w:color w:val="000000" w:themeColor="text1"/>
        </w:rPr>
      </w:pPr>
      <w:r w:rsidRPr="5FF92667">
        <w:rPr>
          <w:rFonts w:ascii="Calibri" w:hAnsi="Calibri" w:eastAsia="Calibri" w:cs="Calibri"/>
          <w:color w:val="000000" w:themeColor="text1"/>
        </w:rPr>
        <w:t>Other</w:t>
      </w:r>
    </w:p>
    <w:p w:rsidR="006B435A" w:rsidP="006B435A" w:rsidRDefault="006B435A" w14:paraId="2D04F3B1" w14:textId="77777777">
      <w:pPr>
        <w:pStyle w:val="ListParagraph"/>
        <w:widowControl w:val="0"/>
        <w:numPr>
          <w:ilvl w:val="3"/>
          <w:numId w:val="4"/>
        </w:numPr>
        <w:spacing w:after="0" w:line="480" w:lineRule="auto"/>
        <w:rPr>
          <w:rFonts w:ascii="Calibri" w:hAnsi="Calibri" w:eastAsia="Calibri" w:cs="Calibri"/>
          <w:color w:val="000000" w:themeColor="text1"/>
        </w:rPr>
      </w:pPr>
      <w:r>
        <w:rPr>
          <w:rFonts w:ascii="Calibri" w:hAnsi="Calibri" w:eastAsia="Calibri" w:cs="Calibri"/>
          <w:color w:val="000000" w:themeColor="text1"/>
        </w:rPr>
        <w:t>I</w:t>
      </w:r>
      <w:r w:rsidR="008346D1">
        <w:rPr>
          <w:rFonts w:ascii="Calibri" w:hAnsi="Calibri" w:eastAsia="Calibri" w:cs="Calibri"/>
          <w:color w:val="000000" w:themeColor="text1"/>
        </w:rPr>
        <w:t xml:space="preserve">nvolve Deans to get information to faculty. </w:t>
      </w:r>
      <w:r w:rsidR="00464615">
        <w:rPr>
          <w:rFonts w:ascii="Calibri" w:hAnsi="Calibri" w:eastAsia="Calibri" w:cs="Calibri"/>
          <w:color w:val="000000" w:themeColor="text1"/>
        </w:rPr>
        <w:t xml:space="preserve">Deans </w:t>
      </w:r>
      <w:r w:rsidR="00AA46BF">
        <w:rPr>
          <w:rFonts w:ascii="Calibri" w:hAnsi="Calibri" w:eastAsia="Calibri" w:cs="Calibri"/>
          <w:color w:val="000000" w:themeColor="text1"/>
        </w:rPr>
        <w:t>are supportive, will be able to assist in getting information to faculty.</w:t>
      </w:r>
    </w:p>
    <w:p w:rsidR="6BFF0D8C" w:rsidP="006B435A" w:rsidRDefault="00B10430" w14:paraId="17EB132A" w14:textId="3E6BE0F8">
      <w:pPr>
        <w:pStyle w:val="ListParagraph"/>
        <w:widowControl w:val="0"/>
        <w:numPr>
          <w:ilvl w:val="3"/>
          <w:numId w:val="4"/>
        </w:numPr>
        <w:spacing w:after="0" w:line="480" w:lineRule="auto"/>
        <w:rPr>
          <w:rFonts w:ascii="Calibri" w:hAnsi="Calibri" w:eastAsia="Calibri" w:cs="Calibri"/>
          <w:color w:val="000000" w:themeColor="text1"/>
        </w:rPr>
      </w:pPr>
      <w:r>
        <w:rPr>
          <w:rFonts w:ascii="Calibri" w:hAnsi="Calibri" w:eastAsia="Calibri" w:cs="Calibri"/>
          <w:color w:val="000000" w:themeColor="text1"/>
        </w:rPr>
        <w:t>Align our cause with the State’s cause</w:t>
      </w:r>
    </w:p>
    <w:p w:rsidR="008B49FB" w:rsidP="006B435A" w:rsidRDefault="008B49FB" w14:paraId="0E09BA0A" w14:textId="353A92B9">
      <w:pPr>
        <w:pStyle w:val="ListParagraph"/>
        <w:widowControl w:val="0"/>
        <w:numPr>
          <w:ilvl w:val="3"/>
          <w:numId w:val="4"/>
        </w:numPr>
        <w:spacing w:after="0" w:line="480" w:lineRule="auto"/>
        <w:rPr>
          <w:rFonts w:ascii="Calibri" w:hAnsi="Calibri" w:eastAsia="Calibri" w:cs="Calibri"/>
          <w:color w:val="000000" w:themeColor="text1"/>
        </w:rPr>
      </w:pPr>
      <w:r>
        <w:rPr>
          <w:rFonts w:ascii="Calibri" w:hAnsi="Calibri" w:eastAsia="Calibri" w:cs="Calibri"/>
          <w:color w:val="000000" w:themeColor="text1"/>
        </w:rPr>
        <w:t>Concern: Students with disabilities might encounter cost even if it states it a ZTC.</w:t>
      </w:r>
      <w:r w:rsidR="00717BBB">
        <w:rPr>
          <w:rFonts w:ascii="Calibri" w:hAnsi="Calibri" w:eastAsia="Calibri" w:cs="Calibri"/>
          <w:color w:val="000000" w:themeColor="text1"/>
        </w:rPr>
        <w:t xml:space="preserve"> Reach out to alt-media. </w:t>
      </w:r>
    </w:p>
    <w:p w:rsidR="6C0B2713" w:rsidP="5FF92667" w:rsidRDefault="6C0B2713" w14:paraId="6FE26C4F" w14:textId="01346C33">
      <w:pPr>
        <w:pStyle w:val="ListParagraph"/>
        <w:widowControl w:val="0"/>
        <w:numPr>
          <w:ilvl w:val="1"/>
          <w:numId w:val="4"/>
        </w:numPr>
        <w:spacing w:after="0" w:line="480" w:lineRule="auto"/>
        <w:rPr>
          <w:rFonts w:ascii="Calibri" w:hAnsi="Calibri" w:eastAsia="Calibri" w:cs="Calibri"/>
          <w:color w:val="000000" w:themeColor="text1"/>
        </w:rPr>
      </w:pPr>
      <w:r w:rsidRPr="5FF92667">
        <w:rPr>
          <w:rFonts w:ascii="Calibri" w:hAnsi="Calibri" w:eastAsia="Calibri" w:cs="Calibri"/>
          <w:color w:val="000000" w:themeColor="text1"/>
        </w:rPr>
        <w:t>Mini grant application requirement ideas</w:t>
      </w:r>
    </w:p>
    <w:p w:rsidR="000D0C5F" w:rsidP="000D0C5F" w:rsidRDefault="00804A43" w14:paraId="37AC8AB0" w14:textId="36C2B4DA">
      <w:pPr>
        <w:pStyle w:val="ListParagraph"/>
        <w:widowControl w:val="0"/>
        <w:numPr>
          <w:ilvl w:val="2"/>
          <w:numId w:val="4"/>
        </w:numPr>
        <w:spacing w:after="0" w:line="480" w:lineRule="auto"/>
        <w:rPr>
          <w:rFonts w:ascii="Calibri" w:hAnsi="Calibri" w:eastAsia="Calibri" w:cs="Calibri"/>
          <w:color w:val="000000" w:themeColor="text1"/>
        </w:rPr>
      </w:pPr>
      <w:r>
        <w:rPr>
          <w:rFonts w:ascii="Calibri" w:hAnsi="Calibri" w:eastAsia="Calibri" w:cs="Calibri"/>
          <w:color w:val="000000" w:themeColor="text1"/>
        </w:rPr>
        <w:t>Requirement</w:t>
      </w:r>
      <w:r w:rsidR="00276DB0">
        <w:rPr>
          <w:rFonts w:ascii="Calibri" w:hAnsi="Calibri" w:eastAsia="Calibri" w:cs="Calibri"/>
          <w:color w:val="000000" w:themeColor="text1"/>
        </w:rPr>
        <w:t>s</w:t>
      </w:r>
      <w:r>
        <w:rPr>
          <w:rFonts w:ascii="Calibri" w:hAnsi="Calibri" w:eastAsia="Calibri" w:cs="Calibri"/>
          <w:color w:val="000000" w:themeColor="text1"/>
        </w:rPr>
        <w:t xml:space="preserve"> for faculty that would apply</w:t>
      </w:r>
      <w:r w:rsidR="00276DB0">
        <w:rPr>
          <w:rFonts w:ascii="Calibri" w:hAnsi="Calibri" w:eastAsia="Calibri" w:cs="Calibri"/>
          <w:color w:val="000000" w:themeColor="text1"/>
        </w:rPr>
        <w:t>?</w:t>
      </w:r>
    </w:p>
    <w:p w:rsidR="00A769B9" w:rsidP="00A769B9" w:rsidRDefault="00CE450C" w14:paraId="432D7191" w14:textId="1D807266">
      <w:pPr>
        <w:pStyle w:val="ListParagraph"/>
        <w:widowControl w:val="0"/>
        <w:numPr>
          <w:ilvl w:val="3"/>
          <w:numId w:val="4"/>
        </w:numPr>
        <w:spacing w:after="0" w:line="480" w:lineRule="auto"/>
        <w:rPr>
          <w:rFonts w:ascii="Calibri" w:hAnsi="Calibri" w:eastAsia="Calibri" w:cs="Calibri"/>
          <w:color w:val="000000" w:themeColor="text1"/>
        </w:rPr>
      </w:pPr>
      <w:r w:rsidRPr="52C89C11" w:rsidR="00CE450C">
        <w:rPr>
          <w:rFonts w:ascii="Calibri" w:hAnsi="Calibri" w:eastAsia="Calibri" w:cs="Calibri"/>
          <w:color w:val="000000" w:themeColor="text1" w:themeTint="FF" w:themeShade="FF"/>
        </w:rPr>
        <w:t xml:space="preserve">Reach out </w:t>
      </w:r>
      <w:r w:rsidRPr="52C89C11" w:rsidR="5606BE56">
        <w:rPr>
          <w:rFonts w:ascii="Calibri" w:hAnsi="Calibri" w:eastAsia="Calibri" w:cs="Calibri"/>
          <w:color w:val="000000" w:themeColor="text1" w:themeTint="FF" w:themeShade="FF"/>
        </w:rPr>
        <w:t xml:space="preserve">to </w:t>
      </w:r>
      <w:r w:rsidRPr="52C89C11" w:rsidR="00774096">
        <w:rPr>
          <w:rFonts w:ascii="Calibri" w:hAnsi="Calibri" w:eastAsia="Calibri" w:cs="Calibri"/>
          <w:color w:val="000000" w:themeColor="text1" w:themeTint="FF" w:themeShade="FF"/>
        </w:rPr>
        <w:t xml:space="preserve">disciplines that have </w:t>
      </w:r>
      <w:r w:rsidRPr="52C89C11" w:rsidR="005B4795">
        <w:rPr>
          <w:rFonts w:ascii="Calibri" w:hAnsi="Calibri" w:eastAsia="Calibri" w:cs="Calibri"/>
          <w:color w:val="000000" w:themeColor="text1" w:themeTint="FF" w:themeShade="FF"/>
        </w:rPr>
        <w:t>students</w:t>
      </w:r>
      <w:r w:rsidRPr="52C89C11" w:rsidR="00B13D76">
        <w:rPr>
          <w:rFonts w:ascii="Calibri" w:hAnsi="Calibri" w:eastAsia="Calibri" w:cs="Calibri"/>
          <w:color w:val="000000" w:themeColor="text1" w:themeTint="FF" w:themeShade="FF"/>
        </w:rPr>
        <w:t xml:space="preserve"> that would </w:t>
      </w:r>
      <w:r w:rsidRPr="52C89C11" w:rsidR="00B13D76">
        <w:rPr>
          <w:rFonts w:ascii="Calibri" w:hAnsi="Calibri" w:eastAsia="Calibri" w:cs="Calibri"/>
          <w:color w:val="000000" w:themeColor="text1" w:themeTint="FF" w:themeShade="FF"/>
        </w:rPr>
        <w:t>benefit</w:t>
      </w:r>
      <w:r w:rsidRPr="52C89C11" w:rsidR="00B13D76">
        <w:rPr>
          <w:rFonts w:ascii="Calibri" w:hAnsi="Calibri" w:eastAsia="Calibri" w:cs="Calibri"/>
          <w:color w:val="000000" w:themeColor="text1" w:themeTint="FF" w:themeShade="FF"/>
        </w:rPr>
        <w:t xml:space="preserve"> from i</w:t>
      </w:r>
      <w:r w:rsidRPr="52C89C11" w:rsidR="00116D73">
        <w:rPr>
          <w:rFonts w:ascii="Calibri" w:hAnsi="Calibri" w:eastAsia="Calibri" w:cs="Calibri"/>
          <w:color w:val="000000" w:themeColor="text1" w:themeTint="FF" w:themeShade="FF"/>
        </w:rPr>
        <w:t>t the most</w:t>
      </w:r>
      <w:r w:rsidRPr="52C89C11" w:rsidR="005B4795">
        <w:rPr>
          <w:rFonts w:ascii="Calibri" w:hAnsi="Calibri" w:eastAsia="Calibri" w:cs="Calibri"/>
          <w:color w:val="000000" w:themeColor="text1" w:themeTint="FF" w:themeShade="FF"/>
        </w:rPr>
        <w:t xml:space="preserve"> first</w:t>
      </w:r>
    </w:p>
    <w:p w:rsidR="005B4795" w:rsidP="00A769B9" w:rsidRDefault="005B4795" w14:paraId="2E86EF49" w14:textId="59DB4E62">
      <w:pPr>
        <w:pStyle w:val="ListParagraph"/>
        <w:widowControl w:val="0"/>
        <w:numPr>
          <w:ilvl w:val="3"/>
          <w:numId w:val="4"/>
        </w:numPr>
        <w:spacing w:after="0" w:line="480" w:lineRule="auto"/>
        <w:rPr>
          <w:rFonts w:ascii="Calibri" w:hAnsi="Calibri" w:eastAsia="Calibri" w:cs="Calibri"/>
          <w:color w:val="000000" w:themeColor="text1"/>
        </w:rPr>
      </w:pPr>
      <w:r>
        <w:rPr>
          <w:rFonts w:ascii="Calibri" w:hAnsi="Calibri" w:eastAsia="Calibri" w:cs="Calibri"/>
          <w:color w:val="000000" w:themeColor="text1"/>
        </w:rPr>
        <w:lastRenderedPageBreak/>
        <w:t>General call out</w:t>
      </w:r>
    </w:p>
    <w:p w:rsidR="1B05F73B" w:rsidP="28425E62" w:rsidRDefault="1932B991" w14:paraId="250D10B8" w14:textId="6BE4553B">
      <w:pPr>
        <w:pStyle w:val="ListParagraph"/>
        <w:widowControl w:val="0"/>
        <w:numPr>
          <w:ilvl w:val="0"/>
          <w:numId w:val="4"/>
        </w:numPr>
        <w:spacing w:after="0" w:line="480" w:lineRule="auto"/>
        <w:rPr>
          <w:rFonts w:ascii="Calibri" w:hAnsi="Calibri" w:eastAsia="Calibri" w:cs="Calibri"/>
          <w:b/>
          <w:bCs/>
          <w:color w:val="000000" w:themeColor="text1"/>
        </w:rPr>
      </w:pPr>
      <w:r w:rsidRPr="5FF92667">
        <w:rPr>
          <w:rFonts w:ascii="Calibri" w:hAnsi="Calibri" w:eastAsia="Calibri" w:cs="Calibri"/>
          <w:b/>
          <w:bCs/>
          <w:color w:val="000000" w:themeColor="text1"/>
          <w:sz w:val="24"/>
          <w:szCs w:val="24"/>
        </w:rPr>
        <w:t xml:space="preserve">Program Mapper </w:t>
      </w:r>
    </w:p>
    <w:p w:rsidR="00225575" w:rsidP="5FF92667" w:rsidRDefault="1932B991" w14:paraId="2C1283D5" w14:textId="77777777">
      <w:pPr>
        <w:pStyle w:val="ListParagraph"/>
        <w:widowControl w:val="0"/>
        <w:numPr>
          <w:ilvl w:val="1"/>
          <w:numId w:val="4"/>
        </w:numPr>
        <w:spacing w:after="0" w:line="480" w:lineRule="auto"/>
        <w:rPr>
          <w:rFonts w:ascii="Calibri" w:hAnsi="Calibri" w:eastAsia="Calibri" w:cs="Calibri"/>
          <w:color w:val="000000" w:themeColor="text1"/>
        </w:rPr>
      </w:pPr>
      <w:r w:rsidRPr="5FF92667">
        <w:rPr>
          <w:rFonts w:ascii="Calibri" w:hAnsi="Calibri" w:eastAsia="Calibri" w:cs="Calibri"/>
          <w:color w:val="000000" w:themeColor="text1"/>
        </w:rPr>
        <w:t>Update with PPM 2.0 implementation</w:t>
      </w:r>
    </w:p>
    <w:p w:rsidR="1B05F73B" w:rsidP="00225575" w:rsidRDefault="00225575" w14:paraId="2905009E" w14:textId="1EBA65D7">
      <w:pPr>
        <w:pStyle w:val="ListParagraph"/>
        <w:widowControl w:val="0"/>
        <w:numPr>
          <w:ilvl w:val="2"/>
          <w:numId w:val="4"/>
        </w:numPr>
        <w:spacing w:after="0" w:line="480" w:lineRule="auto"/>
        <w:rPr>
          <w:rFonts w:ascii="Calibri" w:hAnsi="Calibri" w:eastAsia="Calibri" w:cs="Calibri"/>
          <w:color w:val="000000" w:themeColor="text1"/>
        </w:rPr>
      </w:pPr>
      <w:r>
        <w:rPr>
          <w:rFonts w:ascii="Calibri" w:hAnsi="Calibri" w:eastAsia="Calibri" w:cs="Calibri"/>
          <w:color w:val="000000" w:themeColor="text1"/>
        </w:rPr>
        <w:t>N</w:t>
      </w:r>
      <w:r w:rsidR="003B4CA5">
        <w:rPr>
          <w:rFonts w:ascii="Calibri" w:hAnsi="Calibri" w:eastAsia="Calibri" w:cs="Calibri"/>
          <w:color w:val="000000" w:themeColor="text1"/>
        </w:rPr>
        <w:t>o set “go live” date</w:t>
      </w:r>
      <w:r w:rsidR="00A44DC9">
        <w:rPr>
          <w:rFonts w:ascii="Calibri" w:hAnsi="Calibri" w:eastAsia="Calibri" w:cs="Calibri"/>
          <w:color w:val="000000" w:themeColor="text1"/>
        </w:rPr>
        <w:t xml:space="preserve">. Keeping </w:t>
      </w:r>
      <w:r w:rsidR="00125DE0">
        <w:rPr>
          <w:rFonts w:ascii="Calibri" w:hAnsi="Calibri" w:eastAsia="Calibri" w:cs="Calibri"/>
          <w:color w:val="000000" w:themeColor="text1"/>
        </w:rPr>
        <w:t>counselors in the loop of what is published in 1.0 so they can share with students</w:t>
      </w:r>
      <w:r w:rsidR="00EA2915">
        <w:rPr>
          <w:rFonts w:ascii="Calibri" w:hAnsi="Calibri" w:eastAsia="Calibri" w:cs="Calibri"/>
          <w:color w:val="000000" w:themeColor="text1"/>
        </w:rPr>
        <w:t xml:space="preserve">. At least a handful of majors (e.g. Business, Psychology, </w:t>
      </w:r>
      <w:r w:rsidR="007E27DB">
        <w:rPr>
          <w:rFonts w:ascii="Calibri" w:hAnsi="Calibri" w:eastAsia="Calibri" w:cs="Calibri"/>
          <w:color w:val="000000" w:themeColor="text1"/>
        </w:rPr>
        <w:t>and Comm Studies) are published and can be seen by students in 1.0.</w:t>
      </w:r>
    </w:p>
    <w:p w:rsidR="00225575" w:rsidP="00225575" w:rsidRDefault="005C7F8F" w14:paraId="41880087" w14:textId="3A9B7772">
      <w:pPr>
        <w:pStyle w:val="ListParagraph"/>
        <w:widowControl w:val="0"/>
        <w:numPr>
          <w:ilvl w:val="2"/>
          <w:numId w:val="4"/>
        </w:numPr>
        <w:spacing w:after="0" w:line="480" w:lineRule="auto"/>
        <w:rPr>
          <w:rFonts w:ascii="Calibri" w:hAnsi="Calibri" w:eastAsia="Calibri" w:cs="Calibri"/>
          <w:color w:val="000000" w:themeColor="text1"/>
        </w:rPr>
      </w:pPr>
      <w:r>
        <w:rPr>
          <w:rFonts w:ascii="Calibri" w:hAnsi="Calibri" w:eastAsia="Calibri" w:cs="Calibri"/>
          <w:color w:val="000000" w:themeColor="text1"/>
        </w:rPr>
        <w:t xml:space="preserve">If program is not published, will check on option to add a tile that says </w:t>
      </w:r>
      <w:r w:rsidR="00F464FA">
        <w:rPr>
          <w:rFonts w:ascii="Calibri" w:hAnsi="Calibri" w:eastAsia="Calibri" w:cs="Calibri"/>
          <w:color w:val="000000" w:themeColor="text1"/>
        </w:rPr>
        <w:t>that the map is currently unpublished,</w:t>
      </w:r>
      <w:r w:rsidR="006C1704">
        <w:rPr>
          <w:rFonts w:ascii="Calibri" w:hAnsi="Calibri" w:eastAsia="Calibri" w:cs="Calibri"/>
          <w:color w:val="000000" w:themeColor="text1"/>
        </w:rPr>
        <w:t xml:space="preserve"> “will be published soon”.</w:t>
      </w:r>
    </w:p>
    <w:p w:rsidR="1B05F73B" w:rsidP="5FF92667" w:rsidRDefault="1932B991" w14:paraId="2177779F" w14:textId="42017F62">
      <w:pPr>
        <w:pStyle w:val="ListParagraph"/>
        <w:widowControl w:val="0"/>
        <w:numPr>
          <w:ilvl w:val="1"/>
          <w:numId w:val="4"/>
        </w:numPr>
        <w:spacing w:after="0" w:line="480" w:lineRule="auto"/>
        <w:rPr>
          <w:rFonts w:ascii="Calibri" w:hAnsi="Calibri" w:eastAsia="Calibri" w:cs="Calibri"/>
          <w:color w:val="000000" w:themeColor="text1"/>
        </w:rPr>
      </w:pPr>
      <w:r w:rsidRPr="5FF92667">
        <w:rPr>
          <w:rFonts w:ascii="Calibri" w:hAnsi="Calibri" w:eastAsia="Calibri" w:cs="Calibri"/>
          <w:color w:val="000000" w:themeColor="text1"/>
        </w:rPr>
        <w:t>PPM resource video</w:t>
      </w:r>
      <w:r w:rsidR="005B32EE">
        <w:rPr>
          <w:rFonts w:ascii="Calibri" w:hAnsi="Calibri" w:eastAsia="Calibri" w:cs="Calibri"/>
          <w:color w:val="000000" w:themeColor="text1"/>
        </w:rPr>
        <w:t xml:space="preserve"> – go over how to use PPM as well as the value of Program Mapper</w:t>
      </w:r>
      <w:r w:rsidR="00EE755A">
        <w:rPr>
          <w:rFonts w:ascii="Calibri" w:hAnsi="Calibri" w:eastAsia="Calibri" w:cs="Calibri"/>
          <w:color w:val="000000" w:themeColor="text1"/>
        </w:rPr>
        <w:t>. Cannot start until we go live on PPM 2.0.</w:t>
      </w:r>
    </w:p>
    <w:p w:rsidR="1B05F73B" w:rsidP="5FF92667" w:rsidRDefault="1B05F73B" w14:paraId="7C6A52AB" w14:textId="4F5E04C5">
      <w:pPr>
        <w:pStyle w:val="ListParagraph"/>
        <w:widowControl w:val="0"/>
        <w:numPr>
          <w:ilvl w:val="1"/>
          <w:numId w:val="4"/>
        </w:numPr>
        <w:spacing w:after="0" w:line="480" w:lineRule="auto"/>
        <w:rPr>
          <w:rFonts w:ascii="Calibri" w:hAnsi="Calibri" w:eastAsia="Calibri" w:cs="Calibri"/>
          <w:color w:val="000000" w:themeColor="text1"/>
        </w:rPr>
      </w:pPr>
      <w:r w:rsidRPr="5FF92667">
        <w:rPr>
          <w:rFonts w:ascii="Calibri" w:hAnsi="Calibri" w:eastAsia="Calibri" w:cs="Calibri"/>
          <w:color w:val="000000" w:themeColor="text1"/>
          <w:sz w:val="24"/>
          <w:szCs w:val="24"/>
        </w:rPr>
        <w:t>Issues coming up in Program Mapping Sessions</w:t>
      </w:r>
    </w:p>
    <w:p w:rsidR="1B05F73B" w:rsidP="5FF92667" w:rsidRDefault="1B05F73B" w14:paraId="3F24E4B0" w14:textId="4BCD363B">
      <w:pPr>
        <w:pStyle w:val="ListParagraph"/>
        <w:widowControl w:val="0"/>
        <w:numPr>
          <w:ilvl w:val="2"/>
          <w:numId w:val="4"/>
        </w:numPr>
        <w:spacing w:after="0" w:line="480" w:lineRule="auto"/>
        <w:rPr>
          <w:rFonts w:ascii="Calibri" w:hAnsi="Calibri" w:eastAsia="Calibri" w:cs="Calibri"/>
          <w:b/>
          <w:bCs/>
          <w:color w:val="000000" w:themeColor="text1"/>
        </w:rPr>
      </w:pPr>
      <w:r w:rsidRPr="5FF92667">
        <w:rPr>
          <w:rFonts w:ascii="Calibri" w:hAnsi="Calibri" w:eastAsia="Calibri" w:cs="Calibri"/>
          <w:color w:val="000000" w:themeColor="text1"/>
          <w:sz w:val="24"/>
          <w:szCs w:val="24"/>
        </w:rPr>
        <w:t>Math 40 still a listed prerequisite for many classes; requirement for clearance is a barrier for students</w:t>
      </w:r>
      <w:r w:rsidR="00797D67">
        <w:rPr>
          <w:rFonts w:ascii="Calibri" w:hAnsi="Calibri" w:eastAsia="Calibri" w:cs="Calibri"/>
          <w:color w:val="000000" w:themeColor="text1"/>
          <w:sz w:val="24"/>
          <w:szCs w:val="24"/>
        </w:rPr>
        <w:t xml:space="preserve"> – </w:t>
      </w:r>
      <w:r w:rsidR="00913F7F">
        <w:rPr>
          <w:rFonts w:ascii="Calibri" w:hAnsi="Calibri" w:eastAsia="Calibri" w:cs="Calibri"/>
          <w:sz w:val="24"/>
          <w:szCs w:val="24"/>
        </w:rPr>
        <w:t xml:space="preserve">still </w:t>
      </w:r>
      <w:r w:rsidR="006C29B5">
        <w:rPr>
          <w:rFonts w:ascii="Calibri" w:hAnsi="Calibri" w:eastAsia="Calibri" w:cs="Calibri"/>
          <w:sz w:val="24"/>
          <w:szCs w:val="24"/>
        </w:rPr>
        <w:t>looking for a way to go around this barrier.</w:t>
      </w:r>
    </w:p>
    <w:p w:rsidR="1B05F73B" w:rsidP="5FF92667" w:rsidRDefault="1B05F73B" w14:paraId="36B17B71" w14:textId="05A16673">
      <w:pPr>
        <w:pStyle w:val="ListParagraph"/>
        <w:widowControl w:val="0"/>
        <w:numPr>
          <w:ilvl w:val="2"/>
          <w:numId w:val="4"/>
        </w:numPr>
        <w:spacing w:after="0" w:line="480" w:lineRule="auto"/>
        <w:rPr>
          <w:rFonts w:ascii="Calibri" w:hAnsi="Calibri" w:eastAsia="Calibri" w:cs="Calibri"/>
          <w:b/>
          <w:bCs/>
          <w:color w:val="000000" w:themeColor="text1"/>
        </w:rPr>
      </w:pPr>
      <w:r w:rsidRPr="5FF92667">
        <w:rPr>
          <w:rFonts w:ascii="Calibri" w:hAnsi="Calibri" w:eastAsia="Calibri" w:cs="Calibri"/>
          <w:color w:val="000000" w:themeColor="text1"/>
          <w:sz w:val="24"/>
          <w:szCs w:val="24"/>
        </w:rPr>
        <w:t>Broad issue of backlog in catalog updates</w:t>
      </w:r>
      <w:r w:rsidR="00906B72">
        <w:rPr>
          <w:rFonts w:ascii="Calibri" w:hAnsi="Calibri" w:eastAsia="Calibri" w:cs="Calibri"/>
          <w:color w:val="000000" w:themeColor="text1"/>
          <w:sz w:val="24"/>
          <w:szCs w:val="24"/>
        </w:rPr>
        <w:t xml:space="preserve"> -</w:t>
      </w:r>
      <w:r w:rsidR="00797D67">
        <w:rPr>
          <w:rFonts w:ascii="Calibri" w:hAnsi="Calibri" w:eastAsia="Calibri" w:cs="Calibri"/>
          <w:color w:val="000000" w:themeColor="text1"/>
          <w:sz w:val="24"/>
          <w:szCs w:val="24"/>
        </w:rPr>
        <w:t xml:space="preserve"> </w:t>
      </w:r>
      <w:r w:rsidRPr="00906B72" w:rsidR="00797D67">
        <w:rPr>
          <w:rFonts w:ascii="Calibri" w:hAnsi="Calibri" w:eastAsia="Calibri" w:cs="Calibri"/>
          <w:color w:val="EE0000"/>
          <w:sz w:val="24"/>
          <w:szCs w:val="24"/>
        </w:rPr>
        <w:t>did not discuss</w:t>
      </w:r>
    </w:p>
    <w:p w:rsidR="114CEABD" w:rsidP="28425E62" w:rsidRDefault="114CEABD" w14:paraId="7AC5A635" w14:textId="4D163D0A">
      <w:pPr>
        <w:pStyle w:val="ListParagraph"/>
        <w:widowControl w:val="0"/>
        <w:numPr>
          <w:ilvl w:val="0"/>
          <w:numId w:val="4"/>
        </w:numPr>
        <w:spacing w:after="0" w:line="480" w:lineRule="auto"/>
        <w:rPr>
          <w:rFonts w:ascii="Calibri" w:hAnsi="Calibri" w:eastAsia="Calibri" w:cs="Calibri"/>
          <w:b/>
          <w:bCs/>
          <w:color w:val="000000" w:themeColor="text1"/>
        </w:rPr>
      </w:pPr>
      <w:r w:rsidRPr="5FF92667">
        <w:rPr>
          <w:rFonts w:ascii="Calibri" w:hAnsi="Calibri" w:eastAsia="Calibri" w:cs="Calibri"/>
          <w:b/>
          <w:bCs/>
          <w:color w:val="000000" w:themeColor="text1"/>
        </w:rPr>
        <w:t>Guided Pathways</w:t>
      </w:r>
      <w:r w:rsidRPr="5FF92667" w:rsidR="5978A74A">
        <w:rPr>
          <w:rFonts w:ascii="Calibri" w:hAnsi="Calibri" w:eastAsia="Calibri" w:cs="Calibri"/>
          <w:b/>
          <w:bCs/>
          <w:color w:val="000000" w:themeColor="text1"/>
        </w:rPr>
        <w:t xml:space="preserve">, </w:t>
      </w:r>
      <w:r w:rsidRPr="5FF92667" w:rsidR="53C25CA2">
        <w:rPr>
          <w:rFonts w:ascii="Calibri" w:hAnsi="Calibri" w:eastAsia="Calibri" w:cs="Calibri"/>
          <w:b/>
          <w:bCs/>
          <w:color w:val="000000" w:themeColor="text1"/>
        </w:rPr>
        <w:t>FYE</w:t>
      </w:r>
      <w:r w:rsidRPr="5FF92667" w:rsidR="727F98D8">
        <w:rPr>
          <w:rFonts w:ascii="Calibri" w:hAnsi="Calibri" w:eastAsia="Calibri" w:cs="Calibri"/>
          <w:b/>
          <w:bCs/>
          <w:color w:val="000000" w:themeColor="text1"/>
        </w:rPr>
        <w:t>, and OER/ZTC</w:t>
      </w:r>
      <w:r w:rsidRPr="5FF92667" w:rsidR="53C25CA2">
        <w:rPr>
          <w:rFonts w:ascii="Calibri" w:hAnsi="Calibri" w:eastAsia="Calibri" w:cs="Calibri"/>
          <w:b/>
          <w:bCs/>
          <w:color w:val="000000" w:themeColor="text1"/>
        </w:rPr>
        <w:t xml:space="preserve"> </w:t>
      </w:r>
      <w:r w:rsidRPr="5FF92667">
        <w:rPr>
          <w:rFonts w:ascii="Calibri" w:hAnsi="Calibri" w:eastAsia="Calibri" w:cs="Calibri"/>
          <w:b/>
          <w:bCs/>
          <w:color w:val="000000" w:themeColor="text1"/>
        </w:rPr>
        <w:t xml:space="preserve">Teaching and Learning Certificate (TLC) </w:t>
      </w:r>
      <w:r w:rsidR="00150AC8">
        <w:rPr>
          <w:rFonts w:ascii="Calibri" w:hAnsi="Calibri" w:eastAsia="Calibri" w:cs="Calibri"/>
          <w:b/>
          <w:bCs/>
          <w:color w:val="000000" w:themeColor="text1"/>
        </w:rPr>
        <w:t xml:space="preserve">– </w:t>
      </w:r>
      <w:r w:rsidRPr="00DA6A22" w:rsidR="00150AC8">
        <w:rPr>
          <w:rFonts w:ascii="Calibri" w:hAnsi="Calibri" w:eastAsia="Calibri" w:cs="Calibri"/>
          <w:b/>
          <w:bCs/>
          <w:color w:val="EE0000"/>
        </w:rPr>
        <w:t>Did not discuss this meeting</w:t>
      </w:r>
    </w:p>
    <w:p w:rsidR="114CEABD" w:rsidP="28425E62" w:rsidRDefault="7FB764B0" w14:paraId="3F8067E8" w14:textId="746B7E4E">
      <w:pPr>
        <w:pStyle w:val="ListParagraph"/>
        <w:widowControl w:val="0"/>
        <w:numPr>
          <w:ilvl w:val="1"/>
          <w:numId w:val="4"/>
        </w:numPr>
        <w:spacing w:after="0" w:line="480" w:lineRule="auto"/>
        <w:rPr>
          <w:rFonts w:ascii="Calibri" w:hAnsi="Calibri" w:eastAsia="Calibri" w:cs="Calibri"/>
          <w:color w:val="000000" w:themeColor="text1"/>
        </w:rPr>
      </w:pPr>
      <w:r w:rsidRPr="5FF92667">
        <w:rPr>
          <w:rFonts w:ascii="Calibri" w:hAnsi="Calibri" w:eastAsia="Calibri" w:cs="Calibri"/>
          <w:color w:val="000000" w:themeColor="text1"/>
        </w:rPr>
        <w:t xml:space="preserve">Outline of content areas </w:t>
      </w:r>
      <w:r w:rsidRPr="5FF92667" w:rsidR="2EB3B3CC">
        <w:rPr>
          <w:rFonts w:ascii="Calibri" w:hAnsi="Calibri" w:eastAsia="Calibri" w:cs="Calibri"/>
          <w:color w:val="000000" w:themeColor="text1"/>
        </w:rPr>
        <w:t>(attach</w:t>
      </w:r>
      <w:r w:rsidRPr="5FF92667" w:rsidR="18220ED6">
        <w:rPr>
          <w:rFonts w:ascii="Calibri" w:hAnsi="Calibri" w:eastAsia="Calibri" w:cs="Calibri"/>
          <w:color w:val="000000" w:themeColor="text1"/>
        </w:rPr>
        <w:t>ed</w:t>
      </w:r>
      <w:r w:rsidRPr="5FF92667" w:rsidR="2EB3B3CC">
        <w:rPr>
          <w:rFonts w:ascii="Calibri" w:hAnsi="Calibri" w:eastAsia="Calibri" w:cs="Calibri"/>
          <w:color w:val="000000" w:themeColor="text1"/>
        </w:rPr>
        <w:t>)</w:t>
      </w:r>
    </w:p>
    <w:p w:rsidR="428C8CBC" w:rsidP="3F26D1A0" w:rsidRDefault="002D016A" w14:paraId="3641B490" w14:textId="7453FA7F">
      <w:pPr>
        <w:pStyle w:val="ListParagraph"/>
        <w:widowControl w:val="0"/>
        <w:numPr>
          <w:ilvl w:val="0"/>
          <w:numId w:val="4"/>
        </w:numPr>
        <w:spacing w:after="0" w:line="480" w:lineRule="auto"/>
        <w:rPr>
          <w:rFonts w:ascii="Calibri" w:hAnsi="Calibri" w:eastAsia="Calibri" w:cs="Calibri"/>
          <w:b/>
          <w:bCs/>
          <w:color w:val="000000" w:themeColor="text1"/>
        </w:rPr>
      </w:pPr>
      <w:r w:rsidRPr="5FF92667">
        <w:rPr>
          <w:rFonts w:ascii="Calibri" w:hAnsi="Calibri" w:eastAsia="Calibri" w:cs="Calibri"/>
          <w:b/>
          <w:bCs/>
          <w:color w:val="000000" w:themeColor="text1"/>
          <w:sz w:val="24"/>
          <w:szCs w:val="24"/>
        </w:rPr>
        <w:t>S</w:t>
      </w:r>
      <w:r w:rsidRPr="5FF92667" w:rsidR="7DAC9A70">
        <w:rPr>
          <w:rFonts w:ascii="Calibri" w:hAnsi="Calibri" w:eastAsia="Calibri" w:cs="Calibri"/>
          <w:b/>
          <w:bCs/>
          <w:color w:val="000000" w:themeColor="text1"/>
          <w:sz w:val="24"/>
          <w:szCs w:val="24"/>
        </w:rPr>
        <w:t>uggestions for next meeting agend</w:t>
      </w:r>
      <w:r w:rsidRPr="5FF92667" w:rsidR="428C8CBC">
        <w:rPr>
          <w:rFonts w:ascii="Calibri" w:hAnsi="Calibri" w:eastAsia="Calibri" w:cs="Calibri"/>
          <w:b/>
          <w:bCs/>
          <w:color w:val="000000" w:themeColor="text1"/>
          <w:sz w:val="24"/>
          <w:szCs w:val="24"/>
        </w:rPr>
        <w:t>a</w:t>
      </w:r>
    </w:p>
    <w:p w:rsidR="6904EDCC" w:rsidP="5FF92667" w:rsidRDefault="6904EDCC" w14:paraId="7E0BE9FE" w14:textId="1A2C9DB5">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5FF92667">
        <w:rPr>
          <w:rFonts w:ascii="Calibri" w:hAnsi="Calibri" w:eastAsia="Calibri" w:cs="Calibri"/>
          <w:color w:val="000000" w:themeColor="text1"/>
          <w:sz w:val="24"/>
          <w:szCs w:val="24"/>
        </w:rPr>
        <w:t xml:space="preserve">Brainstorm </w:t>
      </w:r>
      <w:r w:rsidRPr="5FF92667" w:rsidR="5B683738">
        <w:rPr>
          <w:rFonts w:ascii="Calibri" w:hAnsi="Calibri" w:eastAsia="Calibri" w:cs="Calibri"/>
          <w:color w:val="000000" w:themeColor="text1"/>
          <w:sz w:val="24"/>
          <w:szCs w:val="24"/>
        </w:rPr>
        <w:t>GP</w:t>
      </w:r>
      <w:r w:rsidRPr="5FF92667" w:rsidR="7853AC8B">
        <w:rPr>
          <w:rFonts w:ascii="Calibri" w:hAnsi="Calibri" w:eastAsia="Calibri" w:cs="Calibri"/>
          <w:color w:val="000000" w:themeColor="text1"/>
          <w:sz w:val="24"/>
          <w:szCs w:val="24"/>
        </w:rPr>
        <w:t xml:space="preserve">, </w:t>
      </w:r>
      <w:r w:rsidRPr="5FF92667" w:rsidR="5B683738">
        <w:rPr>
          <w:rFonts w:ascii="Calibri" w:hAnsi="Calibri" w:eastAsia="Calibri" w:cs="Calibri"/>
          <w:color w:val="000000" w:themeColor="text1"/>
          <w:sz w:val="24"/>
          <w:szCs w:val="24"/>
        </w:rPr>
        <w:t>FYE</w:t>
      </w:r>
      <w:r w:rsidRPr="5FF92667" w:rsidR="27F99725">
        <w:rPr>
          <w:rFonts w:ascii="Calibri" w:hAnsi="Calibri" w:eastAsia="Calibri" w:cs="Calibri"/>
          <w:color w:val="000000" w:themeColor="text1"/>
          <w:sz w:val="24"/>
          <w:szCs w:val="24"/>
        </w:rPr>
        <w:t>, and OER/ZTC</w:t>
      </w:r>
      <w:r w:rsidRPr="5FF92667" w:rsidR="5B683738">
        <w:rPr>
          <w:rFonts w:ascii="Calibri" w:hAnsi="Calibri" w:eastAsia="Calibri" w:cs="Calibri"/>
          <w:color w:val="000000" w:themeColor="text1"/>
          <w:sz w:val="24"/>
          <w:szCs w:val="24"/>
        </w:rPr>
        <w:t xml:space="preserve"> </w:t>
      </w:r>
      <w:r w:rsidRPr="5FF92667">
        <w:rPr>
          <w:rFonts w:ascii="Calibri" w:hAnsi="Calibri" w:eastAsia="Calibri" w:cs="Calibri"/>
          <w:color w:val="000000" w:themeColor="text1"/>
          <w:sz w:val="24"/>
          <w:szCs w:val="24"/>
        </w:rPr>
        <w:t>TLC content ideas</w:t>
      </w:r>
    </w:p>
    <w:p w:rsidR="3DC638D5" w:rsidP="5FF92667" w:rsidRDefault="3DC638D5" w14:paraId="2D08699E" w14:textId="581A075A">
      <w:pPr>
        <w:pStyle w:val="ListParagraph"/>
        <w:widowControl w:val="0"/>
        <w:numPr>
          <w:ilvl w:val="0"/>
          <w:numId w:val="4"/>
        </w:numPr>
        <w:spacing w:after="0" w:line="480" w:lineRule="auto"/>
        <w:rPr>
          <w:rFonts w:ascii="Calibri" w:hAnsi="Calibri" w:eastAsia="Calibri" w:cs="Calibri"/>
          <w:color w:val="000000" w:themeColor="text1"/>
          <w:sz w:val="24"/>
          <w:szCs w:val="24"/>
        </w:rPr>
      </w:pPr>
      <w:r w:rsidRPr="5FF92667">
        <w:rPr>
          <w:rFonts w:ascii="Calibri" w:hAnsi="Calibri" w:eastAsia="Calibri" w:cs="Calibri"/>
          <w:color w:val="000000" w:themeColor="text1"/>
          <w:sz w:val="24"/>
          <w:szCs w:val="24"/>
        </w:rPr>
        <w:t>Attachments</w:t>
      </w:r>
    </w:p>
    <w:p w:rsidR="1B1C9F21" w:rsidP="5FF92667" w:rsidRDefault="1B1C9F21" w14:paraId="3D49EDEA" w14:textId="2EE1A7C3">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5FF92667">
        <w:rPr>
          <w:rFonts w:ascii="Calibri" w:hAnsi="Calibri" w:eastAsia="Calibri" w:cs="Calibri"/>
          <w:color w:val="000000" w:themeColor="text1"/>
          <w:sz w:val="24"/>
          <w:szCs w:val="24"/>
        </w:rPr>
        <w:t>December meeting notes</w:t>
      </w:r>
    </w:p>
    <w:p w:rsidR="1B1C9F21" w:rsidP="5FF92667" w:rsidRDefault="1B1C9F21" w14:paraId="799E67A2" w14:textId="514A0A91">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5FF92667">
        <w:rPr>
          <w:rFonts w:ascii="Calibri" w:hAnsi="Calibri" w:eastAsia="Calibri" w:cs="Calibri"/>
          <w:color w:val="000000" w:themeColor="text1"/>
          <w:sz w:val="24"/>
          <w:szCs w:val="24"/>
        </w:rPr>
        <w:t>Certificate Proposal Draft</w:t>
      </w:r>
    </w:p>
    <w:p w:rsidR="1B1C9F21" w:rsidP="5FF92667" w:rsidRDefault="1B1C9F21" w14:paraId="389A72D2" w14:textId="521BA787">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5FF92667">
        <w:rPr>
          <w:rFonts w:ascii="Calibri" w:hAnsi="Calibri" w:eastAsia="Calibri" w:cs="Calibri"/>
          <w:color w:val="000000" w:themeColor="text1"/>
          <w:sz w:val="24"/>
          <w:szCs w:val="24"/>
        </w:rPr>
        <w:t>Fullerton College Instructional Material Cost Codes_Definitions Draft</w:t>
      </w:r>
    </w:p>
    <w:p w:rsidR="1B1C9F21" w:rsidP="5FF92667" w:rsidRDefault="1B1C9F21" w14:paraId="2E304D2C" w14:textId="64E1C963">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5FF92667">
        <w:rPr>
          <w:rFonts w:ascii="Calibri" w:hAnsi="Calibri" w:eastAsia="Calibri" w:cs="Calibri"/>
          <w:color w:val="000000" w:themeColor="text1"/>
          <w:sz w:val="24"/>
          <w:szCs w:val="24"/>
        </w:rPr>
        <w:lastRenderedPageBreak/>
        <w:t>Instructional Material Cost Codes_Decision Tree Draft</w:t>
      </w:r>
    </w:p>
    <w:sectPr w:rsidR="1B1C9F21">
      <w:headerReference w:type="default" r:id="rId11"/>
      <w:footerReference w:type="default" r:id="rId12"/>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27D6" w:rsidRDefault="002127D6" w14:paraId="5968D889" w14:textId="77777777">
      <w:pPr>
        <w:spacing w:after="0" w:line="240" w:lineRule="auto"/>
      </w:pPr>
      <w:r>
        <w:separator/>
      </w:r>
    </w:p>
  </w:endnote>
  <w:endnote w:type="continuationSeparator" w:id="0">
    <w:p w:rsidR="002127D6" w:rsidRDefault="002127D6" w14:paraId="31F1D39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9360"/>
    </w:tblGrid>
    <w:tr w:rsidR="5052992D" w:rsidTr="5052992D" w14:paraId="50906843" w14:textId="77777777">
      <w:trPr>
        <w:trHeight w:val="300"/>
      </w:trPr>
      <w:tc>
        <w:tcPr>
          <w:tcW w:w="9360" w:type="dxa"/>
        </w:tcPr>
        <w:p w:rsidR="5052992D" w:rsidP="5052992D" w:rsidRDefault="5052992D" w14:paraId="3BB5CA63" w14:textId="7BE92116">
          <w:pPr>
            <w:pStyle w:val="Footer"/>
            <w:widowControl w:val="0"/>
          </w:pPr>
          <w:r w:rsidRPr="5052992D">
            <w:rPr>
              <w:rFonts w:ascii="Open Sans" w:hAnsi="Open Sans" w:eastAsia="Open Sans" w:cs="Open Sans"/>
              <w:color w:val="666666"/>
              <w:sz w:val="14"/>
              <w:szCs w:val="14"/>
            </w:rPr>
            <w:t>The Pathways Steering Committee (PSC) is a campus level committee with representation from instructional faculty, student services faculty, students, classified professionals, managers, and resource members from the college community. The PSC is charged with facilitating and providing oversight of Guided Pathway’s projects on campus including the FYE Program and programs in the Guided Pathways Office. The PSC would report to both Faculty Senate and the President’s Advisory Council (PAC) as a shared governance committee.</w:t>
          </w:r>
        </w:p>
        <w:p w:rsidR="5052992D" w:rsidP="5052992D" w:rsidRDefault="5052992D" w14:paraId="1DDC76B0" w14:textId="422C5D67">
          <w:pPr>
            <w:pStyle w:val="Header"/>
            <w:ind w:left="-115"/>
          </w:pPr>
        </w:p>
      </w:tc>
    </w:tr>
  </w:tbl>
  <w:p w:rsidR="5052992D" w:rsidP="5052992D" w:rsidRDefault="5052992D" w14:paraId="726766E8" w14:textId="785B4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27D6" w:rsidRDefault="002127D6" w14:paraId="69589ECC" w14:textId="77777777">
      <w:pPr>
        <w:spacing w:after="0" w:line="240" w:lineRule="auto"/>
      </w:pPr>
      <w:r>
        <w:separator/>
      </w:r>
    </w:p>
  </w:footnote>
  <w:footnote w:type="continuationSeparator" w:id="0">
    <w:p w:rsidR="002127D6" w:rsidRDefault="002127D6" w14:paraId="761DCEE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052992D" w:rsidTr="5052992D" w14:paraId="35F435AA" w14:textId="77777777">
      <w:trPr>
        <w:trHeight w:val="300"/>
      </w:trPr>
      <w:tc>
        <w:tcPr>
          <w:tcW w:w="3120" w:type="dxa"/>
        </w:tcPr>
        <w:p w:rsidR="5052992D" w:rsidP="5052992D" w:rsidRDefault="5052992D" w14:paraId="3A86FA0B" w14:textId="331E9579">
          <w:pPr>
            <w:pStyle w:val="Header"/>
            <w:ind w:left="-115"/>
          </w:pPr>
        </w:p>
      </w:tc>
      <w:tc>
        <w:tcPr>
          <w:tcW w:w="3120" w:type="dxa"/>
        </w:tcPr>
        <w:p w:rsidR="5052992D" w:rsidP="5052992D" w:rsidRDefault="5052992D" w14:paraId="6ED650EA" w14:textId="73A69E6C">
          <w:pPr>
            <w:pStyle w:val="Header"/>
            <w:jc w:val="center"/>
          </w:pPr>
        </w:p>
      </w:tc>
      <w:tc>
        <w:tcPr>
          <w:tcW w:w="3120" w:type="dxa"/>
        </w:tcPr>
        <w:p w:rsidR="5052992D" w:rsidP="5052992D" w:rsidRDefault="5052992D" w14:paraId="67C00D62" w14:textId="76CDFD68">
          <w:pPr>
            <w:pStyle w:val="Header"/>
            <w:ind w:right="-115"/>
            <w:jc w:val="right"/>
          </w:pPr>
        </w:p>
      </w:tc>
    </w:tr>
  </w:tbl>
  <w:p w:rsidR="5052992D" w:rsidP="5052992D" w:rsidRDefault="5052992D" w14:paraId="29F3FFE6" w14:textId="6B18A7DE">
    <w:pPr>
      <w:pStyle w:val="Header"/>
    </w:pPr>
  </w:p>
</w:hdr>
</file>

<file path=word/intelligence2.xml><?xml version="1.0" encoding="utf-8"?>
<int2:intelligence xmlns:int2="http://schemas.microsoft.com/office/intelligence/2020/intelligence" xmlns:oel="http://schemas.microsoft.com/office/2019/extlst">
  <int2:observations>
    <int2:textHash int2:hashCode="xStNrMxdD1iqUk" int2:id="kA9v7pU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BEA7C"/>
    <w:multiLevelType w:val="hybridMultilevel"/>
    <w:tmpl w:val="3470050A"/>
    <w:lvl w:ilvl="0" w:tplc="9088514A">
      <w:start w:val="1"/>
      <w:numFmt w:val="bullet"/>
      <w:lvlText w:val=""/>
      <w:lvlJc w:val="left"/>
      <w:pPr>
        <w:ind w:left="720" w:hanging="360"/>
      </w:pPr>
      <w:rPr>
        <w:rFonts w:hint="default" w:ascii="Symbol" w:hAnsi="Symbol"/>
      </w:rPr>
    </w:lvl>
    <w:lvl w:ilvl="1" w:tplc="16D2B6F4">
      <w:start w:val="1"/>
      <w:numFmt w:val="bullet"/>
      <w:lvlText w:val="o"/>
      <w:lvlJc w:val="left"/>
      <w:pPr>
        <w:ind w:left="1440" w:hanging="360"/>
      </w:pPr>
      <w:rPr>
        <w:rFonts w:hint="default" w:ascii="Courier New" w:hAnsi="Courier New"/>
      </w:rPr>
    </w:lvl>
    <w:lvl w:ilvl="2" w:tplc="3AE24CE6">
      <w:start w:val="1"/>
      <w:numFmt w:val="bullet"/>
      <w:lvlText w:val=""/>
      <w:lvlJc w:val="left"/>
      <w:pPr>
        <w:ind w:left="2160" w:hanging="360"/>
      </w:pPr>
      <w:rPr>
        <w:rFonts w:hint="default" w:ascii="Wingdings" w:hAnsi="Wingdings"/>
      </w:rPr>
    </w:lvl>
    <w:lvl w:ilvl="3" w:tplc="69B84712">
      <w:start w:val="1"/>
      <w:numFmt w:val="bullet"/>
      <w:lvlText w:val=""/>
      <w:lvlJc w:val="left"/>
      <w:pPr>
        <w:ind w:left="2880" w:hanging="360"/>
      </w:pPr>
      <w:rPr>
        <w:rFonts w:hint="default" w:ascii="Symbol" w:hAnsi="Symbol"/>
      </w:rPr>
    </w:lvl>
    <w:lvl w:ilvl="4" w:tplc="D0422BB0">
      <w:start w:val="1"/>
      <w:numFmt w:val="bullet"/>
      <w:lvlText w:val="o"/>
      <w:lvlJc w:val="left"/>
      <w:pPr>
        <w:ind w:left="3600" w:hanging="360"/>
      </w:pPr>
      <w:rPr>
        <w:rFonts w:hint="default" w:ascii="Courier New" w:hAnsi="Courier New"/>
      </w:rPr>
    </w:lvl>
    <w:lvl w:ilvl="5" w:tplc="51EACD1C">
      <w:start w:val="1"/>
      <w:numFmt w:val="bullet"/>
      <w:lvlText w:val=""/>
      <w:lvlJc w:val="left"/>
      <w:pPr>
        <w:ind w:left="4320" w:hanging="360"/>
      </w:pPr>
      <w:rPr>
        <w:rFonts w:hint="default" w:ascii="Wingdings" w:hAnsi="Wingdings"/>
      </w:rPr>
    </w:lvl>
    <w:lvl w:ilvl="6" w:tplc="56021B1C">
      <w:start w:val="1"/>
      <w:numFmt w:val="bullet"/>
      <w:lvlText w:val=""/>
      <w:lvlJc w:val="left"/>
      <w:pPr>
        <w:ind w:left="5040" w:hanging="360"/>
      </w:pPr>
      <w:rPr>
        <w:rFonts w:hint="default" w:ascii="Symbol" w:hAnsi="Symbol"/>
      </w:rPr>
    </w:lvl>
    <w:lvl w:ilvl="7" w:tplc="4B36C174">
      <w:start w:val="1"/>
      <w:numFmt w:val="bullet"/>
      <w:lvlText w:val="o"/>
      <w:lvlJc w:val="left"/>
      <w:pPr>
        <w:ind w:left="5760" w:hanging="360"/>
      </w:pPr>
      <w:rPr>
        <w:rFonts w:hint="default" w:ascii="Courier New" w:hAnsi="Courier New"/>
      </w:rPr>
    </w:lvl>
    <w:lvl w:ilvl="8" w:tplc="FD148A08">
      <w:start w:val="1"/>
      <w:numFmt w:val="bullet"/>
      <w:lvlText w:val=""/>
      <w:lvlJc w:val="left"/>
      <w:pPr>
        <w:ind w:left="6480" w:hanging="360"/>
      </w:pPr>
      <w:rPr>
        <w:rFonts w:hint="default" w:ascii="Wingdings" w:hAnsi="Wingdings"/>
      </w:rPr>
    </w:lvl>
  </w:abstractNum>
  <w:abstractNum w:abstractNumId="1" w15:restartNumberingAfterBreak="0">
    <w:nsid w:val="120CD185"/>
    <w:multiLevelType w:val="hybridMultilevel"/>
    <w:tmpl w:val="AEFEBF9E"/>
    <w:lvl w:ilvl="0" w:tplc="932C7ED2">
      <w:start w:val="1"/>
      <w:numFmt w:val="decimal"/>
      <w:lvlText w:val="%1."/>
      <w:lvlJc w:val="left"/>
      <w:pPr>
        <w:ind w:left="720" w:hanging="360"/>
      </w:pPr>
    </w:lvl>
    <w:lvl w:ilvl="1" w:tplc="E0A261FA">
      <w:start w:val="1"/>
      <w:numFmt w:val="lowerLetter"/>
      <w:lvlText w:val="%2."/>
      <w:lvlJc w:val="left"/>
      <w:pPr>
        <w:ind w:left="1440" w:hanging="360"/>
      </w:pPr>
    </w:lvl>
    <w:lvl w:ilvl="2" w:tplc="3CCCB8C4">
      <w:start w:val="1"/>
      <w:numFmt w:val="lowerRoman"/>
      <w:lvlText w:val="%3."/>
      <w:lvlJc w:val="right"/>
      <w:pPr>
        <w:ind w:left="2160" w:hanging="180"/>
      </w:pPr>
    </w:lvl>
    <w:lvl w:ilvl="3" w:tplc="C7FEDF4A">
      <w:start w:val="1"/>
      <w:numFmt w:val="decimal"/>
      <w:lvlText w:val="%4."/>
      <w:lvlJc w:val="left"/>
      <w:pPr>
        <w:ind w:left="2880" w:hanging="360"/>
      </w:pPr>
    </w:lvl>
    <w:lvl w:ilvl="4" w:tplc="9D32EF18">
      <w:start w:val="1"/>
      <w:numFmt w:val="lowerLetter"/>
      <w:lvlText w:val="%5."/>
      <w:lvlJc w:val="left"/>
      <w:pPr>
        <w:ind w:left="3600" w:hanging="360"/>
      </w:pPr>
    </w:lvl>
    <w:lvl w:ilvl="5" w:tplc="26923032">
      <w:start w:val="1"/>
      <w:numFmt w:val="lowerRoman"/>
      <w:lvlText w:val="%6."/>
      <w:lvlJc w:val="right"/>
      <w:pPr>
        <w:ind w:left="4320" w:hanging="180"/>
      </w:pPr>
    </w:lvl>
    <w:lvl w:ilvl="6" w:tplc="7F521066">
      <w:start w:val="1"/>
      <w:numFmt w:val="decimal"/>
      <w:lvlText w:val="%7."/>
      <w:lvlJc w:val="left"/>
      <w:pPr>
        <w:ind w:left="5040" w:hanging="360"/>
      </w:pPr>
    </w:lvl>
    <w:lvl w:ilvl="7" w:tplc="8C72842A">
      <w:start w:val="1"/>
      <w:numFmt w:val="lowerLetter"/>
      <w:lvlText w:val="%8."/>
      <w:lvlJc w:val="left"/>
      <w:pPr>
        <w:ind w:left="5760" w:hanging="360"/>
      </w:pPr>
    </w:lvl>
    <w:lvl w:ilvl="8" w:tplc="BFCC9388">
      <w:start w:val="1"/>
      <w:numFmt w:val="lowerRoman"/>
      <w:lvlText w:val="%9."/>
      <w:lvlJc w:val="right"/>
      <w:pPr>
        <w:ind w:left="6480" w:hanging="180"/>
      </w:pPr>
    </w:lvl>
  </w:abstractNum>
  <w:abstractNum w:abstractNumId="2" w15:restartNumberingAfterBreak="0">
    <w:nsid w:val="17A1A58C"/>
    <w:multiLevelType w:val="hybridMultilevel"/>
    <w:tmpl w:val="9880CAE4"/>
    <w:lvl w:ilvl="0" w:tplc="05920256">
      <w:start w:val="1"/>
      <w:numFmt w:val="lowerLetter"/>
      <w:lvlText w:val="%1)"/>
      <w:lvlJc w:val="left"/>
      <w:pPr>
        <w:ind w:left="1080" w:hanging="360"/>
      </w:pPr>
    </w:lvl>
    <w:lvl w:ilvl="1" w:tplc="05DC35D0">
      <w:start w:val="1"/>
      <w:numFmt w:val="lowerLetter"/>
      <w:lvlText w:val="%2."/>
      <w:lvlJc w:val="left"/>
      <w:pPr>
        <w:ind w:left="1800" w:hanging="360"/>
      </w:pPr>
    </w:lvl>
    <w:lvl w:ilvl="2" w:tplc="BA6676BC">
      <w:start w:val="1"/>
      <w:numFmt w:val="lowerRoman"/>
      <w:lvlText w:val="%3."/>
      <w:lvlJc w:val="right"/>
      <w:pPr>
        <w:ind w:left="2520" w:hanging="180"/>
      </w:pPr>
    </w:lvl>
    <w:lvl w:ilvl="3" w:tplc="8D1E18DA">
      <w:start w:val="1"/>
      <w:numFmt w:val="decimal"/>
      <w:lvlText w:val="%4."/>
      <w:lvlJc w:val="left"/>
      <w:pPr>
        <w:ind w:left="3240" w:hanging="360"/>
      </w:pPr>
    </w:lvl>
    <w:lvl w:ilvl="4" w:tplc="AC76B526">
      <w:start w:val="1"/>
      <w:numFmt w:val="lowerLetter"/>
      <w:lvlText w:val="%5."/>
      <w:lvlJc w:val="left"/>
      <w:pPr>
        <w:ind w:left="3960" w:hanging="360"/>
      </w:pPr>
    </w:lvl>
    <w:lvl w:ilvl="5" w:tplc="1A44E928">
      <w:start w:val="1"/>
      <w:numFmt w:val="lowerRoman"/>
      <w:lvlText w:val="%6."/>
      <w:lvlJc w:val="right"/>
      <w:pPr>
        <w:ind w:left="4680" w:hanging="180"/>
      </w:pPr>
    </w:lvl>
    <w:lvl w:ilvl="6" w:tplc="472CF092">
      <w:start w:val="1"/>
      <w:numFmt w:val="decimal"/>
      <w:lvlText w:val="%7."/>
      <w:lvlJc w:val="left"/>
      <w:pPr>
        <w:ind w:left="5400" w:hanging="360"/>
      </w:pPr>
    </w:lvl>
    <w:lvl w:ilvl="7" w:tplc="C11E2C04">
      <w:start w:val="1"/>
      <w:numFmt w:val="lowerLetter"/>
      <w:lvlText w:val="%8."/>
      <w:lvlJc w:val="left"/>
      <w:pPr>
        <w:ind w:left="6120" w:hanging="360"/>
      </w:pPr>
    </w:lvl>
    <w:lvl w:ilvl="8" w:tplc="DE9E10FA">
      <w:start w:val="1"/>
      <w:numFmt w:val="lowerRoman"/>
      <w:lvlText w:val="%9."/>
      <w:lvlJc w:val="right"/>
      <w:pPr>
        <w:ind w:left="6840" w:hanging="180"/>
      </w:pPr>
    </w:lvl>
  </w:abstractNum>
  <w:abstractNum w:abstractNumId="3" w15:restartNumberingAfterBreak="0">
    <w:nsid w:val="1B4296AB"/>
    <w:multiLevelType w:val="hybridMultilevel"/>
    <w:tmpl w:val="5F1AE876"/>
    <w:lvl w:ilvl="0" w:tplc="744E39BA">
      <w:start w:val="1"/>
      <w:numFmt w:val="decimal"/>
      <w:lvlText w:val="%1."/>
      <w:lvlJc w:val="left"/>
      <w:pPr>
        <w:ind w:left="720" w:hanging="360"/>
      </w:pPr>
    </w:lvl>
    <w:lvl w:ilvl="1" w:tplc="E6586A42">
      <w:start w:val="1"/>
      <w:numFmt w:val="lowerLetter"/>
      <w:lvlText w:val="%2."/>
      <w:lvlJc w:val="left"/>
      <w:pPr>
        <w:ind w:left="1440" w:hanging="360"/>
      </w:pPr>
    </w:lvl>
    <w:lvl w:ilvl="2" w:tplc="F0BE59FA">
      <w:start w:val="1"/>
      <w:numFmt w:val="lowerRoman"/>
      <w:lvlText w:val="%3."/>
      <w:lvlJc w:val="right"/>
      <w:pPr>
        <w:ind w:left="2160" w:hanging="180"/>
      </w:pPr>
    </w:lvl>
    <w:lvl w:ilvl="3" w:tplc="275C46DA">
      <w:start w:val="1"/>
      <w:numFmt w:val="decimal"/>
      <w:lvlText w:val="%4."/>
      <w:lvlJc w:val="left"/>
      <w:pPr>
        <w:ind w:left="2880" w:hanging="360"/>
      </w:pPr>
    </w:lvl>
    <w:lvl w:ilvl="4" w:tplc="9C782DB2">
      <w:start w:val="1"/>
      <w:numFmt w:val="lowerLetter"/>
      <w:lvlText w:val="%5."/>
      <w:lvlJc w:val="left"/>
      <w:pPr>
        <w:ind w:left="3600" w:hanging="360"/>
      </w:pPr>
    </w:lvl>
    <w:lvl w:ilvl="5" w:tplc="49B04010">
      <w:start w:val="1"/>
      <w:numFmt w:val="lowerRoman"/>
      <w:lvlText w:val="%6."/>
      <w:lvlJc w:val="right"/>
      <w:pPr>
        <w:ind w:left="4320" w:hanging="180"/>
      </w:pPr>
    </w:lvl>
    <w:lvl w:ilvl="6" w:tplc="06984142">
      <w:start w:val="1"/>
      <w:numFmt w:val="decimal"/>
      <w:lvlText w:val="%7."/>
      <w:lvlJc w:val="left"/>
      <w:pPr>
        <w:ind w:left="5040" w:hanging="360"/>
      </w:pPr>
    </w:lvl>
    <w:lvl w:ilvl="7" w:tplc="CAC8FFF8">
      <w:start w:val="1"/>
      <w:numFmt w:val="lowerLetter"/>
      <w:lvlText w:val="%8."/>
      <w:lvlJc w:val="left"/>
      <w:pPr>
        <w:ind w:left="5760" w:hanging="360"/>
      </w:pPr>
    </w:lvl>
    <w:lvl w:ilvl="8" w:tplc="62608D60">
      <w:start w:val="1"/>
      <w:numFmt w:val="lowerRoman"/>
      <w:lvlText w:val="%9."/>
      <w:lvlJc w:val="right"/>
      <w:pPr>
        <w:ind w:left="6480" w:hanging="180"/>
      </w:pPr>
    </w:lvl>
  </w:abstractNum>
  <w:abstractNum w:abstractNumId="4" w15:restartNumberingAfterBreak="0">
    <w:nsid w:val="20EF29E7"/>
    <w:multiLevelType w:val="hybridMultilevel"/>
    <w:tmpl w:val="F06CFF8E"/>
    <w:lvl w:ilvl="0" w:tplc="8F4A8288">
      <w:numFmt w:val="none"/>
      <w:lvlText w:val=""/>
      <w:lvlJc w:val="left"/>
      <w:pPr>
        <w:tabs>
          <w:tab w:val="num" w:pos="360"/>
        </w:tabs>
      </w:pPr>
    </w:lvl>
    <w:lvl w:ilvl="1" w:tplc="073E2878">
      <w:start w:val="1"/>
      <w:numFmt w:val="lowerLetter"/>
      <w:lvlText w:val="%2."/>
      <w:lvlJc w:val="left"/>
      <w:pPr>
        <w:ind w:left="1440" w:hanging="360"/>
      </w:pPr>
    </w:lvl>
    <w:lvl w:ilvl="2" w:tplc="C882D846">
      <w:start w:val="1"/>
      <w:numFmt w:val="lowerRoman"/>
      <w:lvlText w:val="%3."/>
      <w:lvlJc w:val="right"/>
      <w:pPr>
        <w:ind w:left="2160" w:hanging="180"/>
      </w:pPr>
    </w:lvl>
    <w:lvl w:ilvl="3" w:tplc="A9B8A6DE">
      <w:start w:val="1"/>
      <w:numFmt w:val="decimal"/>
      <w:lvlText w:val="%4."/>
      <w:lvlJc w:val="left"/>
      <w:pPr>
        <w:ind w:left="2880" w:hanging="360"/>
      </w:pPr>
    </w:lvl>
    <w:lvl w:ilvl="4" w:tplc="01AA29C8">
      <w:start w:val="1"/>
      <w:numFmt w:val="lowerLetter"/>
      <w:lvlText w:val="%5."/>
      <w:lvlJc w:val="left"/>
      <w:pPr>
        <w:ind w:left="3600" w:hanging="360"/>
      </w:pPr>
    </w:lvl>
    <w:lvl w:ilvl="5" w:tplc="4A54D504">
      <w:start w:val="1"/>
      <w:numFmt w:val="lowerRoman"/>
      <w:lvlText w:val="%6."/>
      <w:lvlJc w:val="right"/>
      <w:pPr>
        <w:ind w:left="4320" w:hanging="180"/>
      </w:pPr>
    </w:lvl>
    <w:lvl w:ilvl="6" w:tplc="844CEF7A">
      <w:start w:val="1"/>
      <w:numFmt w:val="decimal"/>
      <w:lvlText w:val="%7."/>
      <w:lvlJc w:val="left"/>
      <w:pPr>
        <w:ind w:left="5040" w:hanging="360"/>
      </w:pPr>
    </w:lvl>
    <w:lvl w:ilvl="7" w:tplc="D08AD5E0">
      <w:start w:val="1"/>
      <w:numFmt w:val="lowerLetter"/>
      <w:lvlText w:val="%8."/>
      <w:lvlJc w:val="left"/>
      <w:pPr>
        <w:ind w:left="5760" w:hanging="360"/>
      </w:pPr>
    </w:lvl>
    <w:lvl w:ilvl="8" w:tplc="9B4E720E">
      <w:start w:val="1"/>
      <w:numFmt w:val="lowerRoman"/>
      <w:lvlText w:val="%9."/>
      <w:lvlJc w:val="right"/>
      <w:pPr>
        <w:ind w:left="6480" w:hanging="180"/>
      </w:pPr>
    </w:lvl>
  </w:abstractNum>
  <w:abstractNum w:abstractNumId="5" w15:restartNumberingAfterBreak="0">
    <w:nsid w:val="21BE74B4"/>
    <w:multiLevelType w:val="hybridMultilevel"/>
    <w:tmpl w:val="79122A92"/>
    <w:lvl w:ilvl="0" w:tplc="9EAE1C72">
      <w:start w:val="1"/>
      <w:numFmt w:val="bullet"/>
      <w:lvlText w:val=""/>
      <w:lvlJc w:val="left"/>
      <w:pPr>
        <w:ind w:left="720" w:hanging="360"/>
      </w:pPr>
      <w:rPr>
        <w:rFonts w:hint="default" w:ascii="Symbol" w:hAnsi="Symbol"/>
      </w:rPr>
    </w:lvl>
    <w:lvl w:ilvl="1" w:tplc="C046EA3E">
      <w:start w:val="1"/>
      <w:numFmt w:val="bullet"/>
      <w:lvlText w:val="o"/>
      <w:lvlJc w:val="left"/>
      <w:pPr>
        <w:ind w:left="1440" w:hanging="360"/>
      </w:pPr>
      <w:rPr>
        <w:rFonts w:hint="default" w:ascii="Courier New" w:hAnsi="Courier New"/>
      </w:rPr>
    </w:lvl>
    <w:lvl w:ilvl="2" w:tplc="EBF24BAE">
      <w:start w:val="1"/>
      <w:numFmt w:val="bullet"/>
      <w:lvlText w:val=""/>
      <w:lvlJc w:val="left"/>
      <w:pPr>
        <w:ind w:left="2160" w:hanging="360"/>
      </w:pPr>
      <w:rPr>
        <w:rFonts w:hint="default" w:ascii="Wingdings" w:hAnsi="Wingdings"/>
      </w:rPr>
    </w:lvl>
    <w:lvl w:ilvl="3" w:tplc="E9644A32">
      <w:start w:val="1"/>
      <w:numFmt w:val="bullet"/>
      <w:lvlText w:val=""/>
      <w:lvlJc w:val="left"/>
      <w:pPr>
        <w:ind w:left="2880" w:hanging="360"/>
      </w:pPr>
      <w:rPr>
        <w:rFonts w:hint="default" w:ascii="Symbol" w:hAnsi="Symbol"/>
      </w:rPr>
    </w:lvl>
    <w:lvl w:ilvl="4" w:tplc="D4A8B10E">
      <w:start w:val="1"/>
      <w:numFmt w:val="bullet"/>
      <w:lvlText w:val="o"/>
      <w:lvlJc w:val="left"/>
      <w:pPr>
        <w:ind w:left="3600" w:hanging="360"/>
      </w:pPr>
      <w:rPr>
        <w:rFonts w:hint="default" w:ascii="Courier New" w:hAnsi="Courier New"/>
      </w:rPr>
    </w:lvl>
    <w:lvl w:ilvl="5" w:tplc="1ADE14AC">
      <w:start w:val="1"/>
      <w:numFmt w:val="bullet"/>
      <w:lvlText w:val=""/>
      <w:lvlJc w:val="left"/>
      <w:pPr>
        <w:ind w:left="4320" w:hanging="360"/>
      </w:pPr>
      <w:rPr>
        <w:rFonts w:hint="default" w:ascii="Wingdings" w:hAnsi="Wingdings"/>
      </w:rPr>
    </w:lvl>
    <w:lvl w:ilvl="6" w:tplc="898410A0">
      <w:start w:val="1"/>
      <w:numFmt w:val="bullet"/>
      <w:lvlText w:val=""/>
      <w:lvlJc w:val="left"/>
      <w:pPr>
        <w:ind w:left="5040" w:hanging="360"/>
      </w:pPr>
      <w:rPr>
        <w:rFonts w:hint="default" w:ascii="Symbol" w:hAnsi="Symbol"/>
      </w:rPr>
    </w:lvl>
    <w:lvl w:ilvl="7" w:tplc="360CCFFE">
      <w:start w:val="1"/>
      <w:numFmt w:val="bullet"/>
      <w:lvlText w:val="o"/>
      <w:lvlJc w:val="left"/>
      <w:pPr>
        <w:ind w:left="5760" w:hanging="360"/>
      </w:pPr>
      <w:rPr>
        <w:rFonts w:hint="default" w:ascii="Courier New" w:hAnsi="Courier New"/>
      </w:rPr>
    </w:lvl>
    <w:lvl w:ilvl="8" w:tplc="BF5252CE">
      <w:start w:val="1"/>
      <w:numFmt w:val="bullet"/>
      <w:lvlText w:val=""/>
      <w:lvlJc w:val="left"/>
      <w:pPr>
        <w:ind w:left="6480" w:hanging="360"/>
      </w:pPr>
      <w:rPr>
        <w:rFonts w:hint="default" w:ascii="Wingdings" w:hAnsi="Wingdings"/>
      </w:rPr>
    </w:lvl>
  </w:abstractNum>
  <w:abstractNum w:abstractNumId="6" w15:restartNumberingAfterBreak="0">
    <w:nsid w:val="28964112"/>
    <w:multiLevelType w:val="hybridMultilevel"/>
    <w:tmpl w:val="AA120460"/>
    <w:lvl w:ilvl="0" w:tplc="209A117E">
      <w:start w:val="1"/>
      <w:numFmt w:val="decimal"/>
      <w:lvlText w:val="%1)"/>
      <w:lvlJc w:val="left"/>
      <w:pPr>
        <w:ind w:left="720" w:hanging="360"/>
      </w:pPr>
    </w:lvl>
    <w:lvl w:ilvl="1" w:tplc="59FEC5BE">
      <w:start w:val="1"/>
      <w:numFmt w:val="lowerLetter"/>
      <w:lvlText w:val="%2."/>
      <w:lvlJc w:val="left"/>
      <w:pPr>
        <w:ind w:left="1440" w:hanging="360"/>
      </w:pPr>
    </w:lvl>
    <w:lvl w:ilvl="2" w:tplc="86A8471C">
      <w:start w:val="1"/>
      <w:numFmt w:val="lowerRoman"/>
      <w:lvlText w:val="%3."/>
      <w:lvlJc w:val="right"/>
      <w:pPr>
        <w:ind w:left="2160" w:hanging="180"/>
      </w:pPr>
    </w:lvl>
    <w:lvl w:ilvl="3" w:tplc="58B443D0">
      <w:start w:val="1"/>
      <w:numFmt w:val="decimal"/>
      <w:lvlText w:val="%4."/>
      <w:lvlJc w:val="left"/>
      <w:pPr>
        <w:ind w:left="2880" w:hanging="360"/>
      </w:pPr>
    </w:lvl>
    <w:lvl w:ilvl="4" w:tplc="FA6A693E">
      <w:start w:val="1"/>
      <w:numFmt w:val="lowerLetter"/>
      <w:lvlText w:val="%5."/>
      <w:lvlJc w:val="left"/>
      <w:pPr>
        <w:ind w:left="3600" w:hanging="360"/>
      </w:pPr>
    </w:lvl>
    <w:lvl w:ilvl="5" w:tplc="D8724E82">
      <w:start w:val="1"/>
      <w:numFmt w:val="lowerRoman"/>
      <w:lvlText w:val="%6."/>
      <w:lvlJc w:val="right"/>
      <w:pPr>
        <w:ind w:left="4320" w:hanging="180"/>
      </w:pPr>
    </w:lvl>
    <w:lvl w:ilvl="6" w:tplc="24FC51D0">
      <w:start w:val="1"/>
      <w:numFmt w:val="decimal"/>
      <w:lvlText w:val="%7."/>
      <w:lvlJc w:val="left"/>
      <w:pPr>
        <w:ind w:left="5040" w:hanging="360"/>
      </w:pPr>
    </w:lvl>
    <w:lvl w:ilvl="7" w:tplc="2AD0E54E">
      <w:start w:val="1"/>
      <w:numFmt w:val="lowerLetter"/>
      <w:lvlText w:val="%8."/>
      <w:lvlJc w:val="left"/>
      <w:pPr>
        <w:ind w:left="5760" w:hanging="360"/>
      </w:pPr>
    </w:lvl>
    <w:lvl w:ilvl="8" w:tplc="9F54E566">
      <w:start w:val="1"/>
      <w:numFmt w:val="lowerRoman"/>
      <w:lvlText w:val="%9."/>
      <w:lvlJc w:val="right"/>
      <w:pPr>
        <w:ind w:left="6480" w:hanging="180"/>
      </w:pPr>
    </w:lvl>
  </w:abstractNum>
  <w:abstractNum w:abstractNumId="7" w15:restartNumberingAfterBreak="0">
    <w:nsid w:val="2A1CC981"/>
    <w:multiLevelType w:val="hybridMultilevel"/>
    <w:tmpl w:val="17127DB0"/>
    <w:lvl w:ilvl="0" w:tplc="539CE920">
      <w:start w:val="3"/>
      <w:numFmt w:val="lowerLetter"/>
      <w:lvlText w:val="%1."/>
      <w:lvlJc w:val="left"/>
      <w:pPr>
        <w:ind w:left="720" w:hanging="360"/>
      </w:pPr>
    </w:lvl>
    <w:lvl w:ilvl="1" w:tplc="0F50C99C">
      <w:start w:val="1"/>
      <w:numFmt w:val="lowerLetter"/>
      <w:lvlText w:val="%2."/>
      <w:lvlJc w:val="left"/>
      <w:pPr>
        <w:ind w:left="1440" w:hanging="360"/>
      </w:pPr>
    </w:lvl>
    <w:lvl w:ilvl="2" w:tplc="FED2447A">
      <w:start w:val="1"/>
      <w:numFmt w:val="lowerRoman"/>
      <w:lvlText w:val="%3."/>
      <w:lvlJc w:val="right"/>
      <w:pPr>
        <w:ind w:left="2160" w:hanging="180"/>
      </w:pPr>
    </w:lvl>
    <w:lvl w:ilvl="3" w:tplc="6D4EE7CE">
      <w:start w:val="1"/>
      <w:numFmt w:val="decimal"/>
      <w:lvlText w:val="%4."/>
      <w:lvlJc w:val="left"/>
      <w:pPr>
        <w:ind w:left="2880" w:hanging="360"/>
      </w:pPr>
    </w:lvl>
    <w:lvl w:ilvl="4" w:tplc="5B1A4698">
      <w:start w:val="1"/>
      <w:numFmt w:val="lowerLetter"/>
      <w:lvlText w:val="%5."/>
      <w:lvlJc w:val="left"/>
      <w:pPr>
        <w:ind w:left="3600" w:hanging="360"/>
      </w:pPr>
    </w:lvl>
    <w:lvl w:ilvl="5" w:tplc="ABFA0BFE">
      <w:start w:val="1"/>
      <w:numFmt w:val="lowerRoman"/>
      <w:lvlText w:val="%6."/>
      <w:lvlJc w:val="right"/>
      <w:pPr>
        <w:ind w:left="4320" w:hanging="180"/>
      </w:pPr>
    </w:lvl>
    <w:lvl w:ilvl="6" w:tplc="689C9322">
      <w:start w:val="1"/>
      <w:numFmt w:val="decimal"/>
      <w:lvlText w:val="%7."/>
      <w:lvlJc w:val="left"/>
      <w:pPr>
        <w:ind w:left="5040" w:hanging="360"/>
      </w:pPr>
    </w:lvl>
    <w:lvl w:ilvl="7" w:tplc="2DFA41D6">
      <w:start w:val="1"/>
      <w:numFmt w:val="lowerLetter"/>
      <w:lvlText w:val="%8."/>
      <w:lvlJc w:val="left"/>
      <w:pPr>
        <w:ind w:left="5760" w:hanging="360"/>
      </w:pPr>
    </w:lvl>
    <w:lvl w:ilvl="8" w:tplc="08283C1E">
      <w:start w:val="1"/>
      <w:numFmt w:val="lowerRoman"/>
      <w:lvlText w:val="%9."/>
      <w:lvlJc w:val="right"/>
      <w:pPr>
        <w:ind w:left="6480" w:hanging="180"/>
      </w:pPr>
    </w:lvl>
  </w:abstractNum>
  <w:abstractNum w:abstractNumId="8" w15:restartNumberingAfterBreak="0">
    <w:nsid w:val="2B7E05D9"/>
    <w:multiLevelType w:val="hybridMultilevel"/>
    <w:tmpl w:val="CF323842"/>
    <w:lvl w:ilvl="0" w:tplc="970891BA">
      <w:start w:val="1"/>
      <w:numFmt w:val="decimal"/>
      <w:lvlText w:val="%1)"/>
      <w:lvlJc w:val="left"/>
      <w:pPr>
        <w:ind w:left="720" w:hanging="360"/>
      </w:pPr>
    </w:lvl>
    <w:lvl w:ilvl="1" w:tplc="F50A3592">
      <w:start w:val="1"/>
      <w:numFmt w:val="lowerLetter"/>
      <w:lvlText w:val="%2."/>
      <w:lvlJc w:val="left"/>
      <w:pPr>
        <w:ind w:left="1440" w:hanging="360"/>
      </w:pPr>
    </w:lvl>
    <w:lvl w:ilvl="2" w:tplc="930A6034">
      <w:start w:val="1"/>
      <w:numFmt w:val="lowerRoman"/>
      <w:lvlText w:val="%3."/>
      <w:lvlJc w:val="right"/>
      <w:pPr>
        <w:ind w:left="2160" w:hanging="180"/>
      </w:pPr>
    </w:lvl>
    <w:lvl w:ilvl="3" w:tplc="1FA07D74">
      <w:start w:val="1"/>
      <w:numFmt w:val="decimal"/>
      <w:lvlText w:val="%4."/>
      <w:lvlJc w:val="left"/>
      <w:pPr>
        <w:ind w:left="2880" w:hanging="360"/>
      </w:pPr>
    </w:lvl>
    <w:lvl w:ilvl="4" w:tplc="40C8CD28">
      <w:start w:val="1"/>
      <w:numFmt w:val="lowerLetter"/>
      <w:lvlText w:val="%5."/>
      <w:lvlJc w:val="left"/>
      <w:pPr>
        <w:ind w:left="3600" w:hanging="360"/>
      </w:pPr>
    </w:lvl>
    <w:lvl w:ilvl="5" w:tplc="1E5AE590">
      <w:start w:val="1"/>
      <w:numFmt w:val="lowerRoman"/>
      <w:lvlText w:val="%6."/>
      <w:lvlJc w:val="right"/>
      <w:pPr>
        <w:ind w:left="4320" w:hanging="180"/>
      </w:pPr>
    </w:lvl>
    <w:lvl w:ilvl="6" w:tplc="6C9AEAAA">
      <w:start w:val="1"/>
      <w:numFmt w:val="decimal"/>
      <w:lvlText w:val="%7."/>
      <w:lvlJc w:val="left"/>
      <w:pPr>
        <w:ind w:left="5040" w:hanging="360"/>
      </w:pPr>
    </w:lvl>
    <w:lvl w:ilvl="7" w:tplc="0884EB66">
      <w:start w:val="1"/>
      <w:numFmt w:val="lowerLetter"/>
      <w:lvlText w:val="%8."/>
      <w:lvlJc w:val="left"/>
      <w:pPr>
        <w:ind w:left="5760" w:hanging="360"/>
      </w:pPr>
    </w:lvl>
    <w:lvl w:ilvl="8" w:tplc="6E3C6692">
      <w:start w:val="1"/>
      <w:numFmt w:val="lowerRoman"/>
      <w:lvlText w:val="%9."/>
      <w:lvlJc w:val="right"/>
      <w:pPr>
        <w:ind w:left="6480" w:hanging="180"/>
      </w:pPr>
    </w:lvl>
  </w:abstractNum>
  <w:abstractNum w:abstractNumId="9" w15:restartNumberingAfterBreak="0">
    <w:nsid w:val="3278C802"/>
    <w:multiLevelType w:val="multilevel"/>
    <w:tmpl w:val="E0803AA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2B3DD8"/>
    <w:multiLevelType w:val="hybridMultilevel"/>
    <w:tmpl w:val="0F4C2840"/>
    <w:lvl w:ilvl="0" w:tplc="872ACE3C">
      <w:start w:val="1"/>
      <w:numFmt w:val="lowerLetter"/>
      <w:lvlText w:val="%1."/>
      <w:lvlJc w:val="left"/>
      <w:pPr>
        <w:ind w:left="1440" w:hanging="360"/>
      </w:pPr>
    </w:lvl>
    <w:lvl w:ilvl="1" w:tplc="6E60DC74">
      <w:start w:val="1"/>
      <w:numFmt w:val="lowerLetter"/>
      <w:lvlText w:val="%2."/>
      <w:lvlJc w:val="left"/>
      <w:pPr>
        <w:ind w:left="2160" w:hanging="360"/>
      </w:pPr>
    </w:lvl>
    <w:lvl w:ilvl="2" w:tplc="082032A4">
      <w:start w:val="1"/>
      <w:numFmt w:val="lowerRoman"/>
      <w:lvlText w:val="%3."/>
      <w:lvlJc w:val="right"/>
      <w:pPr>
        <w:ind w:left="2880" w:hanging="180"/>
      </w:pPr>
    </w:lvl>
    <w:lvl w:ilvl="3" w:tplc="45DC6934">
      <w:start w:val="1"/>
      <w:numFmt w:val="decimal"/>
      <w:lvlText w:val="%4."/>
      <w:lvlJc w:val="left"/>
      <w:pPr>
        <w:ind w:left="3600" w:hanging="360"/>
      </w:pPr>
    </w:lvl>
    <w:lvl w:ilvl="4" w:tplc="76181928">
      <w:start w:val="1"/>
      <w:numFmt w:val="lowerLetter"/>
      <w:lvlText w:val="%5."/>
      <w:lvlJc w:val="left"/>
      <w:pPr>
        <w:ind w:left="4320" w:hanging="360"/>
      </w:pPr>
    </w:lvl>
    <w:lvl w:ilvl="5" w:tplc="69EA9332">
      <w:start w:val="1"/>
      <w:numFmt w:val="lowerRoman"/>
      <w:lvlText w:val="%6."/>
      <w:lvlJc w:val="right"/>
      <w:pPr>
        <w:ind w:left="5040" w:hanging="180"/>
      </w:pPr>
    </w:lvl>
    <w:lvl w:ilvl="6" w:tplc="91DA047C">
      <w:start w:val="1"/>
      <w:numFmt w:val="decimal"/>
      <w:lvlText w:val="%7."/>
      <w:lvlJc w:val="left"/>
      <w:pPr>
        <w:ind w:left="5760" w:hanging="360"/>
      </w:pPr>
    </w:lvl>
    <w:lvl w:ilvl="7" w:tplc="616247F4">
      <w:start w:val="1"/>
      <w:numFmt w:val="lowerLetter"/>
      <w:lvlText w:val="%8."/>
      <w:lvlJc w:val="left"/>
      <w:pPr>
        <w:ind w:left="6480" w:hanging="360"/>
      </w:pPr>
    </w:lvl>
    <w:lvl w:ilvl="8" w:tplc="BEE0383E">
      <w:start w:val="1"/>
      <w:numFmt w:val="lowerRoman"/>
      <w:lvlText w:val="%9."/>
      <w:lvlJc w:val="right"/>
      <w:pPr>
        <w:ind w:left="7200" w:hanging="180"/>
      </w:pPr>
    </w:lvl>
  </w:abstractNum>
  <w:abstractNum w:abstractNumId="11" w15:restartNumberingAfterBreak="0">
    <w:nsid w:val="3729D106"/>
    <w:multiLevelType w:val="hybridMultilevel"/>
    <w:tmpl w:val="F872EAD8"/>
    <w:lvl w:ilvl="0" w:tplc="10226662">
      <w:start w:val="3"/>
      <w:numFmt w:val="decimal"/>
      <w:lvlText w:val="%1."/>
      <w:lvlJc w:val="left"/>
      <w:pPr>
        <w:ind w:left="720" w:hanging="360"/>
      </w:pPr>
    </w:lvl>
    <w:lvl w:ilvl="1" w:tplc="2DD82C2C">
      <w:start w:val="1"/>
      <w:numFmt w:val="lowerLetter"/>
      <w:lvlText w:val="%2."/>
      <w:lvlJc w:val="left"/>
      <w:pPr>
        <w:ind w:left="1440" w:hanging="360"/>
      </w:pPr>
    </w:lvl>
    <w:lvl w:ilvl="2" w:tplc="0182320C">
      <w:start w:val="1"/>
      <w:numFmt w:val="lowerRoman"/>
      <w:lvlText w:val="%3."/>
      <w:lvlJc w:val="right"/>
      <w:pPr>
        <w:ind w:left="2160" w:hanging="180"/>
      </w:pPr>
    </w:lvl>
    <w:lvl w:ilvl="3" w:tplc="63F67316">
      <w:start w:val="1"/>
      <w:numFmt w:val="decimal"/>
      <w:lvlText w:val="%4."/>
      <w:lvlJc w:val="left"/>
      <w:pPr>
        <w:ind w:left="2880" w:hanging="360"/>
      </w:pPr>
    </w:lvl>
    <w:lvl w:ilvl="4" w:tplc="7F74003A">
      <w:start w:val="1"/>
      <w:numFmt w:val="lowerLetter"/>
      <w:lvlText w:val="%5."/>
      <w:lvlJc w:val="left"/>
      <w:pPr>
        <w:ind w:left="3600" w:hanging="360"/>
      </w:pPr>
    </w:lvl>
    <w:lvl w:ilvl="5" w:tplc="FC1A2C22">
      <w:start w:val="1"/>
      <w:numFmt w:val="lowerRoman"/>
      <w:lvlText w:val="%6."/>
      <w:lvlJc w:val="right"/>
      <w:pPr>
        <w:ind w:left="4320" w:hanging="180"/>
      </w:pPr>
    </w:lvl>
    <w:lvl w:ilvl="6" w:tplc="92788CD2">
      <w:start w:val="1"/>
      <w:numFmt w:val="decimal"/>
      <w:lvlText w:val="%7."/>
      <w:lvlJc w:val="left"/>
      <w:pPr>
        <w:ind w:left="5040" w:hanging="360"/>
      </w:pPr>
    </w:lvl>
    <w:lvl w:ilvl="7" w:tplc="B5949A4E">
      <w:start w:val="1"/>
      <w:numFmt w:val="lowerLetter"/>
      <w:lvlText w:val="%8."/>
      <w:lvlJc w:val="left"/>
      <w:pPr>
        <w:ind w:left="5760" w:hanging="360"/>
      </w:pPr>
    </w:lvl>
    <w:lvl w:ilvl="8" w:tplc="454A7AF2">
      <w:start w:val="1"/>
      <w:numFmt w:val="lowerRoman"/>
      <w:lvlText w:val="%9."/>
      <w:lvlJc w:val="right"/>
      <w:pPr>
        <w:ind w:left="6480" w:hanging="180"/>
      </w:pPr>
    </w:lvl>
  </w:abstractNum>
  <w:abstractNum w:abstractNumId="12" w15:restartNumberingAfterBreak="0">
    <w:nsid w:val="3974DFDC"/>
    <w:multiLevelType w:val="multilevel"/>
    <w:tmpl w:val="75524218"/>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C133E1"/>
    <w:multiLevelType w:val="hybridMultilevel"/>
    <w:tmpl w:val="7CB6D4C0"/>
    <w:lvl w:ilvl="0" w:tplc="8410DF94">
      <w:start w:val="5"/>
      <w:numFmt w:val="decimal"/>
      <w:lvlText w:val="%1."/>
      <w:lvlJc w:val="left"/>
      <w:pPr>
        <w:ind w:left="720" w:hanging="360"/>
      </w:pPr>
    </w:lvl>
    <w:lvl w:ilvl="1" w:tplc="E782222C">
      <w:start w:val="1"/>
      <w:numFmt w:val="lowerLetter"/>
      <w:lvlText w:val="%2."/>
      <w:lvlJc w:val="left"/>
      <w:pPr>
        <w:ind w:left="1440" w:hanging="360"/>
      </w:pPr>
    </w:lvl>
    <w:lvl w:ilvl="2" w:tplc="73EED9D2">
      <w:start w:val="1"/>
      <w:numFmt w:val="lowerRoman"/>
      <w:lvlText w:val="%3."/>
      <w:lvlJc w:val="right"/>
      <w:pPr>
        <w:ind w:left="2160" w:hanging="180"/>
      </w:pPr>
    </w:lvl>
    <w:lvl w:ilvl="3" w:tplc="F7F87DF6">
      <w:start w:val="1"/>
      <w:numFmt w:val="decimal"/>
      <w:lvlText w:val="%4."/>
      <w:lvlJc w:val="left"/>
      <w:pPr>
        <w:ind w:left="2880" w:hanging="360"/>
      </w:pPr>
    </w:lvl>
    <w:lvl w:ilvl="4" w:tplc="BCD84A9A">
      <w:start w:val="1"/>
      <w:numFmt w:val="lowerLetter"/>
      <w:lvlText w:val="%5."/>
      <w:lvlJc w:val="left"/>
      <w:pPr>
        <w:ind w:left="3600" w:hanging="360"/>
      </w:pPr>
    </w:lvl>
    <w:lvl w:ilvl="5" w:tplc="67988A10">
      <w:start w:val="1"/>
      <w:numFmt w:val="lowerRoman"/>
      <w:lvlText w:val="%6."/>
      <w:lvlJc w:val="right"/>
      <w:pPr>
        <w:ind w:left="4320" w:hanging="180"/>
      </w:pPr>
    </w:lvl>
    <w:lvl w:ilvl="6" w:tplc="FC9EF604">
      <w:start w:val="1"/>
      <w:numFmt w:val="decimal"/>
      <w:lvlText w:val="%7."/>
      <w:lvlJc w:val="left"/>
      <w:pPr>
        <w:ind w:left="5040" w:hanging="360"/>
      </w:pPr>
    </w:lvl>
    <w:lvl w:ilvl="7" w:tplc="7A266634">
      <w:start w:val="1"/>
      <w:numFmt w:val="lowerLetter"/>
      <w:lvlText w:val="%8."/>
      <w:lvlJc w:val="left"/>
      <w:pPr>
        <w:ind w:left="5760" w:hanging="360"/>
      </w:pPr>
    </w:lvl>
    <w:lvl w:ilvl="8" w:tplc="58869480">
      <w:start w:val="1"/>
      <w:numFmt w:val="lowerRoman"/>
      <w:lvlText w:val="%9."/>
      <w:lvlJc w:val="right"/>
      <w:pPr>
        <w:ind w:left="6480" w:hanging="180"/>
      </w:pPr>
    </w:lvl>
  </w:abstractNum>
  <w:abstractNum w:abstractNumId="14" w15:restartNumberingAfterBreak="0">
    <w:nsid w:val="43DA8055"/>
    <w:multiLevelType w:val="hybridMultilevel"/>
    <w:tmpl w:val="3BA812AC"/>
    <w:lvl w:ilvl="0" w:tplc="BEBE3752">
      <w:start w:val="6"/>
      <w:numFmt w:val="decimal"/>
      <w:lvlText w:val="%1."/>
      <w:lvlJc w:val="left"/>
      <w:pPr>
        <w:ind w:left="720" w:hanging="360"/>
      </w:pPr>
    </w:lvl>
    <w:lvl w:ilvl="1" w:tplc="C1402DEA">
      <w:start w:val="1"/>
      <w:numFmt w:val="lowerLetter"/>
      <w:lvlText w:val="%2."/>
      <w:lvlJc w:val="left"/>
      <w:pPr>
        <w:ind w:left="1440" w:hanging="360"/>
      </w:pPr>
    </w:lvl>
    <w:lvl w:ilvl="2" w:tplc="F8A46526">
      <w:start w:val="1"/>
      <w:numFmt w:val="lowerRoman"/>
      <w:lvlText w:val="%3."/>
      <w:lvlJc w:val="right"/>
      <w:pPr>
        <w:ind w:left="2160" w:hanging="180"/>
      </w:pPr>
    </w:lvl>
    <w:lvl w:ilvl="3" w:tplc="D662117A">
      <w:start w:val="1"/>
      <w:numFmt w:val="decimal"/>
      <w:lvlText w:val="%4."/>
      <w:lvlJc w:val="left"/>
      <w:pPr>
        <w:ind w:left="2880" w:hanging="360"/>
      </w:pPr>
    </w:lvl>
    <w:lvl w:ilvl="4" w:tplc="FAEA7830">
      <w:start w:val="1"/>
      <w:numFmt w:val="lowerLetter"/>
      <w:lvlText w:val="%5."/>
      <w:lvlJc w:val="left"/>
      <w:pPr>
        <w:ind w:left="3600" w:hanging="360"/>
      </w:pPr>
    </w:lvl>
    <w:lvl w:ilvl="5" w:tplc="4A144CF6">
      <w:start w:val="1"/>
      <w:numFmt w:val="lowerRoman"/>
      <w:lvlText w:val="%6."/>
      <w:lvlJc w:val="right"/>
      <w:pPr>
        <w:ind w:left="4320" w:hanging="180"/>
      </w:pPr>
    </w:lvl>
    <w:lvl w:ilvl="6" w:tplc="E4148DCE">
      <w:start w:val="1"/>
      <w:numFmt w:val="decimal"/>
      <w:lvlText w:val="%7."/>
      <w:lvlJc w:val="left"/>
      <w:pPr>
        <w:ind w:left="5040" w:hanging="360"/>
      </w:pPr>
    </w:lvl>
    <w:lvl w:ilvl="7" w:tplc="C3646B16">
      <w:start w:val="1"/>
      <w:numFmt w:val="lowerLetter"/>
      <w:lvlText w:val="%8."/>
      <w:lvlJc w:val="left"/>
      <w:pPr>
        <w:ind w:left="5760" w:hanging="360"/>
      </w:pPr>
    </w:lvl>
    <w:lvl w:ilvl="8" w:tplc="C5003DEC">
      <w:start w:val="1"/>
      <w:numFmt w:val="lowerRoman"/>
      <w:lvlText w:val="%9."/>
      <w:lvlJc w:val="right"/>
      <w:pPr>
        <w:ind w:left="6480" w:hanging="180"/>
      </w:pPr>
    </w:lvl>
  </w:abstractNum>
  <w:abstractNum w:abstractNumId="15" w15:restartNumberingAfterBreak="0">
    <w:nsid w:val="44E17FCE"/>
    <w:multiLevelType w:val="hybridMultilevel"/>
    <w:tmpl w:val="80944CF6"/>
    <w:lvl w:ilvl="0" w:tplc="F676BA02">
      <w:start w:val="2"/>
      <w:numFmt w:val="decimal"/>
      <w:lvlText w:val="%1."/>
      <w:lvlJc w:val="left"/>
      <w:pPr>
        <w:ind w:left="720" w:hanging="360"/>
      </w:pPr>
    </w:lvl>
    <w:lvl w:ilvl="1" w:tplc="8CECD33A">
      <w:start w:val="1"/>
      <w:numFmt w:val="lowerLetter"/>
      <w:lvlText w:val="%2."/>
      <w:lvlJc w:val="left"/>
      <w:pPr>
        <w:ind w:left="1440" w:hanging="360"/>
      </w:pPr>
    </w:lvl>
    <w:lvl w:ilvl="2" w:tplc="D1728DD2">
      <w:start w:val="1"/>
      <w:numFmt w:val="lowerRoman"/>
      <w:lvlText w:val="%3."/>
      <w:lvlJc w:val="right"/>
      <w:pPr>
        <w:ind w:left="2160" w:hanging="180"/>
      </w:pPr>
    </w:lvl>
    <w:lvl w:ilvl="3" w:tplc="52A627EA">
      <w:start w:val="1"/>
      <w:numFmt w:val="decimal"/>
      <w:lvlText w:val="%4."/>
      <w:lvlJc w:val="left"/>
      <w:pPr>
        <w:ind w:left="2880" w:hanging="360"/>
      </w:pPr>
    </w:lvl>
    <w:lvl w:ilvl="4" w:tplc="B0982A78">
      <w:start w:val="1"/>
      <w:numFmt w:val="lowerLetter"/>
      <w:lvlText w:val="%5."/>
      <w:lvlJc w:val="left"/>
      <w:pPr>
        <w:ind w:left="3600" w:hanging="360"/>
      </w:pPr>
    </w:lvl>
    <w:lvl w:ilvl="5" w:tplc="9844DC28">
      <w:start w:val="1"/>
      <w:numFmt w:val="lowerRoman"/>
      <w:lvlText w:val="%6."/>
      <w:lvlJc w:val="right"/>
      <w:pPr>
        <w:ind w:left="4320" w:hanging="180"/>
      </w:pPr>
    </w:lvl>
    <w:lvl w:ilvl="6" w:tplc="881643CC">
      <w:start w:val="1"/>
      <w:numFmt w:val="decimal"/>
      <w:lvlText w:val="%7."/>
      <w:lvlJc w:val="left"/>
      <w:pPr>
        <w:ind w:left="5040" w:hanging="360"/>
      </w:pPr>
    </w:lvl>
    <w:lvl w:ilvl="7" w:tplc="7C6E2882">
      <w:start w:val="1"/>
      <w:numFmt w:val="lowerLetter"/>
      <w:lvlText w:val="%8."/>
      <w:lvlJc w:val="left"/>
      <w:pPr>
        <w:ind w:left="5760" w:hanging="360"/>
      </w:pPr>
    </w:lvl>
    <w:lvl w:ilvl="8" w:tplc="875C3E06">
      <w:start w:val="1"/>
      <w:numFmt w:val="lowerRoman"/>
      <w:lvlText w:val="%9."/>
      <w:lvlJc w:val="right"/>
      <w:pPr>
        <w:ind w:left="6480" w:hanging="180"/>
      </w:pPr>
    </w:lvl>
  </w:abstractNum>
  <w:abstractNum w:abstractNumId="16" w15:restartNumberingAfterBreak="0">
    <w:nsid w:val="49FA4086"/>
    <w:multiLevelType w:val="hybridMultilevel"/>
    <w:tmpl w:val="CB62F416"/>
    <w:lvl w:ilvl="0" w:tplc="81DC4180">
      <w:start w:val="1"/>
      <w:numFmt w:val="decimal"/>
      <w:lvlText w:val="%1."/>
      <w:lvlJc w:val="left"/>
      <w:pPr>
        <w:ind w:left="720" w:hanging="360"/>
      </w:pPr>
    </w:lvl>
    <w:lvl w:ilvl="1" w:tplc="25CECD84">
      <w:start w:val="2"/>
      <w:numFmt w:val="lowerLetter"/>
      <w:lvlText w:val="%2."/>
      <w:lvlJc w:val="left"/>
      <w:pPr>
        <w:ind w:left="1440" w:hanging="360"/>
      </w:pPr>
    </w:lvl>
    <w:lvl w:ilvl="2" w:tplc="B9707130">
      <w:start w:val="1"/>
      <w:numFmt w:val="lowerRoman"/>
      <w:lvlText w:val="%3."/>
      <w:lvlJc w:val="right"/>
      <w:pPr>
        <w:ind w:left="2160" w:hanging="180"/>
      </w:pPr>
    </w:lvl>
    <w:lvl w:ilvl="3" w:tplc="DA220530">
      <w:start w:val="1"/>
      <w:numFmt w:val="decimal"/>
      <w:lvlText w:val="%4."/>
      <w:lvlJc w:val="left"/>
      <w:pPr>
        <w:ind w:left="2880" w:hanging="360"/>
      </w:pPr>
    </w:lvl>
    <w:lvl w:ilvl="4" w:tplc="57E69528">
      <w:start w:val="1"/>
      <w:numFmt w:val="lowerLetter"/>
      <w:lvlText w:val="%5."/>
      <w:lvlJc w:val="left"/>
      <w:pPr>
        <w:ind w:left="3600" w:hanging="360"/>
      </w:pPr>
    </w:lvl>
    <w:lvl w:ilvl="5" w:tplc="A218EEBE">
      <w:start w:val="1"/>
      <w:numFmt w:val="lowerRoman"/>
      <w:lvlText w:val="%6."/>
      <w:lvlJc w:val="right"/>
      <w:pPr>
        <w:ind w:left="4320" w:hanging="180"/>
      </w:pPr>
    </w:lvl>
    <w:lvl w:ilvl="6" w:tplc="8C96F640">
      <w:start w:val="1"/>
      <w:numFmt w:val="decimal"/>
      <w:lvlText w:val="%7."/>
      <w:lvlJc w:val="left"/>
      <w:pPr>
        <w:ind w:left="5040" w:hanging="360"/>
      </w:pPr>
    </w:lvl>
    <w:lvl w:ilvl="7" w:tplc="8BA228EE">
      <w:start w:val="1"/>
      <w:numFmt w:val="lowerLetter"/>
      <w:lvlText w:val="%8."/>
      <w:lvlJc w:val="left"/>
      <w:pPr>
        <w:ind w:left="5760" w:hanging="360"/>
      </w:pPr>
    </w:lvl>
    <w:lvl w:ilvl="8" w:tplc="938CEBA4">
      <w:start w:val="1"/>
      <w:numFmt w:val="lowerRoman"/>
      <w:lvlText w:val="%9."/>
      <w:lvlJc w:val="right"/>
      <w:pPr>
        <w:ind w:left="6480" w:hanging="180"/>
      </w:pPr>
    </w:lvl>
  </w:abstractNum>
  <w:abstractNum w:abstractNumId="17" w15:restartNumberingAfterBreak="0">
    <w:nsid w:val="4D402BD9"/>
    <w:multiLevelType w:val="hybridMultilevel"/>
    <w:tmpl w:val="FEEEA84A"/>
    <w:lvl w:ilvl="0" w:tplc="99FCDDF6">
      <w:start w:val="1"/>
      <w:numFmt w:val="decimal"/>
      <w:lvlText w:val="%1)"/>
      <w:lvlJc w:val="left"/>
      <w:pPr>
        <w:ind w:left="720" w:hanging="360"/>
      </w:pPr>
    </w:lvl>
    <w:lvl w:ilvl="1" w:tplc="E976111E">
      <w:start w:val="1"/>
      <w:numFmt w:val="lowerLetter"/>
      <w:lvlText w:val="%2)"/>
      <w:lvlJc w:val="left"/>
      <w:pPr>
        <w:ind w:left="1440" w:hanging="360"/>
      </w:pPr>
    </w:lvl>
    <w:lvl w:ilvl="2" w:tplc="F7E4859E">
      <w:start w:val="1"/>
      <w:numFmt w:val="lowerRoman"/>
      <w:lvlText w:val="%3)"/>
      <w:lvlJc w:val="right"/>
      <w:pPr>
        <w:ind w:left="2160" w:hanging="180"/>
      </w:pPr>
    </w:lvl>
    <w:lvl w:ilvl="3" w:tplc="6DC44FAC">
      <w:start w:val="1"/>
      <w:numFmt w:val="decimal"/>
      <w:lvlText w:val="(%4)"/>
      <w:lvlJc w:val="left"/>
      <w:pPr>
        <w:ind w:left="2880" w:hanging="360"/>
      </w:pPr>
    </w:lvl>
    <w:lvl w:ilvl="4" w:tplc="EE388B68">
      <w:start w:val="1"/>
      <w:numFmt w:val="lowerLetter"/>
      <w:lvlText w:val="(%5)"/>
      <w:lvlJc w:val="left"/>
      <w:pPr>
        <w:ind w:left="3600" w:hanging="360"/>
      </w:pPr>
    </w:lvl>
    <w:lvl w:ilvl="5" w:tplc="87AAEF0A">
      <w:start w:val="1"/>
      <w:numFmt w:val="lowerRoman"/>
      <w:lvlText w:val="(%6)"/>
      <w:lvlJc w:val="right"/>
      <w:pPr>
        <w:ind w:left="4320" w:hanging="180"/>
      </w:pPr>
    </w:lvl>
    <w:lvl w:ilvl="6" w:tplc="E47032DA">
      <w:start w:val="1"/>
      <w:numFmt w:val="decimal"/>
      <w:lvlText w:val="%7."/>
      <w:lvlJc w:val="left"/>
      <w:pPr>
        <w:ind w:left="5040" w:hanging="360"/>
      </w:pPr>
    </w:lvl>
    <w:lvl w:ilvl="7" w:tplc="2F4A707A">
      <w:start w:val="1"/>
      <w:numFmt w:val="lowerLetter"/>
      <w:lvlText w:val="%8."/>
      <w:lvlJc w:val="left"/>
      <w:pPr>
        <w:ind w:left="5760" w:hanging="360"/>
      </w:pPr>
    </w:lvl>
    <w:lvl w:ilvl="8" w:tplc="948E9728">
      <w:start w:val="1"/>
      <w:numFmt w:val="lowerRoman"/>
      <w:lvlText w:val="%9."/>
      <w:lvlJc w:val="right"/>
      <w:pPr>
        <w:ind w:left="6480" w:hanging="180"/>
      </w:pPr>
    </w:lvl>
  </w:abstractNum>
  <w:abstractNum w:abstractNumId="18" w15:restartNumberingAfterBreak="0">
    <w:nsid w:val="4F4554DE"/>
    <w:multiLevelType w:val="hybridMultilevel"/>
    <w:tmpl w:val="B694D0B8"/>
    <w:lvl w:ilvl="0" w:tplc="A574F640">
      <w:start w:val="2"/>
      <w:numFmt w:val="lowerLetter"/>
      <w:lvlText w:val="%1."/>
      <w:lvlJc w:val="left"/>
      <w:pPr>
        <w:ind w:left="720" w:hanging="360"/>
      </w:pPr>
    </w:lvl>
    <w:lvl w:ilvl="1" w:tplc="80C69240">
      <w:start w:val="1"/>
      <w:numFmt w:val="lowerLetter"/>
      <w:lvlText w:val="%2."/>
      <w:lvlJc w:val="left"/>
      <w:pPr>
        <w:ind w:left="1440" w:hanging="360"/>
      </w:pPr>
    </w:lvl>
    <w:lvl w:ilvl="2" w:tplc="1A1E61E6">
      <w:start w:val="1"/>
      <w:numFmt w:val="lowerRoman"/>
      <w:lvlText w:val="%3."/>
      <w:lvlJc w:val="right"/>
      <w:pPr>
        <w:ind w:left="2160" w:hanging="180"/>
      </w:pPr>
    </w:lvl>
    <w:lvl w:ilvl="3" w:tplc="3BBC0BB8">
      <w:start w:val="1"/>
      <w:numFmt w:val="decimal"/>
      <w:lvlText w:val="%4."/>
      <w:lvlJc w:val="left"/>
      <w:pPr>
        <w:ind w:left="2880" w:hanging="360"/>
      </w:pPr>
    </w:lvl>
    <w:lvl w:ilvl="4" w:tplc="050C07E2">
      <w:start w:val="1"/>
      <w:numFmt w:val="lowerLetter"/>
      <w:lvlText w:val="%5."/>
      <w:lvlJc w:val="left"/>
      <w:pPr>
        <w:ind w:left="3600" w:hanging="360"/>
      </w:pPr>
    </w:lvl>
    <w:lvl w:ilvl="5" w:tplc="A2FAC814">
      <w:start w:val="1"/>
      <w:numFmt w:val="lowerRoman"/>
      <w:lvlText w:val="%6."/>
      <w:lvlJc w:val="right"/>
      <w:pPr>
        <w:ind w:left="4320" w:hanging="180"/>
      </w:pPr>
    </w:lvl>
    <w:lvl w:ilvl="6" w:tplc="26B8DE14">
      <w:start w:val="1"/>
      <w:numFmt w:val="decimal"/>
      <w:lvlText w:val="%7."/>
      <w:lvlJc w:val="left"/>
      <w:pPr>
        <w:ind w:left="5040" w:hanging="360"/>
      </w:pPr>
    </w:lvl>
    <w:lvl w:ilvl="7" w:tplc="46348D74">
      <w:start w:val="1"/>
      <w:numFmt w:val="lowerLetter"/>
      <w:lvlText w:val="%8."/>
      <w:lvlJc w:val="left"/>
      <w:pPr>
        <w:ind w:left="5760" w:hanging="360"/>
      </w:pPr>
    </w:lvl>
    <w:lvl w:ilvl="8" w:tplc="3FDC34FA">
      <w:start w:val="1"/>
      <w:numFmt w:val="lowerRoman"/>
      <w:lvlText w:val="%9."/>
      <w:lvlJc w:val="right"/>
      <w:pPr>
        <w:ind w:left="6480" w:hanging="180"/>
      </w:pPr>
    </w:lvl>
  </w:abstractNum>
  <w:abstractNum w:abstractNumId="19" w15:restartNumberingAfterBreak="0">
    <w:nsid w:val="542313D5"/>
    <w:multiLevelType w:val="multilevel"/>
    <w:tmpl w:val="55F884D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5E16106"/>
    <w:multiLevelType w:val="hybridMultilevel"/>
    <w:tmpl w:val="B8B0A6EC"/>
    <w:lvl w:ilvl="0" w:tplc="5A48D35A">
      <w:start w:val="1"/>
      <w:numFmt w:val="decimal"/>
      <w:lvlText w:val="%1."/>
      <w:lvlJc w:val="left"/>
      <w:pPr>
        <w:ind w:left="720" w:hanging="360"/>
      </w:pPr>
    </w:lvl>
    <w:lvl w:ilvl="1" w:tplc="BF54907A">
      <w:start w:val="4"/>
      <w:numFmt w:val="lowerLetter"/>
      <w:lvlText w:val="%2."/>
      <w:lvlJc w:val="left"/>
      <w:pPr>
        <w:ind w:left="1440" w:hanging="360"/>
      </w:pPr>
    </w:lvl>
    <w:lvl w:ilvl="2" w:tplc="3024336E">
      <w:start w:val="1"/>
      <w:numFmt w:val="lowerRoman"/>
      <w:lvlText w:val="%3."/>
      <w:lvlJc w:val="right"/>
      <w:pPr>
        <w:ind w:left="2160" w:hanging="180"/>
      </w:pPr>
    </w:lvl>
    <w:lvl w:ilvl="3" w:tplc="65C82EB2">
      <w:start w:val="1"/>
      <w:numFmt w:val="decimal"/>
      <w:lvlText w:val="%4."/>
      <w:lvlJc w:val="left"/>
      <w:pPr>
        <w:ind w:left="2880" w:hanging="360"/>
      </w:pPr>
    </w:lvl>
    <w:lvl w:ilvl="4" w:tplc="C7EEA5EE">
      <w:start w:val="1"/>
      <w:numFmt w:val="lowerLetter"/>
      <w:lvlText w:val="%5."/>
      <w:lvlJc w:val="left"/>
      <w:pPr>
        <w:ind w:left="3600" w:hanging="360"/>
      </w:pPr>
    </w:lvl>
    <w:lvl w:ilvl="5" w:tplc="29E474D0">
      <w:start w:val="1"/>
      <w:numFmt w:val="lowerRoman"/>
      <w:lvlText w:val="%6."/>
      <w:lvlJc w:val="right"/>
      <w:pPr>
        <w:ind w:left="4320" w:hanging="180"/>
      </w:pPr>
    </w:lvl>
    <w:lvl w:ilvl="6" w:tplc="EBB2BE04">
      <w:start w:val="1"/>
      <w:numFmt w:val="decimal"/>
      <w:lvlText w:val="%7."/>
      <w:lvlJc w:val="left"/>
      <w:pPr>
        <w:ind w:left="5040" w:hanging="360"/>
      </w:pPr>
    </w:lvl>
    <w:lvl w:ilvl="7" w:tplc="1DF80FE8">
      <w:start w:val="1"/>
      <w:numFmt w:val="lowerLetter"/>
      <w:lvlText w:val="%8."/>
      <w:lvlJc w:val="left"/>
      <w:pPr>
        <w:ind w:left="5760" w:hanging="360"/>
      </w:pPr>
    </w:lvl>
    <w:lvl w:ilvl="8" w:tplc="A642AD3E">
      <w:start w:val="1"/>
      <w:numFmt w:val="lowerRoman"/>
      <w:lvlText w:val="%9."/>
      <w:lvlJc w:val="right"/>
      <w:pPr>
        <w:ind w:left="6480" w:hanging="180"/>
      </w:pPr>
    </w:lvl>
  </w:abstractNum>
  <w:abstractNum w:abstractNumId="21" w15:restartNumberingAfterBreak="0">
    <w:nsid w:val="576050FE"/>
    <w:multiLevelType w:val="hybridMultilevel"/>
    <w:tmpl w:val="242E6E5C"/>
    <w:lvl w:ilvl="0" w:tplc="550ABAA6">
      <w:start w:val="1"/>
      <w:numFmt w:val="decimal"/>
      <w:lvlText w:val="%1)"/>
      <w:lvlJc w:val="left"/>
      <w:pPr>
        <w:ind w:left="720" w:hanging="360"/>
      </w:pPr>
    </w:lvl>
    <w:lvl w:ilvl="1" w:tplc="27D8DA14">
      <w:start w:val="1"/>
      <w:numFmt w:val="lowerLetter"/>
      <w:lvlText w:val="%2."/>
      <w:lvlJc w:val="left"/>
      <w:pPr>
        <w:ind w:left="1440" w:hanging="360"/>
      </w:pPr>
    </w:lvl>
    <w:lvl w:ilvl="2" w:tplc="C3E0E9A0">
      <w:start w:val="1"/>
      <w:numFmt w:val="lowerRoman"/>
      <w:lvlText w:val="%3."/>
      <w:lvlJc w:val="right"/>
      <w:pPr>
        <w:ind w:left="2160" w:hanging="180"/>
      </w:pPr>
    </w:lvl>
    <w:lvl w:ilvl="3" w:tplc="5E4CF3E8">
      <w:start w:val="1"/>
      <w:numFmt w:val="decimal"/>
      <w:lvlText w:val="%4."/>
      <w:lvlJc w:val="left"/>
      <w:pPr>
        <w:ind w:left="2880" w:hanging="360"/>
      </w:pPr>
    </w:lvl>
    <w:lvl w:ilvl="4" w:tplc="8C4A536A">
      <w:start w:val="1"/>
      <w:numFmt w:val="lowerLetter"/>
      <w:lvlText w:val="%5."/>
      <w:lvlJc w:val="left"/>
      <w:pPr>
        <w:ind w:left="3600" w:hanging="360"/>
      </w:pPr>
    </w:lvl>
    <w:lvl w:ilvl="5" w:tplc="616E133C">
      <w:start w:val="1"/>
      <w:numFmt w:val="lowerRoman"/>
      <w:lvlText w:val="%6."/>
      <w:lvlJc w:val="right"/>
      <w:pPr>
        <w:ind w:left="4320" w:hanging="180"/>
      </w:pPr>
    </w:lvl>
    <w:lvl w:ilvl="6" w:tplc="21D65F92">
      <w:start w:val="1"/>
      <w:numFmt w:val="decimal"/>
      <w:lvlText w:val="%7."/>
      <w:lvlJc w:val="left"/>
      <w:pPr>
        <w:ind w:left="5040" w:hanging="360"/>
      </w:pPr>
    </w:lvl>
    <w:lvl w:ilvl="7" w:tplc="F6666F7C">
      <w:start w:val="1"/>
      <w:numFmt w:val="lowerLetter"/>
      <w:lvlText w:val="%8."/>
      <w:lvlJc w:val="left"/>
      <w:pPr>
        <w:ind w:left="5760" w:hanging="360"/>
      </w:pPr>
    </w:lvl>
    <w:lvl w:ilvl="8" w:tplc="515A3844">
      <w:start w:val="1"/>
      <w:numFmt w:val="lowerRoman"/>
      <w:lvlText w:val="%9."/>
      <w:lvlJc w:val="right"/>
      <w:pPr>
        <w:ind w:left="6480" w:hanging="180"/>
      </w:pPr>
    </w:lvl>
  </w:abstractNum>
  <w:abstractNum w:abstractNumId="22" w15:restartNumberingAfterBreak="0">
    <w:nsid w:val="5EBC7E9F"/>
    <w:multiLevelType w:val="hybridMultilevel"/>
    <w:tmpl w:val="54E8B4CA"/>
    <w:lvl w:ilvl="0" w:tplc="3F74D15A">
      <w:numFmt w:val="none"/>
      <w:lvlText w:val=""/>
      <w:lvlJc w:val="left"/>
      <w:pPr>
        <w:tabs>
          <w:tab w:val="num" w:pos="360"/>
        </w:tabs>
      </w:pPr>
    </w:lvl>
    <w:lvl w:ilvl="1" w:tplc="203C24B2">
      <w:start w:val="1"/>
      <w:numFmt w:val="lowerLetter"/>
      <w:lvlText w:val="%2."/>
      <w:lvlJc w:val="left"/>
      <w:pPr>
        <w:ind w:left="1440" w:hanging="360"/>
      </w:pPr>
    </w:lvl>
    <w:lvl w:ilvl="2" w:tplc="0E566FB6">
      <w:start w:val="1"/>
      <w:numFmt w:val="lowerRoman"/>
      <w:lvlText w:val="%3."/>
      <w:lvlJc w:val="right"/>
      <w:pPr>
        <w:ind w:left="2160" w:hanging="180"/>
      </w:pPr>
    </w:lvl>
    <w:lvl w:ilvl="3" w:tplc="F2A8A0C4">
      <w:start w:val="1"/>
      <w:numFmt w:val="decimal"/>
      <w:lvlText w:val="%4."/>
      <w:lvlJc w:val="left"/>
      <w:pPr>
        <w:ind w:left="2880" w:hanging="360"/>
      </w:pPr>
    </w:lvl>
    <w:lvl w:ilvl="4" w:tplc="01627268">
      <w:start w:val="1"/>
      <w:numFmt w:val="lowerLetter"/>
      <w:lvlText w:val="%5."/>
      <w:lvlJc w:val="left"/>
      <w:pPr>
        <w:ind w:left="3600" w:hanging="360"/>
      </w:pPr>
    </w:lvl>
    <w:lvl w:ilvl="5" w:tplc="730C1126">
      <w:start w:val="1"/>
      <w:numFmt w:val="lowerRoman"/>
      <w:lvlText w:val="%6."/>
      <w:lvlJc w:val="right"/>
      <w:pPr>
        <w:ind w:left="4320" w:hanging="180"/>
      </w:pPr>
    </w:lvl>
    <w:lvl w:ilvl="6" w:tplc="5FE89F56">
      <w:start w:val="1"/>
      <w:numFmt w:val="decimal"/>
      <w:lvlText w:val="%7."/>
      <w:lvlJc w:val="left"/>
      <w:pPr>
        <w:ind w:left="5040" w:hanging="360"/>
      </w:pPr>
    </w:lvl>
    <w:lvl w:ilvl="7" w:tplc="3606DA7A">
      <w:start w:val="1"/>
      <w:numFmt w:val="lowerLetter"/>
      <w:lvlText w:val="%8."/>
      <w:lvlJc w:val="left"/>
      <w:pPr>
        <w:ind w:left="5760" w:hanging="360"/>
      </w:pPr>
    </w:lvl>
    <w:lvl w:ilvl="8" w:tplc="3B8825B8">
      <w:start w:val="1"/>
      <w:numFmt w:val="lowerRoman"/>
      <w:lvlText w:val="%9."/>
      <w:lvlJc w:val="right"/>
      <w:pPr>
        <w:ind w:left="6480" w:hanging="180"/>
      </w:pPr>
    </w:lvl>
  </w:abstractNum>
  <w:abstractNum w:abstractNumId="23" w15:restartNumberingAfterBreak="0">
    <w:nsid w:val="60CE0D60"/>
    <w:multiLevelType w:val="hybridMultilevel"/>
    <w:tmpl w:val="FBB03A50"/>
    <w:lvl w:ilvl="0" w:tplc="709C7E04">
      <w:start w:val="1"/>
      <w:numFmt w:val="lowerLetter"/>
      <w:lvlText w:val="%1)"/>
      <w:lvlJc w:val="left"/>
      <w:pPr>
        <w:ind w:left="1800" w:hanging="360"/>
      </w:pPr>
    </w:lvl>
    <w:lvl w:ilvl="1" w:tplc="C45C8D6E">
      <w:start w:val="1"/>
      <w:numFmt w:val="lowerLetter"/>
      <w:lvlText w:val="%2."/>
      <w:lvlJc w:val="left"/>
      <w:pPr>
        <w:ind w:left="2520" w:hanging="360"/>
      </w:pPr>
    </w:lvl>
    <w:lvl w:ilvl="2" w:tplc="56A46C74">
      <w:start w:val="1"/>
      <w:numFmt w:val="lowerRoman"/>
      <w:lvlText w:val="%3."/>
      <w:lvlJc w:val="right"/>
      <w:pPr>
        <w:ind w:left="3240" w:hanging="180"/>
      </w:pPr>
    </w:lvl>
    <w:lvl w:ilvl="3" w:tplc="3EE691A0">
      <w:start w:val="1"/>
      <w:numFmt w:val="decimal"/>
      <w:lvlText w:val="%4."/>
      <w:lvlJc w:val="left"/>
      <w:pPr>
        <w:ind w:left="3960" w:hanging="360"/>
      </w:pPr>
    </w:lvl>
    <w:lvl w:ilvl="4" w:tplc="26F04C74">
      <w:start w:val="1"/>
      <w:numFmt w:val="lowerLetter"/>
      <w:lvlText w:val="%5."/>
      <w:lvlJc w:val="left"/>
      <w:pPr>
        <w:ind w:left="4680" w:hanging="360"/>
      </w:pPr>
    </w:lvl>
    <w:lvl w:ilvl="5" w:tplc="5C3A7774">
      <w:start w:val="1"/>
      <w:numFmt w:val="lowerRoman"/>
      <w:lvlText w:val="%6."/>
      <w:lvlJc w:val="right"/>
      <w:pPr>
        <w:ind w:left="5400" w:hanging="180"/>
      </w:pPr>
    </w:lvl>
    <w:lvl w:ilvl="6" w:tplc="3ED84462">
      <w:start w:val="1"/>
      <w:numFmt w:val="decimal"/>
      <w:lvlText w:val="%7."/>
      <w:lvlJc w:val="left"/>
      <w:pPr>
        <w:ind w:left="6120" w:hanging="360"/>
      </w:pPr>
    </w:lvl>
    <w:lvl w:ilvl="7" w:tplc="C3087BF0">
      <w:start w:val="1"/>
      <w:numFmt w:val="lowerLetter"/>
      <w:lvlText w:val="%8."/>
      <w:lvlJc w:val="left"/>
      <w:pPr>
        <w:ind w:left="6840" w:hanging="360"/>
      </w:pPr>
    </w:lvl>
    <w:lvl w:ilvl="8" w:tplc="029C51FA">
      <w:start w:val="1"/>
      <w:numFmt w:val="lowerRoman"/>
      <w:lvlText w:val="%9."/>
      <w:lvlJc w:val="right"/>
      <w:pPr>
        <w:ind w:left="7560" w:hanging="180"/>
      </w:pPr>
    </w:lvl>
  </w:abstractNum>
  <w:abstractNum w:abstractNumId="24" w15:restartNumberingAfterBreak="0">
    <w:nsid w:val="621CA38F"/>
    <w:multiLevelType w:val="hybridMultilevel"/>
    <w:tmpl w:val="C748CE52"/>
    <w:lvl w:ilvl="0" w:tplc="C1F8FA8C">
      <w:start w:val="4"/>
      <w:numFmt w:val="decimal"/>
      <w:lvlText w:val="%1."/>
      <w:lvlJc w:val="left"/>
      <w:pPr>
        <w:ind w:left="720" w:hanging="360"/>
      </w:pPr>
    </w:lvl>
    <w:lvl w:ilvl="1" w:tplc="891CA05C">
      <w:start w:val="1"/>
      <w:numFmt w:val="lowerLetter"/>
      <w:lvlText w:val="%2."/>
      <w:lvlJc w:val="left"/>
      <w:pPr>
        <w:ind w:left="1440" w:hanging="360"/>
      </w:pPr>
    </w:lvl>
    <w:lvl w:ilvl="2" w:tplc="72ACBB60">
      <w:start w:val="1"/>
      <w:numFmt w:val="lowerRoman"/>
      <w:lvlText w:val="%3."/>
      <w:lvlJc w:val="right"/>
      <w:pPr>
        <w:ind w:left="2160" w:hanging="180"/>
      </w:pPr>
    </w:lvl>
    <w:lvl w:ilvl="3" w:tplc="FFD2BFD4">
      <w:start w:val="1"/>
      <w:numFmt w:val="decimal"/>
      <w:lvlText w:val="%4."/>
      <w:lvlJc w:val="left"/>
      <w:pPr>
        <w:ind w:left="2880" w:hanging="360"/>
      </w:pPr>
    </w:lvl>
    <w:lvl w:ilvl="4" w:tplc="E33C1A0A">
      <w:start w:val="1"/>
      <w:numFmt w:val="lowerLetter"/>
      <w:lvlText w:val="%5."/>
      <w:lvlJc w:val="left"/>
      <w:pPr>
        <w:ind w:left="3600" w:hanging="360"/>
      </w:pPr>
    </w:lvl>
    <w:lvl w:ilvl="5" w:tplc="6B20176E">
      <w:start w:val="1"/>
      <w:numFmt w:val="lowerRoman"/>
      <w:lvlText w:val="%6."/>
      <w:lvlJc w:val="right"/>
      <w:pPr>
        <w:ind w:left="4320" w:hanging="180"/>
      </w:pPr>
    </w:lvl>
    <w:lvl w:ilvl="6" w:tplc="2F5409A4">
      <w:start w:val="1"/>
      <w:numFmt w:val="decimal"/>
      <w:lvlText w:val="%7."/>
      <w:lvlJc w:val="left"/>
      <w:pPr>
        <w:ind w:left="5040" w:hanging="360"/>
      </w:pPr>
    </w:lvl>
    <w:lvl w:ilvl="7" w:tplc="4488A38A">
      <w:start w:val="1"/>
      <w:numFmt w:val="lowerLetter"/>
      <w:lvlText w:val="%8."/>
      <w:lvlJc w:val="left"/>
      <w:pPr>
        <w:ind w:left="5760" w:hanging="360"/>
      </w:pPr>
    </w:lvl>
    <w:lvl w:ilvl="8" w:tplc="828CD63E">
      <w:start w:val="1"/>
      <w:numFmt w:val="lowerRoman"/>
      <w:lvlText w:val="%9."/>
      <w:lvlJc w:val="right"/>
      <w:pPr>
        <w:ind w:left="6480" w:hanging="180"/>
      </w:pPr>
    </w:lvl>
  </w:abstractNum>
  <w:abstractNum w:abstractNumId="25" w15:restartNumberingAfterBreak="0">
    <w:nsid w:val="633F42CB"/>
    <w:multiLevelType w:val="hybridMultilevel"/>
    <w:tmpl w:val="2586C844"/>
    <w:lvl w:ilvl="0" w:tplc="4D6A59A2">
      <w:start w:val="1"/>
      <w:numFmt w:val="decimal"/>
      <w:lvlText w:val="%1)"/>
      <w:lvlJc w:val="left"/>
      <w:pPr>
        <w:ind w:left="720" w:hanging="360"/>
      </w:pPr>
    </w:lvl>
    <w:lvl w:ilvl="1" w:tplc="1466FFEE">
      <w:start w:val="1"/>
      <w:numFmt w:val="lowerLetter"/>
      <w:lvlText w:val="%2."/>
      <w:lvlJc w:val="left"/>
      <w:pPr>
        <w:ind w:left="1440" w:hanging="360"/>
      </w:pPr>
    </w:lvl>
    <w:lvl w:ilvl="2" w:tplc="EF6208DA">
      <w:start w:val="1"/>
      <w:numFmt w:val="lowerRoman"/>
      <w:lvlText w:val="%3."/>
      <w:lvlJc w:val="right"/>
      <w:pPr>
        <w:ind w:left="2160" w:hanging="180"/>
      </w:pPr>
    </w:lvl>
    <w:lvl w:ilvl="3" w:tplc="0A6AC70E">
      <w:start w:val="1"/>
      <w:numFmt w:val="decimal"/>
      <w:lvlText w:val="%4."/>
      <w:lvlJc w:val="left"/>
      <w:pPr>
        <w:ind w:left="2880" w:hanging="360"/>
      </w:pPr>
    </w:lvl>
    <w:lvl w:ilvl="4" w:tplc="19AE79E0">
      <w:start w:val="1"/>
      <w:numFmt w:val="lowerLetter"/>
      <w:lvlText w:val="%5."/>
      <w:lvlJc w:val="left"/>
      <w:pPr>
        <w:ind w:left="3600" w:hanging="360"/>
      </w:pPr>
    </w:lvl>
    <w:lvl w:ilvl="5" w:tplc="F41A5338">
      <w:start w:val="1"/>
      <w:numFmt w:val="lowerRoman"/>
      <w:lvlText w:val="%6."/>
      <w:lvlJc w:val="right"/>
      <w:pPr>
        <w:ind w:left="4320" w:hanging="180"/>
      </w:pPr>
    </w:lvl>
    <w:lvl w:ilvl="6" w:tplc="1DD4A28C">
      <w:start w:val="1"/>
      <w:numFmt w:val="decimal"/>
      <w:lvlText w:val="%7."/>
      <w:lvlJc w:val="left"/>
      <w:pPr>
        <w:ind w:left="5040" w:hanging="360"/>
      </w:pPr>
    </w:lvl>
    <w:lvl w:ilvl="7" w:tplc="809C7D88">
      <w:start w:val="1"/>
      <w:numFmt w:val="lowerLetter"/>
      <w:lvlText w:val="%8."/>
      <w:lvlJc w:val="left"/>
      <w:pPr>
        <w:ind w:left="5760" w:hanging="360"/>
      </w:pPr>
    </w:lvl>
    <w:lvl w:ilvl="8" w:tplc="3CF04E98">
      <w:start w:val="1"/>
      <w:numFmt w:val="lowerRoman"/>
      <w:lvlText w:val="%9."/>
      <w:lvlJc w:val="right"/>
      <w:pPr>
        <w:ind w:left="6480" w:hanging="180"/>
      </w:pPr>
    </w:lvl>
  </w:abstractNum>
  <w:abstractNum w:abstractNumId="26" w15:restartNumberingAfterBreak="0">
    <w:nsid w:val="64BF6151"/>
    <w:multiLevelType w:val="hybridMultilevel"/>
    <w:tmpl w:val="8E6435D2"/>
    <w:lvl w:ilvl="0" w:tplc="360607F4">
      <w:start w:val="1"/>
      <w:numFmt w:val="decimal"/>
      <w:lvlText w:val="%1)"/>
      <w:lvlJc w:val="left"/>
      <w:pPr>
        <w:ind w:left="720" w:hanging="360"/>
      </w:pPr>
      <w:rPr>
        <w:b/>
        <w:bCs/>
      </w:rPr>
    </w:lvl>
    <w:lvl w:ilvl="1" w:tplc="17E6504C">
      <w:start w:val="1"/>
      <w:numFmt w:val="lowerLetter"/>
      <w:lvlText w:val="%2)"/>
      <w:lvlJc w:val="left"/>
      <w:pPr>
        <w:ind w:left="1440" w:hanging="360"/>
      </w:pPr>
    </w:lvl>
    <w:lvl w:ilvl="2" w:tplc="C97C5802">
      <w:start w:val="1"/>
      <w:numFmt w:val="lowerRoman"/>
      <w:lvlText w:val="%3)"/>
      <w:lvlJc w:val="right"/>
      <w:pPr>
        <w:ind w:left="2160" w:hanging="180"/>
      </w:pPr>
    </w:lvl>
    <w:lvl w:ilvl="3" w:tplc="B8DC5EEC">
      <w:start w:val="1"/>
      <w:numFmt w:val="decimal"/>
      <w:lvlText w:val="(%4)"/>
      <w:lvlJc w:val="left"/>
      <w:pPr>
        <w:ind w:left="2880" w:hanging="360"/>
      </w:pPr>
    </w:lvl>
    <w:lvl w:ilvl="4" w:tplc="F9E6AE5A">
      <w:start w:val="1"/>
      <w:numFmt w:val="lowerLetter"/>
      <w:lvlText w:val="(%5)"/>
      <w:lvlJc w:val="left"/>
      <w:pPr>
        <w:ind w:left="3600" w:hanging="360"/>
      </w:pPr>
    </w:lvl>
    <w:lvl w:ilvl="5" w:tplc="1D4075E0">
      <w:start w:val="1"/>
      <w:numFmt w:val="lowerRoman"/>
      <w:lvlText w:val="(%6)"/>
      <w:lvlJc w:val="right"/>
      <w:pPr>
        <w:ind w:left="4320" w:hanging="180"/>
      </w:pPr>
    </w:lvl>
    <w:lvl w:ilvl="6" w:tplc="744AB30A">
      <w:start w:val="1"/>
      <w:numFmt w:val="decimal"/>
      <w:lvlText w:val="%7."/>
      <w:lvlJc w:val="left"/>
      <w:pPr>
        <w:ind w:left="5040" w:hanging="360"/>
      </w:pPr>
    </w:lvl>
    <w:lvl w:ilvl="7" w:tplc="2F6E1AC6">
      <w:start w:val="1"/>
      <w:numFmt w:val="lowerLetter"/>
      <w:lvlText w:val="%8."/>
      <w:lvlJc w:val="left"/>
      <w:pPr>
        <w:ind w:left="5760" w:hanging="360"/>
      </w:pPr>
    </w:lvl>
    <w:lvl w:ilvl="8" w:tplc="950A40AA">
      <w:start w:val="1"/>
      <w:numFmt w:val="lowerRoman"/>
      <w:lvlText w:val="%9."/>
      <w:lvlJc w:val="right"/>
      <w:pPr>
        <w:ind w:left="6480" w:hanging="180"/>
      </w:pPr>
    </w:lvl>
  </w:abstractNum>
  <w:abstractNum w:abstractNumId="27" w15:restartNumberingAfterBreak="0">
    <w:nsid w:val="6569E99C"/>
    <w:multiLevelType w:val="hybridMultilevel"/>
    <w:tmpl w:val="8AD4916C"/>
    <w:lvl w:ilvl="0" w:tplc="6728DDF4">
      <w:start w:val="3"/>
      <w:numFmt w:val="lowerLetter"/>
      <w:lvlText w:val="%1."/>
      <w:lvlJc w:val="left"/>
      <w:pPr>
        <w:ind w:left="720" w:hanging="360"/>
      </w:pPr>
    </w:lvl>
    <w:lvl w:ilvl="1" w:tplc="928460C4">
      <w:start w:val="1"/>
      <w:numFmt w:val="lowerLetter"/>
      <w:lvlText w:val="%2."/>
      <w:lvlJc w:val="left"/>
      <w:pPr>
        <w:ind w:left="1440" w:hanging="360"/>
      </w:pPr>
    </w:lvl>
    <w:lvl w:ilvl="2" w:tplc="A000C74A">
      <w:start w:val="1"/>
      <w:numFmt w:val="lowerRoman"/>
      <w:lvlText w:val="%3."/>
      <w:lvlJc w:val="right"/>
      <w:pPr>
        <w:ind w:left="2160" w:hanging="180"/>
      </w:pPr>
    </w:lvl>
    <w:lvl w:ilvl="3" w:tplc="14D0E5B0">
      <w:start w:val="1"/>
      <w:numFmt w:val="decimal"/>
      <w:lvlText w:val="%4."/>
      <w:lvlJc w:val="left"/>
      <w:pPr>
        <w:ind w:left="2880" w:hanging="360"/>
      </w:pPr>
    </w:lvl>
    <w:lvl w:ilvl="4" w:tplc="1B0013DE">
      <w:start w:val="1"/>
      <w:numFmt w:val="lowerLetter"/>
      <w:lvlText w:val="%5."/>
      <w:lvlJc w:val="left"/>
      <w:pPr>
        <w:ind w:left="3600" w:hanging="360"/>
      </w:pPr>
    </w:lvl>
    <w:lvl w:ilvl="5" w:tplc="926E0014">
      <w:start w:val="1"/>
      <w:numFmt w:val="lowerRoman"/>
      <w:lvlText w:val="%6."/>
      <w:lvlJc w:val="right"/>
      <w:pPr>
        <w:ind w:left="4320" w:hanging="180"/>
      </w:pPr>
    </w:lvl>
    <w:lvl w:ilvl="6" w:tplc="5E1A62A2">
      <w:start w:val="1"/>
      <w:numFmt w:val="decimal"/>
      <w:lvlText w:val="%7."/>
      <w:lvlJc w:val="left"/>
      <w:pPr>
        <w:ind w:left="5040" w:hanging="360"/>
      </w:pPr>
    </w:lvl>
    <w:lvl w:ilvl="7" w:tplc="35F2D810">
      <w:start w:val="1"/>
      <w:numFmt w:val="lowerLetter"/>
      <w:lvlText w:val="%8."/>
      <w:lvlJc w:val="left"/>
      <w:pPr>
        <w:ind w:left="5760" w:hanging="360"/>
      </w:pPr>
    </w:lvl>
    <w:lvl w:ilvl="8" w:tplc="9ED60CC0">
      <w:start w:val="1"/>
      <w:numFmt w:val="lowerRoman"/>
      <w:lvlText w:val="%9."/>
      <w:lvlJc w:val="right"/>
      <w:pPr>
        <w:ind w:left="6480" w:hanging="180"/>
      </w:pPr>
    </w:lvl>
  </w:abstractNum>
  <w:abstractNum w:abstractNumId="28" w15:restartNumberingAfterBreak="0">
    <w:nsid w:val="65A4933E"/>
    <w:multiLevelType w:val="multilevel"/>
    <w:tmpl w:val="624C86E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BEF09DD"/>
    <w:multiLevelType w:val="hybridMultilevel"/>
    <w:tmpl w:val="2D2A028C"/>
    <w:lvl w:ilvl="0" w:tplc="3488D6A2">
      <w:start w:val="1"/>
      <w:numFmt w:val="decimal"/>
      <w:lvlText w:val="%1."/>
      <w:lvlJc w:val="left"/>
      <w:pPr>
        <w:ind w:left="720" w:hanging="360"/>
      </w:pPr>
    </w:lvl>
    <w:lvl w:ilvl="1" w:tplc="9A1474BC">
      <w:start w:val="1"/>
      <w:numFmt w:val="lowerLetter"/>
      <w:lvlText w:val="%2."/>
      <w:lvlJc w:val="left"/>
      <w:pPr>
        <w:ind w:left="1440" w:hanging="360"/>
      </w:pPr>
    </w:lvl>
    <w:lvl w:ilvl="2" w:tplc="B3BEF458">
      <w:start w:val="1"/>
      <w:numFmt w:val="lowerRoman"/>
      <w:lvlText w:val="%3."/>
      <w:lvlJc w:val="right"/>
      <w:pPr>
        <w:ind w:left="2160" w:hanging="180"/>
      </w:pPr>
    </w:lvl>
    <w:lvl w:ilvl="3" w:tplc="9CB2DA88">
      <w:start w:val="1"/>
      <w:numFmt w:val="decimal"/>
      <w:lvlText w:val="%4."/>
      <w:lvlJc w:val="left"/>
      <w:pPr>
        <w:ind w:left="2880" w:hanging="360"/>
      </w:pPr>
    </w:lvl>
    <w:lvl w:ilvl="4" w:tplc="40B61A7A">
      <w:start w:val="1"/>
      <w:numFmt w:val="lowerLetter"/>
      <w:lvlText w:val="%5."/>
      <w:lvlJc w:val="left"/>
      <w:pPr>
        <w:ind w:left="3600" w:hanging="360"/>
      </w:pPr>
    </w:lvl>
    <w:lvl w:ilvl="5" w:tplc="340C099A">
      <w:start w:val="1"/>
      <w:numFmt w:val="lowerRoman"/>
      <w:lvlText w:val="%6."/>
      <w:lvlJc w:val="right"/>
      <w:pPr>
        <w:ind w:left="4320" w:hanging="180"/>
      </w:pPr>
    </w:lvl>
    <w:lvl w:ilvl="6" w:tplc="C73004DA">
      <w:start w:val="1"/>
      <w:numFmt w:val="decimal"/>
      <w:lvlText w:val="%7."/>
      <w:lvlJc w:val="left"/>
      <w:pPr>
        <w:ind w:left="5040" w:hanging="360"/>
      </w:pPr>
    </w:lvl>
    <w:lvl w:ilvl="7" w:tplc="85EA0600">
      <w:start w:val="1"/>
      <w:numFmt w:val="lowerLetter"/>
      <w:lvlText w:val="%8."/>
      <w:lvlJc w:val="left"/>
      <w:pPr>
        <w:ind w:left="5760" w:hanging="360"/>
      </w:pPr>
    </w:lvl>
    <w:lvl w:ilvl="8" w:tplc="A8E8534C">
      <w:start w:val="1"/>
      <w:numFmt w:val="lowerRoman"/>
      <w:lvlText w:val="%9."/>
      <w:lvlJc w:val="right"/>
      <w:pPr>
        <w:ind w:left="6480" w:hanging="180"/>
      </w:pPr>
    </w:lvl>
  </w:abstractNum>
  <w:abstractNum w:abstractNumId="30" w15:restartNumberingAfterBreak="0">
    <w:nsid w:val="6C550E06"/>
    <w:multiLevelType w:val="hybridMultilevel"/>
    <w:tmpl w:val="44DC2AC8"/>
    <w:lvl w:ilvl="0" w:tplc="AEF8EDF2">
      <w:start w:val="1"/>
      <w:numFmt w:val="decimal"/>
      <w:lvlText w:val="%1."/>
      <w:lvlJc w:val="left"/>
      <w:pPr>
        <w:ind w:left="720" w:hanging="360"/>
      </w:pPr>
    </w:lvl>
    <w:lvl w:ilvl="1" w:tplc="1C30E1FC">
      <w:start w:val="3"/>
      <w:numFmt w:val="lowerLetter"/>
      <w:lvlText w:val="%2."/>
      <w:lvlJc w:val="left"/>
      <w:pPr>
        <w:ind w:left="1440" w:hanging="360"/>
      </w:pPr>
    </w:lvl>
    <w:lvl w:ilvl="2" w:tplc="42788B78">
      <w:start w:val="1"/>
      <w:numFmt w:val="lowerRoman"/>
      <w:lvlText w:val="%3."/>
      <w:lvlJc w:val="right"/>
      <w:pPr>
        <w:ind w:left="2160" w:hanging="180"/>
      </w:pPr>
    </w:lvl>
    <w:lvl w:ilvl="3" w:tplc="1F9CE49A">
      <w:start w:val="1"/>
      <w:numFmt w:val="decimal"/>
      <w:lvlText w:val="%4."/>
      <w:lvlJc w:val="left"/>
      <w:pPr>
        <w:ind w:left="2880" w:hanging="360"/>
      </w:pPr>
    </w:lvl>
    <w:lvl w:ilvl="4" w:tplc="6DBA158A">
      <w:start w:val="1"/>
      <w:numFmt w:val="lowerLetter"/>
      <w:lvlText w:val="%5."/>
      <w:lvlJc w:val="left"/>
      <w:pPr>
        <w:ind w:left="3600" w:hanging="360"/>
      </w:pPr>
    </w:lvl>
    <w:lvl w:ilvl="5" w:tplc="983845EE">
      <w:start w:val="1"/>
      <w:numFmt w:val="lowerRoman"/>
      <w:lvlText w:val="%6."/>
      <w:lvlJc w:val="right"/>
      <w:pPr>
        <w:ind w:left="4320" w:hanging="180"/>
      </w:pPr>
    </w:lvl>
    <w:lvl w:ilvl="6" w:tplc="3C14298C">
      <w:start w:val="1"/>
      <w:numFmt w:val="decimal"/>
      <w:lvlText w:val="%7."/>
      <w:lvlJc w:val="left"/>
      <w:pPr>
        <w:ind w:left="5040" w:hanging="360"/>
      </w:pPr>
    </w:lvl>
    <w:lvl w:ilvl="7" w:tplc="65CA7AF8">
      <w:start w:val="1"/>
      <w:numFmt w:val="lowerLetter"/>
      <w:lvlText w:val="%8."/>
      <w:lvlJc w:val="left"/>
      <w:pPr>
        <w:ind w:left="5760" w:hanging="360"/>
      </w:pPr>
    </w:lvl>
    <w:lvl w:ilvl="8" w:tplc="124098CA">
      <w:start w:val="1"/>
      <w:numFmt w:val="lowerRoman"/>
      <w:lvlText w:val="%9."/>
      <w:lvlJc w:val="right"/>
      <w:pPr>
        <w:ind w:left="6480" w:hanging="180"/>
      </w:pPr>
    </w:lvl>
  </w:abstractNum>
  <w:abstractNum w:abstractNumId="31" w15:restartNumberingAfterBreak="0">
    <w:nsid w:val="6F939C26"/>
    <w:multiLevelType w:val="hybridMultilevel"/>
    <w:tmpl w:val="6882D690"/>
    <w:lvl w:ilvl="0" w:tplc="F6442D68">
      <w:start w:val="7"/>
      <w:numFmt w:val="decimal"/>
      <w:lvlText w:val="%1."/>
      <w:lvlJc w:val="left"/>
      <w:pPr>
        <w:ind w:left="720" w:hanging="360"/>
      </w:pPr>
    </w:lvl>
    <w:lvl w:ilvl="1" w:tplc="6B0C15E4">
      <w:start w:val="1"/>
      <w:numFmt w:val="lowerLetter"/>
      <w:lvlText w:val="%2."/>
      <w:lvlJc w:val="left"/>
      <w:pPr>
        <w:ind w:left="1440" w:hanging="360"/>
      </w:pPr>
    </w:lvl>
    <w:lvl w:ilvl="2" w:tplc="3CF6F30C">
      <w:start w:val="1"/>
      <w:numFmt w:val="lowerRoman"/>
      <w:lvlText w:val="%3."/>
      <w:lvlJc w:val="right"/>
      <w:pPr>
        <w:ind w:left="2160" w:hanging="180"/>
      </w:pPr>
    </w:lvl>
    <w:lvl w:ilvl="3" w:tplc="D3AE3FA8">
      <w:start w:val="1"/>
      <w:numFmt w:val="decimal"/>
      <w:lvlText w:val="%4."/>
      <w:lvlJc w:val="left"/>
      <w:pPr>
        <w:ind w:left="2880" w:hanging="360"/>
      </w:pPr>
    </w:lvl>
    <w:lvl w:ilvl="4" w:tplc="6DF4AD1C">
      <w:start w:val="1"/>
      <w:numFmt w:val="lowerLetter"/>
      <w:lvlText w:val="%5."/>
      <w:lvlJc w:val="left"/>
      <w:pPr>
        <w:ind w:left="3600" w:hanging="360"/>
      </w:pPr>
    </w:lvl>
    <w:lvl w:ilvl="5" w:tplc="BBF42E4C">
      <w:start w:val="1"/>
      <w:numFmt w:val="lowerRoman"/>
      <w:lvlText w:val="%6."/>
      <w:lvlJc w:val="right"/>
      <w:pPr>
        <w:ind w:left="4320" w:hanging="180"/>
      </w:pPr>
    </w:lvl>
    <w:lvl w:ilvl="6" w:tplc="73E0D88C">
      <w:start w:val="1"/>
      <w:numFmt w:val="decimal"/>
      <w:lvlText w:val="%7."/>
      <w:lvlJc w:val="left"/>
      <w:pPr>
        <w:ind w:left="5040" w:hanging="360"/>
      </w:pPr>
    </w:lvl>
    <w:lvl w:ilvl="7" w:tplc="F1028912">
      <w:start w:val="1"/>
      <w:numFmt w:val="lowerLetter"/>
      <w:lvlText w:val="%8."/>
      <w:lvlJc w:val="left"/>
      <w:pPr>
        <w:ind w:left="5760" w:hanging="360"/>
      </w:pPr>
    </w:lvl>
    <w:lvl w:ilvl="8" w:tplc="04742DEA">
      <w:start w:val="1"/>
      <w:numFmt w:val="lowerRoman"/>
      <w:lvlText w:val="%9."/>
      <w:lvlJc w:val="right"/>
      <w:pPr>
        <w:ind w:left="6480" w:hanging="180"/>
      </w:pPr>
    </w:lvl>
  </w:abstractNum>
  <w:abstractNum w:abstractNumId="32" w15:restartNumberingAfterBreak="0">
    <w:nsid w:val="734B7DD4"/>
    <w:multiLevelType w:val="hybridMultilevel"/>
    <w:tmpl w:val="FE42B1EE"/>
    <w:lvl w:ilvl="0" w:tplc="6686AB8A">
      <w:start w:val="2"/>
      <w:numFmt w:val="decimal"/>
      <w:lvlText w:val="%1."/>
      <w:lvlJc w:val="left"/>
      <w:pPr>
        <w:ind w:left="720" w:hanging="360"/>
      </w:pPr>
    </w:lvl>
    <w:lvl w:ilvl="1" w:tplc="516E4638">
      <w:start w:val="1"/>
      <w:numFmt w:val="lowerLetter"/>
      <w:lvlText w:val="%2."/>
      <w:lvlJc w:val="left"/>
      <w:pPr>
        <w:ind w:left="1440" w:hanging="360"/>
      </w:pPr>
    </w:lvl>
    <w:lvl w:ilvl="2" w:tplc="2E68CA66">
      <w:start w:val="1"/>
      <w:numFmt w:val="lowerRoman"/>
      <w:lvlText w:val="%3."/>
      <w:lvlJc w:val="right"/>
      <w:pPr>
        <w:ind w:left="2160" w:hanging="180"/>
      </w:pPr>
    </w:lvl>
    <w:lvl w:ilvl="3" w:tplc="4A46F068">
      <w:start w:val="1"/>
      <w:numFmt w:val="decimal"/>
      <w:lvlText w:val="%4."/>
      <w:lvlJc w:val="left"/>
      <w:pPr>
        <w:ind w:left="2880" w:hanging="360"/>
      </w:pPr>
    </w:lvl>
    <w:lvl w:ilvl="4" w:tplc="4C8E3808">
      <w:start w:val="1"/>
      <w:numFmt w:val="lowerLetter"/>
      <w:lvlText w:val="%5."/>
      <w:lvlJc w:val="left"/>
      <w:pPr>
        <w:ind w:left="3600" w:hanging="360"/>
      </w:pPr>
    </w:lvl>
    <w:lvl w:ilvl="5" w:tplc="FE98B370">
      <w:start w:val="1"/>
      <w:numFmt w:val="lowerRoman"/>
      <w:lvlText w:val="%6."/>
      <w:lvlJc w:val="right"/>
      <w:pPr>
        <w:ind w:left="4320" w:hanging="180"/>
      </w:pPr>
    </w:lvl>
    <w:lvl w:ilvl="6" w:tplc="87CABAA4">
      <w:start w:val="1"/>
      <w:numFmt w:val="decimal"/>
      <w:lvlText w:val="%7."/>
      <w:lvlJc w:val="left"/>
      <w:pPr>
        <w:ind w:left="5040" w:hanging="360"/>
      </w:pPr>
    </w:lvl>
    <w:lvl w:ilvl="7" w:tplc="B22CB542">
      <w:start w:val="1"/>
      <w:numFmt w:val="lowerLetter"/>
      <w:lvlText w:val="%8."/>
      <w:lvlJc w:val="left"/>
      <w:pPr>
        <w:ind w:left="5760" w:hanging="360"/>
      </w:pPr>
    </w:lvl>
    <w:lvl w:ilvl="8" w:tplc="140C6624">
      <w:start w:val="1"/>
      <w:numFmt w:val="lowerRoman"/>
      <w:lvlText w:val="%9."/>
      <w:lvlJc w:val="right"/>
      <w:pPr>
        <w:ind w:left="6480" w:hanging="180"/>
      </w:pPr>
    </w:lvl>
  </w:abstractNum>
  <w:abstractNum w:abstractNumId="33" w15:restartNumberingAfterBreak="0">
    <w:nsid w:val="740B0EA1"/>
    <w:multiLevelType w:val="hybridMultilevel"/>
    <w:tmpl w:val="0652BE68"/>
    <w:lvl w:ilvl="0" w:tplc="49D4D924">
      <w:start w:val="4"/>
      <w:numFmt w:val="decimal"/>
      <w:lvlText w:val="%1."/>
      <w:lvlJc w:val="left"/>
      <w:pPr>
        <w:ind w:left="720" w:hanging="360"/>
      </w:pPr>
    </w:lvl>
    <w:lvl w:ilvl="1" w:tplc="C6042460">
      <w:start w:val="1"/>
      <w:numFmt w:val="lowerLetter"/>
      <w:lvlText w:val="%2."/>
      <w:lvlJc w:val="left"/>
      <w:pPr>
        <w:ind w:left="1440" w:hanging="360"/>
      </w:pPr>
    </w:lvl>
    <w:lvl w:ilvl="2" w:tplc="C330A168">
      <w:start w:val="1"/>
      <w:numFmt w:val="lowerRoman"/>
      <w:lvlText w:val="%3."/>
      <w:lvlJc w:val="right"/>
      <w:pPr>
        <w:ind w:left="2160" w:hanging="180"/>
      </w:pPr>
    </w:lvl>
    <w:lvl w:ilvl="3" w:tplc="964A2344">
      <w:start w:val="1"/>
      <w:numFmt w:val="decimal"/>
      <w:lvlText w:val="%4."/>
      <w:lvlJc w:val="left"/>
      <w:pPr>
        <w:ind w:left="2880" w:hanging="360"/>
      </w:pPr>
    </w:lvl>
    <w:lvl w:ilvl="4" w:tplc="5E44D30C">
      <w:start w:val="1"/>
      <w:numFmt w:val="lowerLetter"/>
      <w:lvlText w:val="%5."/>
      <w:lvlJc w:val="left"/>
      <w:pPr>
        <w:ind w:left="3600" w:hanging="360"/>
      </w:pPr>
    </w:lvl>
    <w:lvl w:ilvl="5" w:tplc="F3E42F4C">
      <w:start w:val="1"/>
      <w:numFmt w:val="lowerRoman"/>
      <w:lvlText w:val="%6."/>
      <w:lvlJc w:val="right"/>
      <w:pPr>
        <w:ind w:left="4320" w:hanging="180"/>
      </w:pPr>
    </w:lvl>
    <w:lvl w:ilvl="6" w:tplc="F09E9AE0">
      <w:start w:val="1"/>
      <w:numFmt w:val="decimal"/>
      <w:lvlText w:val="%7."/>
      <w:lvlJc w:val="left"/>
      <w:pPr>
        <w:ind w:left="5040" w:hanging="360"/>
      </w:pPr>
    </w:lvl>
    <w:lvl w:ilvl="7" w:tplc="F06AB848">
      <w:start w:val="1"/>
      <w:numFmt w:val="lowerLetter"/>
      <w:lvlText w:val="%8."/>
      <w:lvlJc w:val="left"/>
      <w:pPr>
        <w:ind w:left="5760" w:hanging="360"/>
      </w:pPr>
    </w:lvl>
    <w:lvl w:ilvl="8" w:tplc="1D6E527C">
      <w:start w:val="1"/>
      <w:numFmt w:val="lowerRoman"/>
      <w:lvlText w:val="%9."/>
      <w:lvlJc w:val="right"/>
      <w:pPr>
        <w:ind w:left="6480" w:hanging="180"/>
      </w:pPr>
    </w:lvl>
  </w:abstractNum>
  <w:abstractNum w:abstractNumId="34" w15:restartNumberingAfterBreak="0">
    <w:nsid w:val="78517F91"/>
    <w:multiLevelType w:val="multilevel"/>
    <w:tmpl w:val="BBF05E1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A3A09B1"/>
    <w:multiLevelType w:val="hybridMultilevel"/>
    <w:tmpl w:val="162E4E04"/>
    <w:lvl w:ilvl="0" w:tplc="5266A548">
      <w:start w:val="4"/>
      <w:numFmt w:val="lowerLetter"/>
      <w:lvlText w:val="%1."/>
      <w:lvlJc w:val="left"/>
      <w:pPr>
        <w:ind w:left="720" w:hanging="360"/>
      </w:pPr>
    </w:lvl>
    <w:lvl w:ilvl="1" w:tplc="43E6601A">
      <w:start w:val="1"/>
      <w:numFmt w:val="lowerLetter"/>
      <w:lvlText w:val="%2."/>
      <w:lvlJc w:val="left"/>
      <w:pPr>
        <w:ind w:left="1440" w:hanging="360"/>
      </w:pPr>
    </w:lvl>
    <w:lvl w:ilvl="2" w:tplc="202A2C04">
      <w:start w:val="1"/>
      <w:numFmt w:val="lowerRoman"/>
      <w:lvlText w:val="%3."/>
      <w:lvlJc w:val="right"/>
      <w:pPr>
        <w:ind w:left="2160" w:hanging="180"/>
      </w:pPr>
    </w:lvl>
    <w:lvl w:ilvl="3" w:tplc="0F4C42E6">
      <w:start w:val="1"/>
      <w:numFmt w:val="decimal"/>
      <w:lvlText w:val="%4."/>
      <w:lvlJc w:val="left"/>
      <w:pPr>
        <w:ind w:left="2880" w:hanging="360"/>
      </w:pPr>
    </w:lvl>
    <w:lvl w:ilvl="4" w:tplc="BDC8369E">
      <w:start w:val="1"/>
      <w:numFmt w:val="lowerLetter"/>
      <w:lvlText w:val="%5."/>
      <w:lvlJc w:val="left"/>
      <w:pPr>
        <w:ind w:left="3600" w:hanging="360"/>
      </w:pPr>
    </w:lvl>
    <w:lvl w:ilvl="5" w:tplc="DE5401A6">
      <w:start w:val="1"/>
      <w:numFmt w:val="lowerRoman"/>
      <w:lvlText w:val="%6."/>
      <w:lvlJc w:val="right"/>
      <w:pPr>
        <w:ind w:left="4320" w:hanging="180"/>
      </w:pPr>
    </w:lvl>
    <w:lvl w:ilvl="6" w:tplc="A2E24648">
      <w:start w:val="1"/>
      <w:numFmt w:val="decimal"/>
      <w:lvlText w:val="%7."/>
      <w:lvlJc w:val="left"/>
      <w:pPr>
        <w:ind w:left="5040" w:hanging="360"/>
      </w:pPr>
    </w:lvl>
    <w:lvl w:ilvl="7" w:tplc="A866DBCE">
      <w:start w:val="1"/>
      <w:numFmt w:val="lowerLetter"/>
      <w:lvlText w:val="%8."/>
      <w:lvlJc w:val="left"/>
      <w:pPr>
        <w:ind w:left="5760" w:hanging="360"/>
      </w:pPr>
    </w:lvl>
    <w:lvl w:ilvl="8" w:tplc="1534D448">
      <w:start w:val="1"/>
      <w:numFmt w:val="lowerRoman"/>
      <w:lvlText w:val="%9."/>
      <w:lvlJc w:val="right"/>
      <w:pPr>
        <w:ind w:left="6480" w:hanging="180"/>
      </w:pPr>
    </w:lvl>
  </w:abstractNum>
  <w:abstractNum w:abstractNumId="36" w15:restartNumberingAfterBreak="0">
    <w:nsid w:val="7AAFF462"/>
    <w:multiLevelType w:val="hybridMultilevel"/>
    <w:tmpl w:val="09A677F8"/>
    <w:lvl w:ilvl="0" w:tplc="0B729538">
      <w:start w:val="3"/>
      <w:numFmt w:val="decimal"/>
      <w:lvlText w:val="%1."/>
      <w:lvlJc w:val="left"/>
      <w:pPr>
        <w:ind w:left="720" w:hanging="360"/>
      </w:pPr>
    </w:lvl>
    <w:lvl w:ilvl="1" w:tplc="0E6CAD82">
      <w:start w:val="1"/>
      <w:numFmt w:val="lowerLetter"/>
      <w:lvlText w:val="%2."/>
      <w:lvlJc w:val="left"/>
      <w:pPr>
        <w:ind w:left="1440" w:hanging="360"/>
      </w:pPr>
    </w:lvl>
    <w:lvl w:ilvl="2" w:tplc="BF18B4EA">
      <w:start w:val="1"/>
      <w:numFmt w:val="lowerRoman"/>
      <w:lvlText w:val="%3."/>
      <w:lvlJc w:val="right"/>
      <w:pPr>
        <w:ind w:left="2160" w:hanging="180"/>
      </w:pPr>
    </w:lvl>
    <w:lvl w:ilvl="3" w:tplc="FB00B0FC">
      <w:start w:val="1"/>
      <w:numFmt w:val="decimal"/>
      <w:lvlText w:val="%4."/>
      <w:lvlJc w:val="left"/>
      <w:pPr>
        <w:ind w:left="2880" w:hanging="360"/>
      </w:pPr>
    </w:lvl>
    <w:lvl w:ilvl="4" w:tplc="53567B4A">
      <w:start w:val="1"/>
      <w:numFmt w:val="lowerLetter"/>
      <w:lvlText w:val="%5."/>
      <w:lvlJc w:val="left"/>
      <w:pPr>
        <w:ind w:left="3600" w:hanging="360"/>
      </w:pPr>
    </w:lvl>
    <w:lvl w:ilvl="5" w:tplc="4A66A188">
      <w:start w:val="1"/>
      <w:numFmt w:val="lowerRoman"/>
      <w:lvlText w:val="%6."/>
      <w:lvlJc w:val="right"/>
      <w:pPr>
        <w:ind w:left="4320" w:hanging="180"/>
      </w:pPr>
    </w:lvl>
    <w:lvl w:ilvl="6" w:tplc="68DE86EC">
      <w:start w:val="1"/>
      <w:numFmt w:val="decimal"/>
      <w:lvlText w:val="%7."/>
      <w:lvlJc w:val="left"/>
      <w:pPr>
        <w:ind w:left="5040" w:hanging="360"/>
      </w:pPr>
    </w:lvl>
    <w:lvl w:ilvl="7" w:tplc="A42A87B8">
      <w:start w:val="1"/>
      <w:numFmt w:val="lowerLetter"/>
      <w:lvlText w:val="%8."/>
      <w:lvlJc w:val="left"/>
      <w:pPr>
        <w:ind w:left="5760" w:hanging="360"/>
      </w:pPr>
    </w:lvl>
    <w:lvl w:ilvl="8" w:tplc="1A00E4E4">
      <w:start w:val="1"/>
      <w:numFmt w:val="lowerRoman"/>
      <w:lvlText w:val="%9."/>
      <w:lvlJc w:val="right"/>
      <w:pPr>
        <w:ind w:left="6480" w:hanging="180"/>
      </w:pPr>
    </w:lvl>
  </w:abstractNum>
  <w:abstractNum w:abstractNumId="37" w15:restartNumberingAfterBreak="0">
    <w:nsid w:val="7FE0DF29"/>
    <w:multiLevelType w:val="hybridMultilevel"/>
    <w:tmpl w:val="568E0962"/>
    <w:lvl w:ilvl="0" w:tplc="54444CF4">
      <w:start w:val="1"/>
      <w:numFmt w:val="lowerLetter"/>
      <w:lvlText w:val="%1."/>
      <w:lvlJc w:val="left"/>
      <w:pPr>
        <w:ind w:left="1440" w:hanging="360"/>
      </w:pPr>
    </w:lvl>
    <w:lvl w:ilvl="1" w:tplc="A4B402C6">
      <w:start w:val="1"/>
      <w:numFmt w:val="lowerLetter"/>
      <w:lvlText w:val="%2."/>
      <w:lvlJc w:val="left"/>
      <w:pPr>
        <w:ind w:left="2160" w:hanging="360"/>
      </w:pPr>
    </w:lvl>
    <w:lvl w:ilvl="2" w:tplc="A4887708">
      <w:start w:val="1"/>
      <w:numFmt w:val="lowerRoman"/>
      <w:lvlText w:val="%3."/>
      <w:lvlJc w:val="right"/>
      <w:pPr>
        <w:ind w:left="2880" w:hanging="180"/>
      </w:pPr>
    </w:lvl>
    <w:lvl w:ilvl="3" w:tplc="064837DC">
      <w:start w:val="1"/>
      <w:numFmt w:val="decimal"/>
      <w:lvlText w:val="%4."/>
      <w:lvlJc w:val="left"/>
      <w:pPr>
        <w:ind w:left="3600" w:hanging="360"/>
      </w:pPr>
    </w:lvl>
    <w:lvl w:ilvl="4" w:tplc="73F4C1D4">
      <w:start w:val="1"/>
      <w:numFmt w:val="lowerLetter"/>
      <w:lvlText w:val="%5."/>
      <w:lvlJc w:val="left"/>
      <w:pPr>
        <w:ind w:left="4320" w:hanging="360"/>
      </w:pPr>
    </w:lvl>
    <w:lvl w:ilvl="5" w:tplc="6F2EAC9A">
      <w:start w:val="1"/>
      <w:numFmt w:val="lowerRoman"/>
      <w:lvlText w:val="%6."/>
      <w:lvlJc w:val="right"/>
      <w:pPr>
        <w:ind w:left="5040" w:hanging="180"/>
      </w:pPr>
    </w:lvl>
    <w:lvl w:ilvl="6" w:tplc="22C2E216">
      <w:start w:val="1"/>
      <w:numFmt w:val="decimal"/>
      <w:lvlText w:val="%7."/>
      <w:lvlJc w:val="left"/>
      <w:pPr>
        <w:ind w:left="5760" w:hanging="360"/>
      </w:pPr>
    </w:lvl>
    <w:lvl w:ilvl="7" w:tplc="EC783F4E">
      <w:start w:val="1"/>
      <w:numFmt w:val="lowerLetter"/>
      <w:lvlText w:val="%8."/>
      <w:lvlJc w:val="left"/>
      <w:pPr>
        <w:ind w:left="6480" w:hanging="360"/>
      </w:pPr>
    </w:lvl>
    <w:lvl w:ilvl="8" w:tplc="020490B6">
      <w:start w:val="1"/>
      <w:numFmt w:val="lowerRoman"/>
      <w:lvlText w:val="%9."/>
      <w:lvlJc w:val="right"/>
      <w:pPr>
        <w:ind w:left="7200" w:hanging="180"/>
      </w:pPr>
    </w:lvl>
  </w:abstractNum>
  <w:abstractNum w:abstractNumId="38" w15:restartNumberingAfterBreak="0">
    <w:nsid w:val="7FF2507E"/>
    <w:multiLevelType w:val="hybridMultilevel"/>
    <w:tmpl w:val="9490F700"/>
    <w:lvl w:ilvl="0" w:tplc="6D46B97A">
      <w:start w:val="2"/>
      <w:numFmt w:val="lowerLetter"/>
      <w:lvlText w:val="%1."/>
      <w:lvlJc w:val="left"/>
      <w:pPr>
        <w:ind w:left="720" w:hanging="360"/>
      </w:pPr>
    </w:lvl>
    <w:lvl w:ilvl="1" w:tplc="188AB5D0">
      <w:start w:val="1"/>
      <w:numFmt w:val="lowerLetter"/>
      <w:lvlText w:val="%2."/>
      <w:lvlJc w:val="left"/>
      <w:pPr>
        <w:ind w:left="1440" w:hanging="360"/>
      </w:pPr>
    </w:lvl>
    <w:lvl w:ilvl="2" w:tplc="777063C2">
      <w:start w:val="1"/>
      <w:numFmt w:val="lowerRoman"/>
      <w:lvlText w:val="%3."/>
      <w:lvlJc w:val="right"/>
      <w:pPr>
        <w:ind w:left="2160" w:hanging="180"/>
      </w:pPr>
    </w:lvl>
    <w:lvl w:ilvl="3" w:tplc="A0E4C432">
      <w:start w:val="1"/>
      <w:numFmt w:val="decimal"/>
      <w:lvlText w:val="%4."/>
      <w:lvlJc w:val="left"/>
      <w:pPr>
        <w:ind w:left="2880" w:hanging="360"/>
      </w:pPr>
    </w:lvl>
    <w:lvl w:ilvl="4" w:tplc="4664E772">
      <w:start w:val="1"/>
      <w:numFmt w:val="lowerLetter"/>
      <w:lvlText w:val="%5."/>
      <w:lvlJc w:val="left"/>
      <w:pPr>
        <w:ind w:left="3600" w:hanging="360"/>
      </w:pPr>
    </w:lvl>
    <w:lvl w:ilvl="5" w:tplc="8ACC571A">
      <w:start w:val="1"/>
      <w:numFmt w:val="lowerRoman"/>
      <w:lvlText w:val="%6."/>
      <w:lvlJc w:val="right"/>
      <w:pPr>
        <w:ind w:left="4320" w:hanging="180"/>
      </w:pPr>
    </w:lvl>
    <w:lvl w:ilvl="6" w:tplc="F02EDC12">
      <w:start w:val="1"/>
      <w:numFmt w:val="decimal"/>
      <w:lvlText w:val="%7."/>
      <w:lvlJc w:val="left"/>
      <w:pPr>
        <w:ind w:left="5040" w:hanging="360"/>
      </w:pPr>
    </w:lvl>
    <w:lvl w:ilvl="7" w:tplc="5EEE6BEC">
      <w:start w:val="1"/>
      <w:numFmt w:val="lowerLetter"/>
      <w:lvlText w:val="%8."/>
      <w:lvlJc w:val="left"/>
      <w:pPr>
        <w:ind w:left="5760" w:hanging="360"/>
      </w:pPr>
    </w:lvl>
    <w:lvl w:ilvl="8" w:tplc="D1F2E65C">
      <w:start w:val="1"/>
      <w:numFmt w:val="lowerRoman"/>
      <w:lvlText w:val="%9."/>
      <w:lvlJc w:val="right"/>
      <w:pPr>
        <w:ind w:left="6480" w:hanging="180"/>
      </w:pPr>
    </w:lvl>
  </w:abstractNum>
  <w:num w:numId="1" w16cid:durableId="435491227">
    <w:abstractNumId w:val="2"/>
  </w:num>
  <w:num w:numId="2" w16cid:durableId="783428510">
    <w:abstractNumId w:val="23"/>
  </w:num>
  <w:num w:numId="3" w16cid:durableId="1163664848">
    <w:abstractNumId w:val="0"/>
  </w:num>
  <w:num w:numId="4" w16cid:durableId="631523364">
    <w:abstractNumId w:val="26"/>
  </w:num>
  <w:num w:numId="5" w16cid:durableId="150412391">
    <w:abstractNumId w:val="5"/>
  </w:num>
  <w:num w:numId="6" w16cid:durableId="544096717">
    <w:abstractNumId w:val="8"/>
  </w:num>
  <w:num w:numId="7" w16cid:durableId="891236954">
    <w:abstractNumId w:val="19"/>
  </w:num>
  <w:num w:numId="8" w16cid:durableId="2051031655">
    <w:abstractNumId w:val="25"/>
  </w:num>
  <w:num w:numId="9" w16cid:durableId="432359228">
    <w:abstractNumId w:val="6"/>
  </w:num>
  <w:num w:numId="10" w16cid:durableId="1467428687">
    <w:abstractNumId w:val="21"/>
  </w:num>
  <w:num w:numId="11" w16cid:durableId="2089885137">
    <w:abstractNumId w:val="4"/>
  </w:num>
  <w:num w:numId="12" w16cid:durableId="114060856">
    <w:abstractNumId w:val="22"/>
  </w:num>
  <w:num w:numId="13" w16cid:durableId="254217787">
    <w:abstractNumId w:val="33"/>
  </w:num>
  <w:num w:numId="14" w16cid:durableId="28724258">
    <w:abstractNumId w:val="20"/>
  </w:num>
  <w:num w:numId="15" w16cid:durableId="1039167335">
    <w:abstractNumId w:val="30"/>
  </w:num>
  <w:num w:numId="16" w16cid:durableId="1066103230">
    <w:abstractNumId w:val="16"/>
  </w:num>
  <w:num w:numId="17" w16cid:durableId="1916549718">
    <w:abstractNumId w:val="3"/>
  </w:num>
  <w:num w:numId="18" w16cid:durableId="210112854">
    <w:abstractNumId w:val="36"/>
  </w:num>
  <w:num w:numId="19" w16cid:durableId="1282759322">
    <w:abstractNumId w:val="27"/>
  </w:num>
  <w:num w:numId="20" w16cid:durableId="708800802">
    <w:abstractNumId w:val="18"/>
  </w:num>
  <w:num w:numId="21" w16cid:durableId="2081560522">
    <w:abstractNumId w:val="37"/>
  </w:num>
  <w:num w:numId="22" w16cid:durableId="558133947">
    <w:abstractNumId w:val="32"/>
  </w:num>
  <w:num w:numId="23" w16cid:durableId="514269951">
    <w:abstractNumId w:val="35"/>
  </w:num>
  <w:num w:numId="24" w16cid:durableId="2093157551">
    <w:abstractNumId w:val="7"/>
  </w:num>
  <w:num w:numId="25" w16cid:durableId="857546248">
    <w:abstractNumId w:val="38"/>
  </w:num>
  <w:num w:numId="26" w16cid:durableId="1295673872">
    <w:abstractNumId w:val="10"/>
  </w:num>
  <w:num w:numId="27" w16cid:durableId="1073041492">
    <w:abstractNumId w:val="1"/>
  </w:num>
  <w:num w:numId="28" w16cid:durableId="1774550921">
    <w:abstractNumId w:val="31"/>
  </w:num>
  <w:num w:numId="29" w16cid:durableId="107896933">
    <w:abstractNumId w:val="14"/>
  </w:num>
  <w:num w:numId="30" w16cid:durableId="1930314090">
    <w:abstractNumId w:val="13"/>
  </w:num>
  <w:num w:numId="31" w16cid:durableId="1449424137">
    <w:abstractNumId w:val="24"/>
  </w:num>
  <w:num w:numId="32" w16cid:durableId="2094008098">
    <w:abstractNumId w:val="11"/>
  </w:num>
  <w:num w:numId="33" w16cid:durableId="1726906287">
    <w:abstractNumId w:val="15"/>
  </w:num>
  <w:num w:numId="34" w16cid:durableId="921109962">
    <w:abstractNumId w:val="29"/>
  </w:num>
  <w:num w:numId="35" w16cid:durableId="1805463917">
    <w:abstractNumId w:val="12"/>
  </w:num>
  <w:num w:numId="36" w16cid:durableId="508328471">
    <w:abstractNumId w:val="28"/>
  </w:num>
  <w:num w:numId="37" w16cid:durableId="1215582080">
    <w:abstractNumId w:val="9"/>
  </w:num>
  <w:num w:numId="38" w16cid:durableId="1018124523">
    <w:abstractNumId w:val="34"/>
  </w:num>
  <w:num w:numId="39" w16cid:durableId="20358797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2DA261"/>
    <w:rsid w:val="00000D7E"/>
    <w:rsid w:val="000473E0"/>
    <w:rsid w:val="00064460"/>
    <w:rsid w:val="0006609B"/>
    <w:rsid w:val="000944F9"/>
    <w:rsid w:val="000C34C1"/>
    <w:rsid w:val="000D0C5F"/>
    <w:rsid w:val="000D61E7"/>
    <w:rsid w:val="000E2A6E"/>
    <w:rsid w:val="000E62C1"/>
    <w:rsid w:val="00116D73"/>
    <w:rsid w:val="00125DE0"/>
    <w:rsid w:val="00134E59"/>
    <w:rsid w:val="00150AC8"/>
    <w:rsid w:val="00173FE8"/>
    <w:rsid w:val="00191FB4"/>
    <w:rsid w:val="0019794C"/>
    <w:rsid w:val="001C3953"/>
    <w:rsid w:val="001C55C6"/>
    <w:rsid w:val="001F19E1"/>
    <w:rsid w:val="001F1A3D"/>
    <w:rsid w:val="002050FB"/>
    <w:rsid w:val="002127D6"/>
    <w:rsid w:val="0022319A"/>
    <w:rsid w:val="00225575"/>
    <w:rsid w:val="002356D4"/>
    <w:rsid w:val="00276A0F"/>
    <w:rsid w:val="00276DB0"/>
    <w:rsid w:val="002B7C76"/>
    <w:rsid w:val="002D016A"/>
    <w:rsid w:val="002D74B1"/>
    <w:rsid w:val="002E1C3F"/>
    <w:rsid w:val="00362CC4"/>
    <w:rsid w:val="003634C0"/>
    <w:rsid w:val="003B4CA5"/>
    <w:rsid w:val="00425E6C"/>
    <w:rsid w:val="00464615"/>
    <w:rsid w:val="00466E07"/>
    <w:rsid w:val="004AC6F9"/>
    <w:rsid w:val="004E486C"/>
    <w:rsid w:val="004F2182"/>
    <w:rsid w:val="005144A2"/>
    <w:rsid w:val="005419AB"/>
    <w:rsid w:val="00566B91"/>
    <w:rsid w:val="005854F4"/>
    <w:rsid w:val="005A5EDF"/>
    <w:rsid w:val="005B32EE"/>
    <w:rsid w:val="005B4795"/>
    <w:rsid w:val="005C6B88"/>
    <w:rsid w:val="005C7F8F"/>
    <w:rsid w:val="00637866"/>
    <w:rsid w:val="0065454E"/>
    <w:rsid w:val="006722BE"/>
    <w:rsid w:val="006A7F5F"/>
    <w:rsid w:val="006B435A"/>
    <w:rsid w:val="006C1704"/>
    <w:rsid w:val="006C29B5"/>
    <w:rsid w:val="006F6A0F"/>
    <w:rsid w:val="00703DF0"/>
    <w:rsid w:val="00717BBB"/>
    <w:rsid w:val="0077083B"/>
    <w:rsid w:val="00774096"/>
    <w:rsid w:val="0078C617"/>
    <w:rsid w:val="00797D67"/>
    <w:rsid w:val="007E27DB"/>
    <w:rsid w:val="007F10FF"/>
    <w:rsid w:val="00804A43"/>
    <w:rsid w:val="008346D1"/>
    <w:rsid w:val="008B49FB"/>
    <w:rsid w:val="008C6F84"/>
    <w:rsid w:val="008E597B"/>
    <w:rsid w:val="00906B72"/>
    <w:rsid w:val="00913F7F"/>
    <w:rsid w:val="00915276"/>
    <w:rsid w:val="0092628A"/>
    <w:rsid w:val="0093070A"/>
    <w:rsid w:val="00962649"/>
    <w:rsid w:val="0099459A"/>
    <w:rsid w:val="009A0F7D"/>
    <w:rsid w:val="00A1004C"/>
    <w:rsid w:val="00A154D3"/>
    <w:rsid w:val="00A25179"/>
    <w:rsid w:val="00A34015"/>
    <w:rsid w:val="00A44385"/>
    <w:rsid w:val="00A44DC9"/>
    <w:rsid w:val="00A6319E"/>
    <w:rsid w:val="00A769B9"/>
    <w:rsid w:val="00AA46BF"/>
    <w:rsid w:val="00B10430"/>
    <w:rsid w:val="00B13D76"/>
    <w:rsid w:val="00B94E6C"/>
    <w:rsid w:val="00BE4960"/>
    <w:rsid w:val="00C33525"/>
    <w:rsid w:val="00C346D5"/>
    <w:rsid w:val="00CA7375"/>
    <w:rsid w:val="00CC4F7B"/>
    <w:rsid w:val="00CE450C"/>
    <w:rsid w:val="00CE5B24"/>
    <w:rsid w:val="00CF08BF"/>
    <w:rsid w:val="00D75B62"/>
    <w:rsid w:val="00DA6A22"/>
    <w:rsid w:val="00DD7252"/>
    <w:rsid w:val="00E25440"/>
    <w:rsid w:val="00EA2915"/>
    <w:rsid w:val="00EE755A"/>
    <w:rsid w:val="00F14B30"/>
    <w:rsid w:val="00F464FA"/>
    <w:rsid w:val="00FB2EE0"/>
    <w:rsid w:val="00FC0BAE"/>
    <w:rsid w:val="00FC2FD5"/>
    <w:rsid w:val="00FE2840"/>
    <w:rsid w:val="00FE6145"/>
    <w:rsid w:val="00FE6D79"/>
    <w:rsid w:val="00FF22EE"/>
    <w:rsid w:val="00FF74A7"/>
    <w:rsid w:val="0103A5C4"/>
    <w:rsid w:val="01081CBA"/>
    <w:rsid w:val="01135218"/>
    <w:rsid w:val="01182A8C"/>
    <w:rsid w:val="011BFD1B"/>
    <w:rsid w:val="015721B6"/>
    <w:rsid w:val="01C53221"/>
    <w:rsid w:val="01CD8457"/>
    <w:rsid w:val="01FA368F"/>
    <w:rsid w:val="025BF7BA"/>
    <w:rsid w:val="02C0D941"/>
    <w:rsid w:val="02D98955"/>
    <w:rsid w:val="02F6E306"/>
    <w:rsid w:val="0310BCFA"/>
    <w:rsid w:val="031C6B29"/>
    <w:rsid w:val="03368AE4"/>
    <w:rsid w:val="03443C9E"/>
    <w:rsid w:val="035CD3AC"/>
    <w:rsid w:val="036AEF87"/>
    <w:rsid w:val="03864ABD"/>
    <w:rsid w:val="038699E2"/>
    <w:rsid w:val="03B05ED2"/>
    <w:rsid w:val="03B06543"/>
    <w:rsid w:val="03D56D15"/>
    <w:rsid w:val="03EE00CF"/>
    <w:rsid w:val="03FA7BD1"/>
    <w:rsid w:val="0438B038"/>
    <w:rsid w:val="045B35AD"/>
    <w:rsid w:val="047A5A7E"/>
    <w:rsid w:val="047CC44D"/>
    <w:rsid w:val="0488027A"/>
    <w:rsid w:val="04C53133"/>
    <w:rsid w:val="04E68AAA"/>
    <w:rsid w:val="0503450C"/>
    <w:rsid w:val="05438D19"/>
    <w:rsid w:val="05963432"/>
    <w:rsid w:val="05BB6203"/>
    <w:rsid w:val="05D1F789"/>
    <w:rsid w:val="05D27502"/>
    <w:rsid w:val="05F2D7F0"/>
    <w:rsid w:val="05F98311"/>
    <w:rsid w:val="060A6721"/>
    <w:rsid w:val="062A18A6"/>
    <w:rsid w:val="06304AA9"/>
    <w:rsid w:val="065E0870"/>
    <w:rsid w:val="06CAF83E"/>
    <w:rsid w:val="06DBB639"/>
    <w:rsid w:val="07466BA2"/>
    <w:rsid w:val="07546780"/>
    <w:rsid w:val="07813574"/>
    <w:rsid w:val="07CA5429"/>
    <w:rsid w:val="07CA7A85"/>
    <w:rsid w:val="07D8E433"/>
    <w:rsid w:val="082C2C16"/>
    <w:rsid w:val="0853E6F1"/>
    <w:rsid w:val="08BD7680"/>
    <w:rsid w:val="090919EE"/>
    <w:rsid w:val="093B0DCD"/>
    <w:rsid w:val="09497ECD"/>
    <w:rsid w:val="095881AB"/>
    <w:rsid w:val="098C1629"/>
    <w:rsid w:val="099D1229"/>
    <w:rsid w:val="09A7C8C0"/>
    <w:rsid w:val="09B95C32"/>
    <w:rsid w:val="09FAD252"/>
    <w:rsid w:val="09FB2F0B"/>
    <w:rsid w:val="0A123DF3"/>
    <w:rsid w:val="0A1A7C75"/>
    <w:rsid w:val="0A20788F"/>
    <w:rsid w:val="0A798516"/>
    <w:rsid w:val="0A80354D"/>
    <w:rsid w:val="0A8D8325"/>
    <w:rsid w:val="0ACA475C"/>
    <w:rsid w:val="0AF122D8"/>
    <w:rsid w:val="0AF146FB"/>
    <w:rsid w:val="0AFC58FC"/>
    <w:rsid w:val="0B20D34A"/>
    <w:rsid w:val="0B3B7B81"/>
    <w:rsid w:val="0B4C7FC4"/>
    <w:rsid w:val="0B60F41D"/>
    <w:rsid w:val="0B62A6D0"/>
    <w:rsid w:val="0BAB0D4B"/>
    <w:rsid w:val="0BB45BCB"/>
    <w:rsid w:val="0BBAC450"/>
    <w:rsid w:val="0BDD3FA3"/>
    <w:rsid w:val="0BE3B559"/>
    <w:rsid w:val="0BFB96BA"/>
    <w:rsid w:val="0C1FCF54"/>
    <w:rsid w:val="0C6EF519"/>
    <w:rsid w:val="0CAB8386"/>
    <w:rsid w:val="0CABD405"/>
    <w:rsid w:val="0CD53261"/>
    <w:rsid w:val="0CD67A44"/>
    <w:rsid w:val="0CE00F01"/>
    <w:rsid w:val="0CEC8AA9"/>
    <w:rsid w:val="0D07E95C"/>
    <w:rsid w:val="0D1CD760"/>
    <w:rsid w:val="0D43AF8D"/>
    <w:rsid w:val="0DA1BFCD"/>
    <w:rsid w:val="0DA20365"/>
    <w:rsid w:val="0DA5A43C"/>
    <w:rsid w:val="0E02B561"/>
    <w:rsid w:val="0E6246F7"/>
    <w:rsid w:val="0E6ABBD5"/>
    <w:rsid w:val="0E9A3C78"/>
    <w:rsid w:val="0EAC382E"/>
    <w:rsid w:val="0EC80A9D"/>
    <w:rsid w:val="0EDD0AAB"/>
    <w:rsid w:val="0EEED44D"/>
    <w:rsid w:val="0F021FA9"/>
    <w:rsid w:val="0F084460"/>
    <w:rsid w:val="0F2D56A6"/>
    <w:rsid w:val="0F2F9A8C"/>
    <w:rsid w:val="0F33DBF8"/>
    <w:rsid w:val="0FA1EB2A"/>
    <w:rsid w:val="0FD0B2D0"/>
    <w:rsid w:val="0FFCF443"/>
    <w:rsid w:val="1008D3D9"/>
    <w:rsid w:val="1015F663"/>
    <w:rsid w:val="103E71F0"/>
    <w:rsid w:val="10473176"/>
    <w:rsid w:val="109D63B1"/>
    <w:rsid w:val="10E197DC"/>
    <w:rsid w:val="10F66756"/>
    <w:rsid w:val="110DE1A5"/>
    <w:rsid w:val="112BA7DD"/>
    <w:rsid w:val="112DA261"/>
    <w:rsid w:val="114CEABD"/>
    <w:rsid w:val="115F7A1B"/>
    <w:rsid w:val="11676774"/>
    <w:rsid w:val="1167FFFC"/>
    <w:rsid w:val="116C8331"/>
    <w:rsid w:val="11842D51"/>
    <w:rsid w:val="11B032B0"/>
    <w:rsid w:val="11CCB082"/>
    <w:rsid w:val="11E3B8F4"/>
    <w:rsid w:val="11E606BD"/>
    <w:rsid w:val="12142A79"/>
    <w:rsid w:val="1214AB6D"/>
    <w:rsid w:val="122D8EDC"/>
    <w:rsid w:val="126DEF5F"/>
    <w:rsid w:val="12EB5B24"/>
    <w:rsid w:val="12EE833D"/>
    <w:rsid w:val="132CF16B"/>
    <w:rsid w:val="13833500"/>
    <w:rsid w:val="13A113D2"/>
    <w:rsid w:val="13DDC127"/>
    <w:rsid w:val="13DEC0B3"/>
    <w:rsid w:val="13DFB3E0"/>
    <w:rsid w:val="13FD9219"/>
    <w:rsid w:val="144F8F20"/>
    <w:rsid w:val="146076C2"/>
    <w:rsid w:val="146E02EB"/>
    <w:rsid w:val="149CC2E2"/>
    <w:rsid w:val="14D4DFDA"/>
    <w:rsid w:val="1507C419"/>
    <w:rsid w:val="152C6AF5"/>
    <w:rsid w:val="1531FB2B"/>
    <w:rsid w:val="1553EF54"/>
    <w:rsid w:val="15804F89"/>
    <w:rsid w:val="158371C7"/>
    <w:rsid w:val="159415D9"/>
    <w:rsid w:val="15BBAD34"/>
    <w:rsid w:val="15F40894"/>
    <w:rsid w:val="16202BA5"/>
    <w:rsid w:val="164968B7"/>
    <w:rsid w:val="165C76EB"/>
    <w:rsid w:val="167A4E30"/>
    <w:rsid w:val="16C7C713"/>
    <w:rsid w:val="172F2F5E"/>
    <w:rsid w:val="173890E1"/>
    <w:rsid w:val="173A80D5"/>
    <w:rsid w:val="1786DEF8"/>
    <w:rsid w:val="17A15561"/>
    <w:rsid w:val="17ACBC4C"/>
    <w:rsid w:val="17ACEA8E"/>
    <w:rsid w:val="17AD4990"/>
    <w:rsid w:val="17AEB041"/>
    <w:rsid w:val="17B5F915"/>
    <w:rsid w:val="17C6CD53"/>
    <w:rsid w:val="17CAF7E1"/>
    <w:rsid w:val="17F8117A"/>
    <w:rsid w:val="17FC9646"/>
    <w:rsid w:val="180A0FFC"/>
    <w:rsid w:val="18220ED6"/>
    <w:rsid w:val="1825D123"/>
    <w:rsid w:val="1849BB62"/>
    <w:rsid w:val="184E46EB"/>
    <w:rsid w:val="18511B84"/>
    <w:rsid w:val="189208EE"/>
    <w:rsid w:val="18A96396"/>
    <w:rsid w:val="18AA04BA"/>
    <w:rsid w:val="18AE76F9"/>
    <w:rsid w:val="18D1033C"/>
    <w:rsid w:val="18E61604"/>
    <w:rsid w:val="18E70F05"/>
    <w:rsid w:val="18FC1801"/>
    <w:rsid w:val="191931A1"/>
    <w:rsid w:val="19211DA0"/>
    <w:rsid w:val="1932B991"/>
    <w:rsid w:val="1943E5AA"/>
    <w:rsid w:val="197DA3EF"/>
    <w:rsid w:val="1988419D"/>
    <w:rsid w:val="198CF138"/>
    <w:rsid w:val="19DF2100"/>
    <w:rsid w:val="19EB44FE"/>
    <w:rsid w:val="1A08D464"/>
    <w:rsid w:val="1A0C8D2E"/>
    <w:rsid w:val="1A1494D7"/>
    <w:rsid w:val="1A179B4C"/>
    <w:rsid w:val="1A4C8803"/>
    <w:rsid w:val="1A56E2EA"/>
    <w:rsid w:val="1AA4E644"/>
    <w:rsid w:val="1AD8B036"/>
    <w:rsid w:val="1AE4320E"/>
    <w:rsid w:val="1AF0A73B"/>
    <w:rsid w:val="1B05F73B"/>
    <w:rsid w:val="1B18F283"/>
    <w:rsid w:val="1B1C9F21"/>
    <w:rsid w:val="1B3C432A"/>
    <w:rsid w:val="1B5169EA"/>
    <w:rsid w:val="1B51FFC8"/>
    <w:rsid w:val="1B922AD9"/>
    <w:rsid w:val="1BC42B68"/>
    <w:rsid w:val="1BCE8335"/>
    <w:rsid w:val="1BE8025E"/>
    <w:rsid w:val="1C1D66E1"/>
    <w:rsid w:val="1C21C047"/>
    <w:rsid w:val="1C285EE1"/>
    <w:rsid w:val="1C583643"/>
    <w:rsid w:val="1C5F15D1"/>
    <w:rsid w:val="1C69EF05"/>
    <w:rsid w:val="1C82328A"/>
    <w:rsid w:val="1C895861"/>
    <w:rsid w:val="1C9F6CC5"/>
    <w:rsid w:val="1CA1582C"/>
    <w:rsid w:val="1CA650FC"/>
    <w:rsid w:val="1CBF2CA7"/>
    <w:rsid w:val="1CCDBFBD"/>
    <w:rsid w:val="1D151FF3"/>
    <w:rsid w:val="1D2CD9A3"/>
    <w:rsid w:val="1D48C3B5"/>
    <w:rsid w:val="1D4A9EB1"/>
    <w:rsid w:val="1D50F705"/>
    <w:rsid w:val="1D5833EB"/>
    <w:rsid w:val="1D6014E8"/>
    <w:rsid w:val="1D850859"/>
    <w:rsid w:val="1D878118"/>
    <w:rsid w:val="1DA0D805"/>
    <w:rsid w:val="1DA136DC"/>
    <w:rsid w:val="1DB56A43"/>
    <w:rsid w:val="1E6139C5"/>
    <w:rsid w:val="1E795180"/>
    <w:rsid w:val="1E9AF3D9"/>
    <w:rsid w:val="1F0CAAF7"/>
    <w:rsid w:val="1F2A540D"/>
    <w:rsid w:val="1F305C5A"/>
    <w:rsid w:val="1F5571A5"/>
    <w:rsid w:val="1F61DF95"/>
    <w:rsid w:val="1F774955"/>
    <w:rsid w:val="1F98DE52"/>
    <w:rsid w:val="1F998212"/>
    <w:rsid w:val="1F9A395F"/>
    <w:rsid w:val="1FEAA3FA"/>
    <w:rsid w:val="1FF298AE"/>
    <w:rsid w:val="2042C627"/>
    <w:rsid w:val="209A9D53"/>
    <w:rsid w:val="20BBE49B"/>
    <w:rsid w:val="20D1A182"/>
    <w:rsid w:val="20D7F825"/>
    <w:rsid w:val="20D8D79E"/>
    <w:rsid w:val="20E74986"/>
    <w:rsid w:val="21033D96"/>
    <w:rsid w:val="21407A44"/>
    <w:rsid w:val="21502FBC"/>
    <w:rsid w:val="21CA8538"/>
    <w:rsid w:val="21E5B5BA"/>
    <w:rsid w:val="22124784"/>
    <w:rsid w:val="221D71C5"/>
    <w:rsid w:val="221DBCAF"/>
    <w:rsid w:val="223AE5A5"/>
    <w:rsid w:val="225B9061"/>
    <w:rsid w:val="2265936D"/>
    <w:rsid w:val="228774BF"/>
    <w:rsid w:val="22C1A1CE"/>
    <w:rsid w:val="22DA16DB"/>
    <w:rsid w:val="2349A459"/>
    <w:rsid w:val="23762F9F"/>
    <w:rsid w:val="237B4598"/>
    <w:rsid w:val="2391D73C"/>
    <w:rsid w:val="23A00B86"/>
    <w:rsid w:val="23A506AE"/>
    <w:rsid w:val="23B8C96B"/>
    <w:rsid w:val="23F4ABDD"/>
    <w:rsid w:val="23FDC530"/>
    <w:rsid w:val="2404C0E5"/>
    <w:rsid w:val="2444865D"/>
    <w:rsid w:val="2451E853"/>
    <w:rsid w:val="2530AB32"/>
    <w:rsid w:val="25486523"/>
    <w:rsid w:val="2569CBA0"/>
    <w:rsid w:val="2579E846"/>
    <w:rsid w:val="25805FCF"/>
    <w:rsid w:val="25999591"/>
    <w:rsid w:val="25FDB37C"/>
    <w:rsid w:val="26043D29"/>
    <w:rsid w:val="263F0BC2"/>
    <w:rsid w:val="268D5884"/>
    <w:rsid w:val="26E257D8"/>
    <w:rsid w:val="26ED0583"/>
    <w:rsid w:val="270B5BBB"/>
    <w:rsid w:val="272FCA03"/>
    <w:rsid w:val="275AB3A8"/>
    <w:rsid w:val="2763E19C"/>
    <w:rsid w:val="27D6289F"/>
    <w:rsid w:val="27E93503"/>
    <w:rsid w:val="27F99725"/>
    <w:rsid w:val="27FADC44"/>
    <w:rsid w:val="281AE7F0"/>
    <w:rsid w:val="281D7EA1"/>
    <w:rsid w:val="28425E62"/>
    <w:rsid w:val="28515BAF"/>
    <w:rsid w:val="2861DC49"/>
    <w:rsid w:val="2868D34B"/>
    <w:rsid w:val="28D7F820"/>
    <w:rsid w:val="2902D4F2"/>
    <w:rsid w:val="29042848"/>
    <w:rsid w:val="290F864B"/>
    <w:rsid w:val="293662BF"/>
    <w:rsid w:val="29701235"/>
    <w:rsid w:val="29936C8A"/>
    <w:rsid w:val="299A5D56"/>
    <w:rsid w:val="29B228FD"/>
    <w:rsid w:val="2A205466"/>
    <w:rsid w:val="2A2984E5"/>
    <w:rsid w:val="2A6D06B4"/>
    <w:rsid w:val="2A7A4883"/>
    <w:rsid w:val="2A963985"/>
    <w:rsid w:val="2AB0E12E"/>
    <w:rsid w:val="2ACB8A9D"/>
    <w:rsid w:val="2AD23320"/>
    <w:rsid w:val="2AD64EA3"/>
    <w:rsid w:val="2AE81618"/>
    <w:rsid w:val="2B10EE34"/>
    <w:rsid w:val="2B3B1602"/>
    <w:rsid w:val="2B3DC10B"/>
    <w:rsid w:val="2B4A6B75"/>
    <w:rsid w:val="2B9BBFA8"/>
    <w:rsid w:val="2BADCC18"/>
    <w:rsid w:val="2BB88A2C"/>
    <w:rsid w:val="2BC91C66"/>
    <w:rsid w:val="2BFA0D2B"/>
    <w:rsid w:val="2C00865E"/>
    <w:rsid w:val="2C08D715"/>
    <w:rsid w:val="2C3CC62B"/>
    <w:rsid w:val="2C3D2283"/>
    <w:rsid w:val="2CEEA708"/>
    <w:rsid w:val="2D1DE1F9"/>
    <w:rsid w:val="2D24AAC3"/>
    <w:rsid w:val="2D4915FF"/>
    <w:rsid w:val="2D4D33C9"/>
    <w:rsid w:val="2D865319"/>
    <w:rsid w:val="2D897B61"/>
    <w:rsid w:val="2D8DA47B"/>
    <w:rsid w:val="2D90E22C"/>
    <w:rsid w:val="2DAA7E3E"/>
    <w:rsid w:val="2DC49211"/>
    <w:rsid w:val="2DD33C04"/>
    <w:rsid w:val="2DDFE21A"/>
    <w:rsid w:val="2DFEF1FE"/>
    <w:rsid w:val="2E3C8C0C"/>
    <w:rsid w:val="2EB3B3CC"/>
    <w:rsid w:val="2ED3589A"/>
    <w:rsid w:val="2EDDB8BA"/>
    <w:rsid w:val="2F165703"/>
    <w:rsid w:val="2F1C4EF7"/>
    <w:rsid w:val="2F5F34BA"/>
    <w:rsid w:val="2F6A0FE0"/>
    <w:rsid w:val="2FAF188B"/>
    <w:rsid w:val="2FFF4C86"/>
    <w:rsid w:val="30333331"/>
    <w:rsid w:val="30674CE8"/>
    <w:rsid w:val="30A2BBB0"/>
    <w:rsid w:val="30AB44F1"/>
    <w:rsid w:val="30CCB532"/>
    <w:rsid w:val="30D66012"/>
    <w:rsid w:val="3127926A"/>
    <w:rsid w:val="3137D596"/>
    <w:rsid w:val="31432C6D"/>
    <w:rsid w:val="319A1CF9"/>
    <w:rsid w:val="31AFB29A"/>
    <w:rsid w:val="31B53CE7"/>
    <w:rsid w:val="321190C9"/>
    <w:rsid w:val="321E9FE0"/>
    <w:rsid w:val="3227D224"/>
    <w:rsid w:val="3235A060"/>
    <w:rsid w:val="32546F33"/>
    <w:rsid w:val="325AA893"/>
    <w:rsid w:val="32802C7B"/>
    <w:rsid w:val="32D02EFB"/>
    <w:rsid w:val="32FCA404"/>
    <w:rsid w:val="3359B84F"/>
    <w:rsid w:val="338FE1E5"/>
    <w:rsid w:val="33B40DDE"/>
    <w:rsid w:val="33C3346E"/>
    <w:rsid w:val="3403F0E0"/>
    <w:rsid w:val="3459CB78"/>
    <w:rsid w:val="346D631E"/>
    <w:rsid w:val="348500B8"/>
    <w:rsid w:val="34A60853"/>
    <w:rsid w:val="34E4196B"/>
    <w:rsid w:val="34EA5305"/>
    <w:rsid w:val="3513437E"/>
    <w:rsid w:val="351B9795"/>
    <w:rsid w:val="35327FD3"/>
    <w:rsid w:val="35575C86"/>
    <w:rsid w:val="35689D40"/>
    <w:rsid w:val="3590F6A7"/>
    <w:rsid w:val="35B5CB8D"/>
    <w:rsid w:val="35DF7A3A"/>
    <w:rsid w:val="35F59B88"/>
    <w:rsid w:val="35FB665A"/>
    <w:rsid w:val="3619850E"/>
    <w:rsid w:val="363A930F"/>
    <w:rsid w:val="363F4131"/>
    <w:rsid w:val="3647770C"/>
    <w:rsid w:val="365EE882"/>
    <w:rsid w:val="36773BEE"/>
    <w:rsid w:val="36B97C82"/>
    <w:rsid w:val="36BFAB06"/>
    <w:rsid w:val="36D8759E"/>
    <w:rsid w:val="36EBFE00"/>
    <w:rsid w:val="3724C8C8"/>
    <w:rsid w:val="372E2EF6"/>
    <w:rsid w:val="375A0C06"/>
    <w:rsid w:val="376C064A"/>
    <w:rsid w:val="37BD6C10"/>
    <w:rsid w:val="37BDDB8A"/>
    <w:rsid w:val="37FE7B02"/>
    <w:rsid w:val="38122D87"/>
    <w:rsid w:val="3823EA05"/>
    <w:rsid w:val="388CFB8D"/>
    <w:rsid w:val="38B7B3C9"/>
    <w:rsid w:val="38B845E7"/>
    <w:rsid w:val="38BAC320"/>
    <w:rsid w:val="38D70FEB"/>
    <w:rsid w:val="3900BE08"/>
    <w:rsid w:val="39030915"/>
    <w:rsid w:val="3936F4BF"/>
    <w:rsid w:val="3950873E"/>
    <w:rsid w:val="39579221"/>
    <w:rsid w:val="3962D66B"/>
    <w:rsid w:val="3964BA7E"/>
    <w:rsid w:val="3A0B0A22"/>
    <w:rsid w:val="3A151E44"/>
    <w:rsid w:val="3A5E2651"/>
    <w:rsid w:val="3A7823EF"/>
    <w:rsid w:val="3A857C15"/>
    <w:rsid w:val="3AACAD50"/>
    <w:rsid w:val="3ACF065F"/>
    <w:rsid w:val="3AF1E745"/>
    <w:rsid w:val="3B008397"/>
    <w:rsid w:val="3B0731AF"/>
    <w:rsid w:val="3BA71D29"/>
    <w:rsid w:val="3BBF4754"/>
    <w:rsid w:val="3BDCEA85"/>
    <w:rsid w:val="3C097ACD"/>
    <w:rsid w:val="3C3FB3CF"/>
    <w:rsid w:val="3C7E1FC2"/>
    <w:rsid w:val="3C83BF51"/>
    <w:rsid w:val="3CE21FAA"/>
    <w:rsid w:val="3D0EA51D"/>
    <w:rsid w:val="3D1740DD"/>
    <w:rsid w:val="3D2D6D49"/>
    <w:rsid w:val="3D3CF50D"/>
    <w:rsid w:val="3D3F4D31"/>
    <w:rsid w:val="3D49BF66"/>
    <w:rsid w:val="3D6B2A35"/>
    <w:rsid w:val="3D87F843"/>
    <w:rsid w:val="3D8C5147"/>
    <w:rsid w:val="3D8E3CE5"/>
    <w:rsid w:val="3D9D12DE"/>
    <w:rsid w:val="3DC638D5"/>
    <w:rsid w:val="3E31CE70"/>
    <w:rsid w:val="3E512DB6"/>
    <w:rsid w:val="3E7BF4AF"/>
    <w:rsid w:val="3EDF5BF9"/>
    <w:rsid w:val="3EEB5EFC"/>
    <w:rsid w:val="3EFE22A0"/>
    <w:rsid w:val="3F26D1A0"/>
    <w:rsid w:val="3F27F8C3"/>
    <w:rsid w:val="3F4E1C28"/>
    <w:rsid w:val="3F75D973"/>
    <w:rsid w:val="3F92505A"/>
    <w:rsid w:val="3FAFEDF6"/>
    <w:rsid w:val="3FB01EAD"/>
    <w:rsid w:val="3FF11683"/>
    <w:rsid w:val="40313637"/>
    <w:rsid w:val="4050D1C4"/>
    <w:rsid w:val="40863336"/>
    <w:rsid w:val="40903569"/>
    <w:rsid w:val="40BD5879"/>
    <w:rsid w:val="40C60D68"/>
    <w:rsid w:val="40CDE8EF"/>
    <w:rsid w:val="40D503E6"/>
    <w:rsid w:val="4101A6E6"/>
    <w:rsid w:val="417A5925"/>
    <w:rsid w:val="4188CE78"/>
    <w:rsid w:val="41E62CB1"/>
    <w:rsid w:val="41F85060"/>
    <w:rsid w:val="4229F6F4"/>
    <w:rsid w:val="423CCC1C"/>
    <w:rsid w:val="425EDD37"/>
    <w:rsid w:val="428C8CBC"/>
    <w:rsid w:val="42A49AEF"/>
    <w:rsid w:val="42B13787"/>
    <w:rsid w:val="42BFC1F2"/>
    <w:rsid w:val="42C9B9C8"/>
    <w:rsid w:val="42DF8C76"/>
    <w:rsid w:val="42E7EEF4"/>
    <w:rsid w:val="430A75EB"/>
    <w:rsid w:val="430E3C2C"/>
    <w:rsid w:val="4324CBA3"/>
    <w:rsid w:val="436E2498"/>
    <w:rsid w:val="439A17DA"/>
    <w:rsid w:val="439A8C8A"/>
    <w:rsid w:val="4400C20B"/>
    <w:rsid w:val="44269027"/>
    <w:rsid w:val="44573CCA"/>
    <w:rsid w:val="446546EC"/>
    <w:rsid w:val="449FEB32"/>
    <w:rsid w:val="44BC46EB"/>
    <w:rsid w:val="44C46FD3"/>
    <w:rsid w:val="44E0113C"/>
    <w:rsid w:val="44E7276C"/>
    <w:rsid w:val="44E8F401"/>
    <w:rsid w:val="44EA50C2"/>
    <w:rsid w:val="44FA8C53"/>
    <w:rsid w:val="450252E7"/>
    <w:rsid w:val="45159CAA"/>
    <w:rsid w:val="452C8BF9"/>
    <w:rsid w:val="45388CEC"/>
    <w:rsid w:val="4540B9BC"/>
    <w:rsid w:val="4556F6A4"/>
    <w:rsid w:val="458D1224"/>
    <w:rsid w:val="45B51354"/>
    <w:rsid w:val="45C0A6D8"/>
    <w:rsid w:val="45C45636"/>
    <w:rsid w:val="45C618B3"/>
    <w:rsid w:val="45CB0B26"/>
    <w:rsid w:val="45FC8CB8"/>
    <w:rsid w:val="46150EEE"/>
    <w:rsid w:val="462003B0"/>
    <w:rsid w:val="46339AEA"/>
    <w:rsid w:val="465F6F05"/>
    <w:rsid w:val="46862123"/>
    <w:rsid w:val="469C6A3E"/>
    <w:rsid w:val="46FFFC70"/>
    <w:rsid w:val="47097808"/>
    <w:rsid w:val="4724E8B9"/>
    <w:rsid w:val="474BBF71"/>
    <w:rsid w:val="47500A29"/>
    <w:rsid w:val="47554396"/>
    <w:rsid w:val="47603F8C"/>
    <w:rsid w:val="4776C7AC"/>
    <w:rsid w:val="478940ED"/>
    <w:rsid w:val="47985D19"/>
    <w:rsid w:val="47A8147B"/>
    <w:rsid w:val="47BBF6D6"/>
    <w:rsid w:val="47C31A13"/>
    <w:rsid w:val="47CE7C12"/>
    <w:rsid w:val="47CF02C1"/>
    <w:rsid w:val="4873C2DF"/>
    <w:rsid w:val="4886B115"/>
    <w:rsid w:val="48E7EA41"/>
    <w:rsid w:val="49377DDA"/>
    <w:rsid w:val="494FF081"/>
    <w:rsid w:val="49742C7E"/>
    <w:rsid w:val="498FF692"/>
    <w:rsid w:val="49D39A74"/>
    <w:rsid w:val="49DA7816"/>
    <w:rsid w:val="4A0DF842"/>
    <w:rsid w:val="4A312E99"/>
    <w:rsid w:val="4A32C2F2"/>
    <w:rsid w:val="4A3F7843"/>
    <w:rsid w:val="4A500CB1"/>
    <w:rsid w:val="4A5277B5"/>
    <w:rsid w:val="4A60E136"/>
    <w:rsid w:val="4A7D7B1E"/>
    <w:rsid w:val="4A80E4BA"/>
    <w:rsid w:val="4A91F34E"/>
    <w:rsid w:val="4AA1AA6B"/>
    <w:rsid w:val="4ADE754A"/>
    <w:rsid w:val="4AE55EF8"/>
    <w:rsid w:val="4AFD6C79"/>
    <w:rsid w:val="4B06D900"/>
    <w:rsid w:val="4B2A8AE9"/>
    <w:rsid w:val="4B8AE18A"/>
    <w:rsid w:val="4B913D80"/>
    <w:rsid w:val="4BC7BA31"/>
    <w:rsid w:val="4BEE4816"/>
    <w:rsid w:val="4C688427"/>
    <w:rsid w:val="4C6CA448"/>
    <w:rsid w:val="4C76A9CD"/>
    <w:rsid w:val="4C812D5B"/>
    <w:rsid w:val="4C9C0C1D"/>
    <w:rsid w:val="4CBD07DD"/>
    <w:rsid w:val="4D8A1877"/>
    <w:rsid w:val="4E36618F"/>
    <w:rsid w:val="4E3F100C"/>
    <w:rsid w:val="4E4E2923"/>
    <w:rsid w:val="4F11116B"/>
    <w:rsid w:val="4F500207"/>
    <w:rsid w:val="4F581A45"/>
    <w:rsid w:val="4F5F8920"/>
    <w:rsid w:val="4F85878D"/>
    <w:rsid w:val="4FA4FD38"/>
    <w:rsid w:val="4FC3BB12"/>
    <w:rsid w:val="4FD653EE"/>
    <w:rsid w:val="4FE81FB5"/>
    <w:rsid w:val="4FEEFD2C"/>
    <w:rsid w:val="4FEFAD52"/>
    <w:rsid w:val="5052992D"/>
    <w:rsid w:val="507703AF"/>
    <w:rsid w:val="508163D6"/>
    <w:rsid w:val="50885C52"/>
    <w:rsid w:val="509731F1"/>
    <w:rsid w:val="50D9795A"/>
    <w:rsid w:val="513FD200"/>
    <w:rsid w:val="513FF756"/>
    <w:rsid w:val="51556654"/>
    <w:rsid w:val="5186D5E2"/>
    <w:rsid w:val="519019F2"/>
    <w:rsid w:val="51A1221F"/>
    <w:rsid w:val="51A24C44"/>
    <w:rsid w:val="5218E816"/>
    <w:rsid w:val="5296CDA1"/>
    <w:rsid w:val="52C89C11"/>
    <w:rsid w:val="534194E7"/>
    <w:rsid w:val="53556D5A"/>
    <w:rsid w:val="535E2E94"/>
    <w:rsid w:val="538501AC"/>
    <w:rsid w:val="53A3E919"/>
    <w:rsid w:val="53B44D67"/>
    <w:rsid w:val="53BB29CC"/>
    <w:rsid w:val="53C25CA2"/>
    <w:rsid w:val="53FABC01"/>
    <w:rsid w:val="548C60DD"/>
    <w:rsid w:val="548E173E"/>
    <w:rsid w:val="54B99D1F"/>
    <w:rsid w:val="54CA3B69"/>
    <w:rsid w:val="54D45858"/>
    <w:rsid w:val="54E39668"/>
    <w:rsid w:val="554902B6"/>
    <w:rsid w:val="557AB836"/>
    <w:rsid w:val="557AE793"/>
    <w:rsid w:val="55EBC1A4"/>
    <w:rsid w:val="55F45E21"/>
    <w:rsid w:val="5606BE56"/>
    <w:rsid w:val="56637252"/>
    <w:rsid w:val="567028B9"/>
    <w:rsid w:val="567D8F21"/>
    <w:rsid w:val="56965464"/>
    <w:rsid w:val="56CD4053"/>
    <w:rsid w:val="56D42805"/>
    <w:rsid w:val="56FDAFCB"/>
    <w:rsid w:val="570404FB"/>
    <w:rsid w:val="5711C334"/>
    <w:rsid w:val="572F5507"/>
    <w:rsid w:val="57841C1D"/>
    <w:rsid w:val="57F57CAD"/>
    <w:rsid w:val="58368022"/>
    <w:rsid w:val="5840CBEF"/>
    <w:rsid w:val="5853E43F"/>
    <w:rsid w:val="585ADAD3"/>
    <w:rsid w:val="5897AC3E"/>
    <w:rsid w:val="58AD9395"/>
    <w:rsid w:val="591A344A"/>
    <w:rsid w:val="595A8188"/>
    <w:rsid w:val="596F4D61"/>
    <w:rsid w:val="5978A74A"/>
    <w:rsid w:val="598FA0F7"/>
    <w:rsid w:val="5993782B"/>
    <w:rsid w:val="59EE1DFE"/>
    <w:rsid w:val="59F72638"/>
    <w:rsid w:val="5A0009AA"/>
    <w:rsid w:val="5A0AD873"/>
    <w:rsid w:val="5A118355"/>
    <w:rsid w:val="5A1C89B3"/>
    <w:rsid w:val="5A280725"/>
    <w:rsid w:val="5ABE392C"/>
    <w:rsid w:val="5ADD585E"/>
    <w:rsid w:val="5AE5C675"/>
    <w:rsid w:val="5AF5335B"/>
    <w:rsid w:val="5B15B4C7"/>
    <w:rsid w:val="5B470378"/>
    <w:rsid w:val="5B494694"/>
    <w:rsid w:val="5B683738"/>
    <w:rsid w:val="5B8C8F85"/>
    <w:rsid w:val="5B91A518"/>
    <w:rsid w:val="5BB06840"/>
    <w:rsid w:val="5BB15FEA"/>
    <w:rsid w:val="5BB8243B"/>
    <w:rsid w:val="5BBBB063"/>
    <w:rsid w:val="5BD0C13E"/>
    <w:rsid w:val="5BD5FA8A"/>
    <w:rsid w:val="5BE349A6"/>
    <w:rsid w:val="5C4B3A07"/>
    <w:rsid w:val="5C4FB35C"/>
    <w:rsid w:val="5C50F8E3"/>
    <w:rsid w:val="5CBFFD75"/>
    <w:rsid w:val="5CD749BF"/>
    <w:rsid w:val="5CDFD3AB"/>
    <w:rsid w:val="5CE359EF"/>
    <w:rsid w:val="5CECFCE0"/>
    <w:rsid w:val="5CF55153"/>
    <w:rsid w:val="5D0DEF6E"/>
    <w:rsid w:val="5D12EA16"/>
    <w:rsid w:val="5D210C1A"/>
    <w:rsid w:val="5D4A0F99"/>
    <w:rsid w:val="5D5F4655"/>
    <w:rsid w:val="5DAFF477"/>
    <w:rsid w:val="5DD43931"/>
    <w:rsid w:val="5DECBE71"/>
    <w:rsid w:val="5E0BD5BC"/>
    <w:rsid w:val="5E2BA9BC"/>
    <w:rsid w:val="5E328FB6"/>
    <w:rsid w:val="5E430950"/>
    <w:rsid w:val="5E4ECEF9"/>
    <w:rsid w:val="5E6B7D34"/>
    <w:rsid w:val="5E79F13F"/>
    <w:rsid w:val="5EA927D2"/>
    <w:rsid w:val="5EAFA20D"/>
    <w:rsid w:val="5EF01808"/>
    <w:rsid w:val="5EF9B714"/>
    <w:rsid w:val="5F0686B4"/>
    <w:rsid w:val="5F0E48AB"/>
    <w:rsid w:val="5F1F050A"/>
    <w:rsid w:val="5F231514"/>
    <w:rsid w:val="5F31FEC3"/>
    <w:rsid w:val="5F38DCA4"/>
    <w:rsid w:val="5F627FF5"/>
    <w:rsid w:val="5F6BB9A4"/>
    <w:rsid w:val="5FF92667"/>
    <w:rsid w:val="5FFB1B02"/>
    <w:rsid w:val="6022F7CF"/>
    <w:rsid w:val="60252433"/>
    <w:rsid w:val="6027AB8D"/>
    <w:rsid w:val="60462C1A"/>
    <w:rsid w:val="6056356A"/>
    <w:rsid w:val="605ADCEF"/>
    <w:rsid w:val="608E5220"/>
    <w:rsid w:val="6098CEDE"/>
    <w:rsid w:val="60A7F1FA"/>
    <w:rsid w:val="60B7A456"/>
    <w:rsid w:val="612B322A"/>
    <w:rsid w:val="61880DA9"/>
    <w:rsid w:val="619489B8"/>
    <w:rsid w:val="61E27E26"/>
    <w:rsid w:val="6279CBC0"/>
    <w:rsid w:val="62A984AE"/>
    <w:rsid w:val="62B653FA"/>
    <w:rsid w:val="633B8347"/>
    <w:rsid w:val="634543FD"/>
    <w:rsid w:val="637107E2"/>
    <w:rsid w:val="63878C01"/>
    <w:rsid w:val="639736BB"/>
    <w:rsid w:val="63BEE304"/>
    <w:rsid w:val="63C262F0"/>
    <w:rsid w:val="63C7239D"/>
    <w:rsid w:val="63E84F31"/>
    <w:rsid w:val="63F48729"/>
    <w:rsid w:val="6402BA4A"/>
    <w:rsid w:val="6420C847"/>
    <w:rsid w:val="64746EFF"/>
    <w:rsid w:val="647866AE"/>
    <w:rsid w:val="651B00D9"/>
    <w:rsid w:val="65911472"/>
    <w:rsid w:val="65C2063F"/>
    <w:rsid w:val="65DC5CB4"/>
    <w:rsid w:val="65E8168F"/>
    <w:rsid w:val="65FB3F52"/>
    <w:rsid w:val="6617F7FC"/>
    <w:rsid w:val="6620E4AD"/>
    <w:rsid w:val="662396BF"/>
    <w:rsid w:val="66423CE1"/>
    <w:rsid w:val="66697720"/>
    <w:rsid w:val="666BE3D8"/>
    <w:rsid w:val="6677DE55"/>
    <w:rsid w:val="66A18D06"/>
    <w:rsid w:val="66BFA2F4"/>
    <w:rsid w:val="671CF991"/>
    <w:rsid w:val="672E2BDC"/>
    <w:rsid w:val="67856450"/>
    <w:rsid w:val="67AC0FC1"/>
    <w:rsid w:val="67E9109F"/>
    <w:rsid w:val="67EFBD59"/>
    <w:rsid w:val="68109494"/>
    <w:rsid w:val="6813D231"/>
    <w:rsid w:val="6818FB65"/>
    <w:rsid w:val="6830F756"/>
    <w:rsid w:val="684EE0F3"/>
    <w:rsid w:val="6850DBD0"/>
    <w:rsid w:val="68594C70"/>
    <w:rsid w:val="686BBB66"/>
    <w:rsid w:val="687B469A"/>
    <w:rsid w:val="68929251"/>
    <w:rsid w:val="6893C5B1"/>
    <w:rsid w:val="68AA8A6E"/>
    <w:rsid w:val="68EB12B1"/>
    <w:rsid w:val="68EDDD97"/>
    <w:rsid w:val="6904EDCC"/>
    <w:rsid w:val="694E020D"/>
    <w:rsid w:val="698BA821"/>
    <w:rsid w:val="69938759"/>
    <w:rsid w:val="69EE27C1"/>
    <w:rsid w:val="6A12F52F"/>
    <w:rsid w:val="6A15EB33"/>
    <w:rsid w:val="6A16F68E"/>
    <w:rsid w:val="6A7C3AB1"/>
    <w:rsid w:val="6A829C41"/>
    <w:rsid w:val="6B15C792"/>
    <w:rsid w:val="6B68B583"/>
    <w:rsid w:val="6BA5421D"/>
    <w:rsid w:val="6BBAD165"/>
    <w:rsid w:val="6BFF0D8C"/>
    <w:rsid w:val="6C0A5F6B"/>
    <w:rsid w:val="6C0B2713"/>
    <w:rsid w:val="6C226E33"/>
    <w:rsid w:val="6C3F3201"/>
    <w:rsid w:val="6C45601B"/>
    <w:rsid w:val="6C6A4BED"/>
    <w:rsid w:val="6CAF7A2B"/>
    <w:rsid w:val="6CCD99B2"/>
    <w:rsid w:val="6D4CD11A"/>
    <w:rsid w:val="6D6CC447"/>
    <w:rsid w:val="6DDEF3C6"/>
    <w:rsid w:val="6DE53512"/>
    <w:rsid w:val="6E04A557"/>
    <w:rsid w:val="6E0E4A71"/>
    <w:rsid w:val="6E13B2C7"/>
    <w:rsid w:val="6E552028"/>
    <w:rsid w:val="6E778AAA"/>
    <w:rsid w:val="6E81CEA7"/>
    <w:rsid w:val="6E8E160D"/>
    <w:rsid w:val="6E981193"/>
    <w:rsid w:val="6EB397C9"/>
    <w:rsid w:val="6EB6AA6B"/>
    <w:rsid w:val="6EBB5FC3"/>
    <w:rsid w:val="6EC8E7F4"/>
    <w:rsid w:val="6EFCABAB"/>
    <w:rsid w:val="6F0EB8D1"/>
    <w:rsid w:val="6F462AD7"/>
    <w:rsid w:val="6F58B5B6"/>
    <w:rsid w:val="6F5D1152"/>
    <w:rsid w:val="6F60E548"/>
    <w:rsid w:val="6F65A93A"/>
    <w:rsid w:val="6F6F28A4"/>
    <w:rsid w:val="6F8E7087"/>
    <w:rsid w:val="6F985AD3"/>
    <w:rsid w:val="6FA130F3"/>
    <w:rsid w:val="6FB780D3"/>
    <w:rsid w:val="6FBB8A5A"/>
    <w:rsid w:val="6FC1DE96"/>
    <w:rsid w:val="6FC3F255"/>
    <w:rsid w:val="700C3681"/>
    <w:rsid w:val="7023F6F2"/>
    <w:rsid w:val="7036CB35"/>
    <w:rsid w:val="703816D8"/>
    <w:rsid w:val="704CE6AC"/>
    <w:rsid w:val="70AE429F"/>
    <w:rsid w:val="70C70583"/>
    <w:rsid w:val="70D1E46F"/>
    <w:rsid w:val="710236E0"/>
    <w:rsid w:val="7104A378"/>
    <w:rsid w:val="711513F9"/>
    <w:rsid w:val="71184378"/>
    <w:rsid w:val="71304D8D"/>
    <w:rsid w:val="7139501B"/>
    <w:rsid w:val="71718339"/>
    <w:rsid w:val="71A36EFE"/>
    <w:rsid w:val="71A67023"/>
    <w:rsid w:val="71C0A784"/>
    <w:rsid w:val="71DBCE6C"/>
    <w:rsid w:val="72528E68"/>
    <w:rsid w:val="727F98D8"/>
    <w:rsid w:val="7285E235"/>
    <w:rsid w:val="729138EA"/>
    <w:rsid w:val="72949B14"/>
    <w:rsid w:val="72C19333"/>
    <w:rsid w:val="72F270A5"/>
    <w:rsid w:val="72F3D0C2"/>
    <w:rsid w:val="7345343B"/>
    <w:rsid w:val="7366D49B"/>
    <w:rsid w:val="737546A9"/>
    <w:rsid w:val="739F8ED6"/>
    <w:rsid w:val="73D1F52A"/>
    <w:rsid w:val="73DA5911"/>
    <w:rsid w:val="73E8B341"/>
    <w:rsid w:val="74370BC6"/>
    <w:rsid w:val="7470EF80"/>
    <w:rsid w:val="7491A611"/>
    <w:rsid w:val="74B3CE27"/>
    <w:rsid w:val="7512B79F"/>
    <w:rsid w:val="7514220B"/>
    <w:rsid w:val="754607D9"/>
    <w:rsid w:val="757509AB"/>
    <w:rsid w:val="757FE510"/>
    <w:rsid w:val="75CC34FC"/>
    <w:rsid w:val="75D23FEE"/>
    <w:rsid w:val="75D4CC93"/>
    <w:rsid w:val="75E6A99C"/>
    <w:rsid w:val="75ECD985"/>
    <w:rsid w:val="76281DD5"/>
    <w:rsid w:val="763AC37B"/>
    <w:rsid w:val="764CAF5B"/>
    <w:rsid w:val="764FE82F"/>
    <w:rsid w:val="765752A2"/>
    <w:rsid w:val="76891F89"/>
    <w:rsid w:val="768E2D1D"/>
    <w:rsid w:val="76A39B81"/>
    <w:rsid w:val="76E375A5"/>
    <w:rsid w:val="76E7D71F"/>
    <w:rsid w:val="76EAD7D1"/>
    <w:rsid w:val="76EF1E7F"/>
    <w:rsid w:val="7719C4F2"/>
    <w:rsid w:val="773BB7E7"/>
    <w:rsid w:val="774C3D2C"/>
    <w:rsid w:val="774F08A3"/>
    <w:rsid w:val="7764992D"/>
    <w:rsid w:val="779CD723"/>
    <w:rsid w:val="77BFE7B6"/>
    <w:rsid w:val="78004D08"/>
    <w:rsid w:val="780B420A"/>
    <w:rsid w:val="7831A542"/>
    <w:rsid w:val="7853AC8B"/>
    <w:rsid w:val="78712CF8"/>
    <w:rsid w:val="7897A824"/>
    <w:rsid w:val="78E78528"/>
    <w:rsid w:val="7905953F"/>
    <w:rsid w:val="793FA4BF"/>
    <w:rsid w:val="794BB7F3"/>
    <w:rsid w:val="794BB80F"/>
    <w:rsid w:val="794EA525"/>
    <w:rsid w:val="7956FC08"/>
    <w:rsid w:val="795FBE97"/>
    <w:rsid w:val="798AD39F"/>
    <w:rsid w:val="79989359"/>
    <w:rsid w:val="79F44330"/>
    <w:rsid w:val="7A01E40C"/>
    <w:rsid w:val="7A06F3FF"/>
    <w:rsid w:val="7A0AD4A8"/>
    <w:rsid w:val="7A0E706B"/>
    <w:rsid w:val="7A12BC59"/>
    <w:rsid w:val="7A27540D"/>
    <w:rsid w:val="7A29288E"/>
    <w:rsid w:val="7A2DC982"/>
    <w:rsid w:val="7A49DA51"/>
    <w:rsid w:val="7A4D339B"/>
    <w:rsid w:val="7A4E895C"/>
    <w:rsid w:val="7A66E28C"/>
    <w:rsid w:val="7A751E68"/>
    <w:rsid w:val="7A9B832B"/>
    <w:rsid w:val="7AD96D86"/>
    <w:rsid w:val="7ADAC9AE"/>
    <w:rsid w:val="7AF41B99"/>
    <w:rsid w:val="7B22A966"/>
    <w:rsid w:val="7B69BDDC"/>
    <w:rsid w:val="7B8E429F"/>
    <w:rsid w:val="7B9C990A"/>
    <w:rsid w:val="7BB7DA98"/>
    <w:rsid w:val="7BE2F1F3"/>
    <w:rsid w:val="7C1285E2"/>
    <w:rsid w:val="7C48763C"/>
    <w:rsid w:val="7C4DDD2F"/>
    <w:rsid w:val="7C5FB481"/>
    <w:rsid w:val="7CA25469"/>
    <w:rsid w:val="7CD274BA"/>
    <w:rsid w:val="7CD3E18E"/>
    <w:rsid w:val="7D133B90"/>
    <w:rsid w:val="7D1B6AE6"/>
    <w:rsid w:val="7D27F4FD"/>
    <w:rsid w:val="7D33394B"/>
    <w:rsid w:val="7D3919EE"/>
    <w:rsid w:val="7D690CC9"/>
    <w:rsid w:val="7D6EEBB5"/>
    <w:rsid w:val="7D715862"/>
    <w:rsid w:val="7DAC9A70"/>
    <w:rsid w:val="7DC23C4B"/>
    <w:rsid w:val="7E02ED82"/>
    <w:rsid w:val="7E2371E2"/>
    <w:rsid w:val="7E311904"/>
    <w:rsid w:val="7E351AB5"/>
    <w:rsid w:val="7E890636"/>
    <w:rsid w:val="7E90DD64"/>
    <w:rsid w:val="7EBE1119"/>
    <w:rsid w:val="7ED47E3E"/>
    <w:rsid w:val="7EE00E24"/>
    <w:rsid w:val="7EF3AB22"/>
    <w:rsid w:val="7F0FD8AD"/>
    <w:rsid w:val="7F1936B5"/>
    <w:rsid w:val="7F6ECB37"/>
    <w:rsid w:val="7FB145F8"/>
    <w:rsid w:val="7FB764B0"/>
    <w:rsid w:val="7FC8B6FE"/>
    <w:rsid w:val="7FE43697"/>
    <w:rsid w:val="7FEC0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DA261"/>
  <w15:chartTrackingRefBased/>
  <w15:docId w15:val="{6DE19309-1269-4655-AD14-AE0421183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hyperlink" Target="https://guided.fullcoll.edu/"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98b0891-2d74-4e20-a1b9-6bae663561ad" xsi:nil="true"/>
    <lcf76f155ced4ddcb4097134ff3c332f xmlns="59d20776-2a70-43cc-8cc9-6dacc291f67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62C8DC6162EE43935C1B564409926A" ma:contentTypeVersion="18" ma:contentTypeDescription="Create a new document." ma:contentTypeScope="" ma:versionID="865b05c209eefe3a2a297a9a2d288fe9">
  <xsd:schema xmlns:xsd="http://www.w3.org/2001/XMLSchema" xmlns:xs="http://www.w3.org/2001/XMLSchema" xmlns:p="http://schemas.microsoft.com/office/2006/metadata/properties" xmlns:ns2="59d20776-2a70-43cc-8cc9-6dacc291f677" xmlns:ns3="f98b0891-2d74-4e20-a1b9-6bae663561ad" targetNamespace="http://schemas.microsoft.com/office/2006/metadata/properties" ma:root="true" ma:fieldsID="d7d21148ab10bf8c75319ff267685480" ns2:_="" ns3:_="">
    <xsd:import namespace="59d20776-2a70-43cc-8cc9-6dacc291f677"/>
    <xsd:import namespace="f98b0891-2d74-4e20-a1b9-6bae663561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20776-2a70-43cc-8cc9-6dacc291f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968bb39-33f6-41a5-8374-aefef3bc3fc3"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8b0891-2d74-4e20-a1b9-6bae663561a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8a62a-9814-4f8b-9aff-7fc6987b57fe}" ma:internalName="TaxCatchAll" ma:showField="CatchAllData" ma:web="f98b0891-2d74-4e20-a1b9-6bae66356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6FD277-96A5-47EB-8860-6654F118F5C5}">
  <ds:schemaRefs>
    <ds:schemaRef ds:uri="http://schemas.microsoft.com/sharepoint/v3/contenttype/forms"/>
  </ds:schemaRefs>
</ds:datastoreItem>
</file>

<file path=customXml/itemProps2.xml><?xml version="1.0" encoding="utf-8"?>
<ds:datastoreItem xmlns:ds="http://schemas.openxmlformats.org/officeDocument/2006/customXml" ds:itemID="{676FCB87-C17C-4F7B-B2AC-E3E298626788}">
  <ds:schemaRefs>
    <ds:schemaRef ds:uri="http://schemas.microsoft.com/office/2006/metadata/properties"/>
    <ds:schemaRef ds:uri="http://schemas.microsoft.com/office/infopath/2007/PartnerControls"/>
    <ds:schemaRef ds:uri="f98b0891-2d74-4e20-a1b9-6bae663561ad"/>
    <ds:schemaRef ds:uri="59d20776-2a70-43cc-8cc9-6dacc291f677"/>
  </ds:schemaRefs>
</ds:datastoreItem>
</file>

<file path=customXml/itemProps3.xml><?xml version="1.0" encoding="utf-8"?>
<ds:datastoreItem xmlns:ds="http://schemas.openxmlformats.org/officeDocument/2006/customXml" ds:itemID="{8EC36894-9ECB-4FE6-95DF-95E5879DA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20776-2a70-43cc-8cc9-6dacc291f677"/>
    <ds:schemaRef ds:uri="f98b0891-2d74-4e20-a1b9-6bae66356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Bianca Gladen</dc:creator>
  <keywords/>
  <dc:description/>
  <lastModifiedBy>Rebekah Lee</lastModifiedBy>
  <revision>107</revision>
  <dcterms:created xsi:type="dcterms:W3CDTF">2025-12-02T23:33:00.0000000Z</dcterms:created>
  <dcterms:modified xsi:type="dcterms:W3CDTF">2026-03-09T18:19:54.2944563Z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0x0101006C62C8DC6162EE43935C1B564409926A</vt:lpwstr>
  </property>
  <property fmtid="{D5CDD505-2E9C-101B-9397-08002B2CF9AE}" pid="3" name="MediaServiceImageTags">
    <vt:lpwstr/>
  </property>
</Properties>
</file>